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lsm" ContentType="application/vnd.ms-excel.sheet.macroEnabled.12"/>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9239D" w14:textId="29CBAB43" w:rsidR="00C32E00" w:rsidRPr="00B228E0" w:rsidRDefault="00C32E00" w:rsidP="00C32E00">
      <w:pPr>
        <w:rPr>
          <w:rFonts w:ascii="Arial" w:hAnsi="Arial" w:cs="Arial"/>
        </w:rPr>
      </w:pPr>
      <w:r w:rsidRPr="00B228E0">
        <w:rPr>
          <w:rFonts w:ascii="Arial" w:hAnsi="Arial" w:cs="Arial"/>
        </w:rPr>
        <w:t>HAV-FOI-024593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31"/>
        <w:gridCol w:w="7779"/>
      </w:tblGrid>
      <w:tr w:rsidR="00C32E00" w:rsidRPr="00B228E0" w14:paraId="3D283D57" w14:textId="7777777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227EF0A" w14:textId="77777777" w:rsidR="00C32E00" w:rsidRPr="00B228E0" w:rsidRDefault="00C32E00" w:rsidP="00C32E00">
            <w:pPr>
              <w:rPr>
                <w:rFonts w:ascii="Arial" w:hAnsi="Arial" w:cs="Arial"/>
              </w:rPr>
            </w:pPr>
            <w:r w:rsidRPr="00B228E0">
              <w:rPr>
                <w:rFonts w:ascii="Arial" w:hAnsi="Arial" w:cs="Arial"/>
              </w:rPr>
              <w:t>Information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410A2488" w14:textId="77777777" w:rsidR="00C32E00" w:rsidRPr="00B228E0" w:rsidRDefault="00C32E00" w:rsidP="00C32E00">
            <w:pPr>
              <w:rPr>
                <w:rFonts w:ascii="Arial" w:hAnsi="Arial" w:cs="Arial"/>
              </w:rPr>
            </w:pPr>
            <w:r w:rsidRPr="00B228E0">
              <w:rPr>
                <w:rFonts w:ascii="Arial" w:hAnsi="Arial" w:cs="Arial"/>
              </w:rPr>
              <w:t> </w:t>
            </w:r>
          </w:p>
        </w:tc>
      </w:tr>
      <w:tr w:rsidR="00C32E00" w:rsidRPr="00B228E0" w14:paraId="368E1F5F" w14:textId="7777777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BC5F478" w14:textId="77777777" w:rsidR="00C32E00" w:rsidRPr="00B228E0" w:rsidRDefault="00C32E00" w:rsidP="00C32E00">
            <w:pPr>
              <w:rPr>
                <w:rFonts w:ascii="Arial" w:hAnsi="Arial" w:cs="Arial"/>
              </w:rPr>
            </w:pPr>
            <w:r w:rsidRPr="00B228E0">
              <w:rPr>
                <w:rFonts w:ascii="Arial" w:hAnsi="Arial" w:cs="Arial"/>
              </w:rPr>
              <w:t>Question 1</w:t>
            </w:r>
          </w:p>
        </w:tc>
        <w:tc>
          <w:tcPr>
            <w:tcW w:w="0" w:type="auto"/>
            <w:tcBorders>
              <w:top w:val="outset" w:sz="6" w:space="0" w:color="auto"/>
              <w:left w:val="outset" w:sz="6" w:space="0" w:color="auto"/>
              <w:bottom w:val="outset" w:sz="6" w:space="0" w:color="auto"/>
              <w:right w:val="outset" w:sz="6" w:space="0" w:color="auto"/>
            </w:tcBorders>
            <w:vAlign w:val="center"/>
            <w:hideMark/>
          </w:tcPr>
          <w:p w14:paraId="04406C79" w14:textId="77777777" w:rsidR="00C32E00" w:rsidRPr="00B228E0" w:rsidRDefault="00C32E00" w:rsidP="00C32E00">
            <w:pPr>
              <w:rPr>
                <w:rFonts w:ascii="Arial" w:hAnsi="Arial" w:cs="Arial"/>
              </w:rPr>
            </w:pPr>
            <w:r w:rsidRPr="00B228E0">
              <w:rPr>
                <w:rFonts w:ascii="Arial" w:hAnsi="Arial" w:cs="Arial"/>
              </w:rPr>
              <w:t>Could you please advise how many children born and living in Havering are currently awaiting a place in a permanent residential care home.</w:t>
            </w:r>
          </w:p>
        </w:tc>
      </w:tr>
      <w:tr w:rsidR="00C32E00" w:rsidRPr="00B228E0" w14:paraId="5C81907B" w14:textId="7777777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55648F2" w14:textId="77777777" w:rsidR="00C32E00" w:rsidRPr="00B228E0" w:rsidRDefault="00C32E00" w:rsidP="00C32E00">
            <w:pPr>
              <w:rPr>
                <w:rFonts w:ascii="Arial" w:hAnsi="Arial" w:cs="Arial"/>
              </w:rPr>
            </w:pPr>
            <w:r w:rsidRPr="00B228E0">
              <w:rPr>
                <w:rFonts w:ascii="Arial" w:hAnsi="Arial" w:cs="Arial"/>
              </w:rPr>
              <w:t>Response</w:t>
            </w:r>
          </w:p>
        </w:tc>
        <w:tc>
          <w:tcPr>
            <w:tcW w:w="0" w:type="auto"/>
            <w:tcBorders>
              <w:top w:val="outset" w:sz="6" w:space="0" w:color="auto"/>
              <w:left w:val="outset" w:sz="6" w:space="0" w:color="auto"/>
              <w:bottom w:val="outset" w:sz="6" w:space="0" w:color="auto"/>
              <w:right w:val="outset" w:sz="6" w:space="0" w:color="auto"/>
            </w:tcBorders>
            <w:vAlign w:val="center"/>
            <w:hideMark/>
          </w:tcPr>
          <w:p w14:paraId="5A391FB0" w14:textId="77777777" w:rsidR="00C32E00" w:rsidRPr="00B228E0" w:rsidRDefault="00C32E00" w:rsidP="00C32E00">
            <w:pPr>
              <w:rPr>
                <w:rFonts w:ascii="Arial" w:hAnsi="Arial" w:cs="Arial"/>
              </w:rPr>
            </w:pPr>
            <w:r w:rsidRPr="00B228E0">
              <w:rPr>
                <w:rFonts w:ascii="Arial" w:hAnsi="Arial" w:cs="Arial"/>
              </w:rPr>
              <w:t> None</w:t>
            </w:r>
          </w:p>
        </w:tc>
      </w:tr>
    </w:tbl>
    <w:p w14:paraId="4EFE9A17" w14:textId="77777777" w:rsidR="00C32E00" w:rsidRPr="00B228E0" w:rsidRDefault="00C32E00">
      <w:pPr>
        <w:rPr>
          <w:rFonts w:ascii="Arial" w:hAnsi="Arial" w:cs="Arial"/>
        </w:rPr>
      </w:pPr>
    </w:p>
    <w:p w14:paraId="16B4D211" w14:textId="3B1FCA3A" w:rsidR="00934C76" w:rsidRPr="00B228E0" w:rsidRDefault="00934C76" w:rsidP="00934C76">
      <w:pPr>
        <w:rPr>
          <w:rFonts w:ascii="Arial" w:hAnsi="Arial" w:cs="Arial"/>
        </w:rPr>
      </w:pPr>
      <w:r w:rsidRPr="00B228E0">
        <w:rPr>
          <w:rFonts w:ascii="Arial" w:hAnsi="Arial" w:cs="Arial"/>
        </w:rPr>
        <w:t>HAV-FOI-680246</w:t>
      </w:r>
      <w:r w:rsidRPr="00B228E0">
        <w:rPr>
          <w:rFonts w:ascii="Arial" w:hAnsi="Arial" w:cs="Arial"/>
          <w:b/>
          <w:bCs/>
        </w:rPr>
        <w:t>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31"/>
        <w:gridCol w:w="7779"/>
      </w:tblGrid>
      <w:tr w:rsidR="00934C76" w:rsidRPr="00B228E0" w14:paraId="33A3F2F7" w14:textId="7777777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1EB8D19" w14:textId="77777777" w:rsidR="00934C76" w:rsidRPr="00B228E0" w:rsidRDefault="00934C76" w:rsidP="00934C76">
            <w:pPr>
              <w:rPr>
                <w:rFonts w:ascii="Arial" w:hAnsi="Arial" w:cs="Arial"/>
              </w:rPr>
            </w:pPr>
            <w:r w:rsidRPr="00B228E0">
              <w:rPr>
                <w:rFonts w:ascii="Arial" w:hAnsi="Arial" w:cs="Arial"/>
              </w:rPr>
              <w:t>Information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3490D764" w14:textId="77777777" w:rsidR="00934C76" w:rsidRPr="00B228E0" w:rsidRDefault="00934C76" w:rsidP="00934C76">
            <w:pPr>
              <w:rPr>
                <w:rFonts w:ascii="Arial" w:hAnsi="Arial" w:cs="Arial"/>
              </w:rPr>
            </w:pPr>
            <w:r w:rsidRPr="00B228E0">
              <w:rPr>
                <w:rFonts w:ascii="Arial" w:hAnsi="Arial" w:cs="Arial"/>
              </w:rPr>
              <w:t> </w:t>
            </w:r>
          </w:p>
        </w:tc>
      </w:tr>
      <w:tr w:rsidR="00934C76" w:rsidRPr="00B228E0" w14:paraId="06630E4F" w14:textId="7777777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3ACCD31" w14:textId="77777777" w:rsidR="00934C76" w:rsidRPr="00B228E0" w:rsidRDefault="00934C76" w:rsidP="00934C76">
            <w:pPr>
              <w:rPr>
                <w:rFonts w:ascii="Arial" w:hAnsi="Arial" w:cs="Arial"/>
              </w:rPr>
            </w:pPr>
            <w:r w:rsidRPr="00B228E0">
              <w:rPr>
                <w:rFonts w:ascii="Arial" w:hAnsi="Arial" w:cs="Arial"/>
              </w:rPr>
              <w:t>Question 1</w:t>
            </w:r>
          </w:p>
        </w:tc>
        <w:tc>
          <w:tcPr>
            <w:tcW w:w="0" w:type="auto"/>
            <w:tcBorders>
              <w:top w:val="outset" w:sz="6" w:space="0" w:color="auto"/>
              <w:left w:val="outset" w:sz="6" w:space="0" w:color="auto"/>
              <w:bottom w:val="outset" w:sz="6" w:space="0" w:color="auto"/>
              <w:right w:val="outset" w:sz="6" w:space="0" w:color="auto"/>
            </w:tcBorders>
            <w:vAlign w:val="center"/>
            <w:hideMark/>
          </w:tcPr>
          <w:p w14:paraId="07489404" w14:textId="77777777" w:rsidR="00934C76" w:rsidRPr="00B228E0" w:rsidRDefault="00934C76" w:rsidP="00934C76">
            <w:pPr>
              <w:rPr>
                <w:rFonts w:ascii="Arial" w:hAnsi="Arial" w:cs="Arial"/>
              </w:rPr>
            </w:pPr>
            <w:r w:rsidRPr="00B228E0">
              <w:rPr>
                <w:rFonts w:ascii="Arial" w:hAnsi="Arial" w:cs="Arial"/>
              </w:rPr>
              <w:t> I would like to submit a FOI request if I may:</w:t>
            </w:r>
            <w:r w:rsidRPr="00B228E0">
              <w:rPr>
                <w:rFonts w:ascii="Arial" w:hAnsi="Arial" w:cs="Arial"/>
              </w:rPr>
              <w:br/>
            </w:r>
            <w:r w:rsidRPr="00B228E0">
              <w:rPr>
                <w:rFonts w:ascii="Arial" w:hAnsi="Arial" w:cs="Arial"/>
              </w:rPr>
              <w:br/>
              <w:t>Please could you confirm whether London Borough of Havering has a dedicated Counter Fraud team?</w:t>
            </w:r>
            <w:r w:rsidRPr="00B228E0">
              <w:rPr>
                <w:rFonts w:ascii="Arial" w:hAnsi="Arial" w:cs="Arial"/>
              </w:rPr>
              <w:br/>
            </w:r>
            <w:r w:rsidRPr="00B228E0">
              <w:rPr>
                <w:rFonts w:ascii="Arial" w:hAnsi="Arial" w:cs="Arial"/>
              </w:rPr>
              <w:br/>
              <w:t>If so, I would be grateful if you could provide:</w:t>
            </w:r>
            <w:r w:rsidRPr="00B228E0">
              <w:rPr>
                <w:rFonts w:ascii="Arial" w:hAnsi="Arial" w:cs="Arial"/>
              </w:rPr>
              <w:br/>
              <w:t>• The approximate number of staff within the team; and</w:t>
            </w:r>
            <w:r w:rsidRPr="00B228E0">
              <w:rPr>
                <w:rFonts w:ascii="Arial" w:hAnsi="Arial" w:cs="Arial"/>
              </w:rPr>
              <w:br/>
              <w:t>• Their job titles (or, if this is not possible, the relevant grades/bands of those roles).</w:t>
            </w:r>
            <w:r w:rsidRPr="00B228E0">
              <w:rPr>
                <w:rFonts w:ascii="Arial" w:hAnsi="Arial" w:cs="Arial"/>
              </w:rPr>
              <w:br/>
            </w:r>
            <w:r w:rsidRPr="00B228E0">
              <w:rPr>
                <w:rFonts w:ascii="Arial" w:hAnsi="Arial" w:cs="Arial"/>
              </w:rPr>
              <w:br/>
              <w:t>If the Council does not have a dedicated Counter Fraud team, please could you outline how counter fraud activities are resourced. For example, whether these responsibilities are:</w:t>
            </w:r>
            <w:r w:rsidRPr="00B228E0">
              <w:rPr>
                <w:rFonts w:ascii="Arial" w:hAnsi="Arial" w:cs="Arial"/>
              </w:rPr>
              <w:br/>
              <w:t>• Delivered through external providers (such as assurance or counter fraud services);</w:t>
            </w:r>
            <w:r w:rsidRPr="00B228E0">
              <w:rPr>
                <w:rFonts w:ascii="Arial" w:hAnsi="Arial" w:cs="Arial"/>
              </w:rPr>
              <w:br/>
              <w:t>• Part of a shared counter fraud service or joint taskforce with other Councils; or</w:t>
            </w:r>
            <w:r w:rsidRPr="00B228E0">
              <w:rPr>
                <w:rFonts w:ascii="Arial" w:hAnsi="Arial" w:cs="Arial"/>
              </w:rPr>
              <w:br/>
              <w:t>• Incorporated within existing roles (e.g. within Finance or other departments).</w:t>
            </w:r>
            <w:r w:rsidRPr="00B228E0">
              <w:rPr>
                <w:rFonts w:ascii="Arial" w:hAnsi="Arial" w:cs="Arial"/>
              </w:rPr>
              <w:br/>
            </w:r>
            <w:r w:rsidRPr="00B228E0">
              <w:rPr>
                <w:rFonts w:ascii="Arial" w:hAnsi="Arial" w:cs="Arial"/>
              </w:rPr>
              <w:br/>
              <w:t>Purpose of the request:</w:t>
            </w:r>
            <w:r w:rsidRPr="00B228E0">
              <w:rPr>
                <w:rFonts w:ascii="Arial" w:hAnsi="Arial" w:cs="Arial"/>
              </w:rPr>
              <w:br/>
              <w:t>This information is being gathered to support Local Authority engagement with the Counter Fraud conference, which we run in collaboration with the Public Sector Fraud Authority (PSFA) each February. We would like to have as many Local Authorities as possible represented this year, so are trying to better educate ourselves on which teams exist.</w:t>
            </w:r>
          </w:p>
        </w:tc>
      </w:tr>
      <w:tr w:rsidR="00934C76" w:rsidRPr="00B228E0" w14:paraId="2237F440" w14:textId="7777777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128B0A9" w14:textId="77777777" w:rsidR="00934C76" w:rsidRPr="00B228E0" w:rsidRDefault="00934C76" w:rsidP="00934C76">
            <w:pPr>
              <w:rPr>
                <w:rFonts w:ascii="Arial" w:hAnsi="Arial" w:cs="Arial"/>
              </w:rPr>
            </w:pPr>
            <w:r w:rsidRPr="00B228E0">
              <w:rPr>
                <w:rFonts w:ascii="Arial" w:hAnsi="Arial" w:cs="Arial"/>
              </w:rPr>
              <w:t>Response</w:t>
            </w:r>
          </w:p>
        </w:tc>
        <w:tc>
          <w:tcPr>
            <w:tcW w:w="0" w:type="auto"/>
            <w:tcBorders>
              <w:top w:val="outset" w:sz="6" w:space="0" w:color="auto"/>
              <w:left w:val="outset" w:sz="6" w:space="0" w:color="auto"/>
              <w:bottom w:val="outset" w:sz="6" w:space="0" w:color="auto"/>
              <w:right w:val="outset" w:sz="6" w:space="0" w:color="auto"/>
            </w:tcBorders>
            <w:vAlign w:val="center"/>
            <w:hideMark/>
          </w:tcPr>
          <w:p w14:paraId="310E1392" w14:textId="77777777" w:rsidR="00934C76" w:rsidRPr="00B228E0" w:rsidRDefault="00934C76" w:rsidP="00934C76">
            <w:pPr>
              <w:rPr>
                <w:rFonts w:ascii="Arial" w:hAnsi="Arial" w:cs="Arial"/>
              </w:rPr>
            </w:pPr>
            <w:r w:rsidRPr="00B228E0">
              <w:rPr>
                <w:rFonts w:ascii="Arial" w:hAnsi="Arial" w:cs="Arial"/>
              </w:rPr>
              <w:t>Yes Havering has a dedicated Counter Fraud Team</w:t>
            </w:r>
          </w:p>
          <w:p w14:paraId="3B39546F" w14:textId="77777777" w:rsidR="00A43483" w:rsidRPr="00B228E0" w:rsidRDefault="00A43483" w:rsidP="00934C76">
            <w:pPr>
              <w:rPr>
                <w:rFonts w:ascii="Arial" w:hAnsi="Arial" w:cs="Arial"/>
              </w:rPr>
            </w:pPr>
          </w:p>
          <w:p w14:paraId="50780820" w14:textId="6C04CB38" w:rsidR="00A43483" w:rsidRPr="00B228E0" w:rsidRDefault="00934C76" w:rsidP="00934C76">
            <w:pPr>
              <w:rPr>
                <w:rFonts w:ascii="Arial" w:hAnsi="Arial" w:cs="Arial"/>
              </w:rPr>
            </w:pPr>
            <w:r w:rsidRPr="00B228E0">
              <w:rPr>
                <w:rFonts w:ascii="Arial" w:hAnsi="Arial" w:cs="Arial"/>
              </w:rPr>
              <w:lastRenderedPageBreak/>
              <w:t>There is a total of 6 within the team - Exemption applied, please see below.</w:t>
            </w:r>
          </w:p>
          <w:p w14:paraId="2FC77117" w14:textId="77777777" w:rsidR="00934C76" w:rsidRPr="00B228E0" w:rsidRDefault="00934C76" w:rsidP="00934C76">
            <w:pPr>
              <w:rPr>
                <w:rFonts w:ascii="Arial" w:hAnsi="Arial" w:cs="Arial"/>
              </w:rPr>
            </w:pPr>
            <w:r w:rsidRPr="00B228E0">
              <w:rPr>
                <w:rFonts w:ascii="Arial" w:hAnsi="Arial" w:cs="Arial"/>
              </w:rPr>
              <w:t>G4: £31,611 - £33,987</w:t>
            </w:r>
          </w:p>
          <w:p w14:paraId="114A439E" w14:textId="77777777" w:rsidR="00934C76" w:rsidRPr="00B228E0" w:rsidRDefault="00934C76" w:rsidP="00934C76">
            <w:pPr>
              <w:rPr>
                <w:rFonts w:ascii="Arial" w:hAnsi="Arial" w:cs="Arial"/>
              </w:rPr>
            </w:pPr>
            <w:r w:rsidRPr="00B228E0">
              <w:rPr>
                <w:rFonts w:ascii="Arial" w:hAnsi="Arial" w:cs="Arial"/>
              </w:rPr>
              <w:t>G6: £39,276 - £42,771</w:t>
            </w:r>
          </w:p>
          <w:p w14:paraId="6910CA14" w14:textId="77777777" w:rsidR="00934C76" w:rsidRPr="00B228E0" w:rsidRDefault="00934C76" w:rsidP="00934C76">
            <w:pPr>
              <w:rPr>
                <w:rFonts w:ascii="Arial" w:hAnsi="Arial" w:cs="Arial"/>
              </w:rPr>
            </w:pPr>
            <w:r w:rsidRPr="00B228E0">
              <w:rPr>
                <w:rFonts w:ascii="Arial" w:hAnsi="Arial" w:cs="Arial"/>
              </w:rPr>
              <w:t>G8: £49,056 - £53,172 </w:t>
            </w:r>
          </w:p>
          <w:p w14:paraId="44255E9F" w14:textId="77777777" w:rsidR="00934C76" w:rsidRPr="00B228E0" w:rsidRDefault="00934C76" w:rsidP="00934C76">
            <w:pPr>
              <w:rPr>
                <w:rFonts w:ascii="Arial" w:hAnsi="Arial" w:cs="Arial"/>
              </w:rPr>
            </w:pPr>
            <w:r w:rsidRPr="00B228E0">
              <w:rPr>
                <w:rFonts w:ascii="Arial" w:hAnsi="Arial" w:cs="Arial"/>
              </w:rPr>
              <w:t>G9: £54,267 - £58,461</w:t>
            </w:r>
          </w:p>
          <w:p w14:paraId="7122E8E4" w14:textId="77777777" w:rsidR="00934C76" w:rsidRPr="00B228E0" w:rsidRDefault="00934C76" w:rsidP="00934C76">
            <w:pPr>
              <w:rPr>
                <w:rFonts w:ascii="Arial" w:hAnsi="Arial" w:cs="Arial"/>
              </w:rPr>
            </w:pPr>
            <w:r w:rsidRPr="00B228E0">
              <w:rPr>
                <w:rFonts w:ascii="Arial" w:hAnsi="Arial" w:cs="Arial"/>
              </w:rPr>
              <w:t>G11: £66,378 - £73,602</w:t>
            </w:r>
          </w:p>
          <w:p w14:paraId="634D6E75" w14:textId="77777777" w:rsidR="00934C76" w:rsidRPr="00B228E0" w:rsidRDefault="00934C76" w:rsidP="00934C76">
            <w:pPr>
              <w:rPr>
                <w:rFonts w:ascii="Arial" w:hAnsi="Arial" w:cs="Arial"/>
              </w:rPr>
            </w:pPr>
            <w:r w:rsidRPr="00B228E0">
              <w:rPr>
                <w:rFonts w:ascii="Arial" w:hAnsi="Arial" w:cs="Arial"/>
                <w:b/>
                <w:bCs/>
              </w:rPr>
              <w:t xml:space="preserve">Exemption under section: </w:t>
            </w:r>
            <w:r w:rsidRPr="00B228E0">
              <w:rPr>
                <w:rFonts w:ascii="Arial" w:hAnsi="Arial" w:cs="Arial"/>
              </w:rPr>
              <w:t>40 – Personal Information.</w:t>
            </w:r>
          </w:p>
          <w:p w14:paraId="2C93739E" w14:textId="77777777" w:rsidR="00934C76" w:rsidRPr="00B228E0" w:rsidRDefault="00934C76" w:rsidP="00934C76">
            <w:pPr>
              <w:rPr>
                <w:rFonts w:ascii="Arial" w:hAnsi="Arial" w:cs="Arial"/>
              </w:rPr>
            </w:pPr>
            <w:r w:rsidRPr="00B228E0">
              <w:rPr>
                <w:rFonts w:ascii="Arial" w:hAnsi="Arial" w:cs="Arial"/>
                <w:b/>
                <w:bCs/>
              </w:rPr>
              <w:t xml:space="preserve">Information the exemption applied to: </w:t>
            </w:r>
            <w:r w:rsidRPr="00B228E0">
              <w:rPr>
                <w:rFonts w:ascii="Arial" w:hAnsi="Arial" w:cs="Arial"/>
              </w:rPr>
              <w:t>Job Titles.</w:t>
            </w:r>
          </w:p>
          <w:p w14:paraId="2FC74A91" w14:textId="77777777" w:rsidR="00934C76" w:rsidRPr="00B228E0" w:rsidRDefault="00934C76" w:rsidP="00934C76">
            <w:pPr>
              <w:rPr>
                <w:rFonts w:ascii="Arial" w:hAnsi="Arial" w:cs="Arial"/>
              </w:rPr>
            </w:pPr>
            <w:r w:rsidRPr="00B228E0">
              <w:rPr>
                <w:rFonts w:ascii="Arial" w:hAnsi="Arial" w:cs="Arial"/>
                <w:b/>
                <w:bCs/>
              </w:rPr>
              <w:t xml:space="preserve">Reason for applying the exemption: </w:t>
            </w:r>
            <w:r w:rsidRPr="00B228E0">
              <w:rPr>
                <w:rFonts w:ascii="Arial" w:hAnsi="Arial" w:cs="Arial"/>
              </w:rPr>
              <w:t>Due to the small number of staff involved, the disclosure of job titles could, when combined with information that may already be known to or available to the requester, lead to the identification of individual members of staff. This would breach the Data Protection Act 2018.</w:t>
            </w:r>
          </w:p>
          <w:p w14:paraId="68ABCF2E" w14:textId="731CBF20" w:rsidR="00934C76" w:rsidRPr="00B228E0" w:rsidRDefault="00934C76" w:rsidP="00934C76">
            <w:pPr>
              <w:rPr>
                <w:rFonts w:ascii="Arial" w:hAnsi="Arial" w:cs="Arial"/>
              </w:rPr>
            </w:pPr>
            <w:r w:rsidRPr="00B228E0">
              <w:rPr>
                <w:rFonts w:ascii="Arial" w:hAnsi="Arial" w:cs="Arial"/>
                <w:b/>
                <w:bCs/>
              </w:rPr>
              <w:t xml:space="preserve">Public Interest Test: </w:t>
            </w:r>
            <w:r w:rsidRPr="00B228E0">
              <w:rPr>
                <w:rFonts w:ascii="Arial" w:hAnsi="Arial" w:cs="Arial"/>
              </w:rPr>
              <w:t>This exemption is not subject to a Public Interest Test.</w:t>
            </w:r>
          </w:p>
        </w:tc>
      </w:tr>
    </w:tbl>
    <w:p w14:paraId="53ADF958" w14:textId="77777777" w:rsidR="00934C76" w:rsidRPr="00B228E0" w:rsidRDefault="00934C76">
      <w:pPr>
        <w:rPr>
          <w:rFonts w:ascii="Arial" w:hAnsi="Arial" w:cs="Arial"/>
        </w:rPr>
      </w:pPr>
    </w:p>
    <w:p w14:paraId="380EB5D0" w14:textId="375F3EF5" w:rsidR="002E3478" w:rsidRPr="00B228E0" w:rsidRDefault="002E3478" w:rsidP="002E3478">
      <w:pPr>
        <w:spacing w:after="0" w:line="240" w:lineRule="auto"/>
        <w:rPr>
          <w:rFonts w:ascii="Arial" w:eastAsia="Times New Roman" w:hAnsi="Arial" w:cs="Arial"/>
          <w:kern w:val="0"/>
          <w:lang w:eastAsia="en-GB"/>
          <w14:ligatures w14:val="none"/>
        </w:rPr>
      </w:pPr>
      <w:r w:rsidRPr="00B228E0">
        <w:rPr>
          <w:rFonts w:ascii="Arial" w:eastAsia="Times New Roman" w:hAnsi="Arial" w:cs="Arial"/>
          <w:kern w:val="0"/>
          <w:lang w:eastAsia="en-GB"/>
          <w14:ligatures w14:val="none"/>
        </w:rPr>
        <w:t> HAV-FOI-754658</w:t>
      </w:r>
    </w:p>
    <w:p w14:paraId="3881758A" w14:textId="77777777" w:rsidR="002E3478" w:rsidRPr="00B228E0" w:rsidRDefault="002E3478" w:rsidP="002E3478">
      <w:pPr>
        <w:spacing w:after="0" w:line="240" w:lineRule="auto"/>
        <w:rPr>
          <w:rFonts w:ascii="Arial" w:eastAsia="Times New Roman" w:hAnsi="Arial" w:cs="Arial"/>
          <w:kern w:val="0"/>
          <w:lang w:eastAsia="en-GB"/>
          <w14:ligatures w14:val="none"/>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417"/>
        <w:gridCol w:w="7594"/>
      </w:tblGrid>
      <w:tr w:rsidR="002E3478" w:rsidRPr="00B228E0" w14:paraId="59BD6DE9" w14:textId="77777777">
        <w:trPr>
          <w:trHeight w:val="308"/>
        </w:trPr>
        <w:tc>
          <w:tcPr>
            <w:tcW w:w="0" w:type="auto"/>
            <w:tcBorders>
              <w:top w:val="single" w:sz="4" w:space="0" w:color="auto"/>
              <w:left w:val="single" w:sz="4" w:space="0" w:color="auto"/>
              <w:bottom w:val="single" w:sz="4" w:space="0" w:color="auto"/>
              <w:right w:val="single" w:sz="4" w:space="0" w:color="auto"/>
            </w:tcBorders>
            <w:shd w:val="clear" w:color="auto" w:fill="F8F9FA"/>
            <w:tcMar>
              <w:top w:w="0" w:type="dxa"/>
              <w:left w:w="108" w:type="dxa"/>
              <w:bottom w:w="0" w:type="dxa"/>
              <w:right w:w="108" w:type="dxa"/>
            </w:tcMar>
            <w:hideMark/>
          </w:tcPr>
          <w:p w14:paraId="2761BAA4" w14:textId="77777777" w:rsidR="002E3478" w:rsidRPr="00B228E0" w:rsidRDefault="002E3478" w:rsidP="002E3478">
            <w:pPr>
              <w:spacing w:before="100" w:beforeAutospacing="1" w:after="100" w:afterAutospacing="1" w:line="240" w:lineRule="auto"/>
              <w:rPr>
                <w:rFonts w:ascii="Arial" w:eastAsia="Times New Roman" w:hAnsi="Arial" w:cs="Arial"/>
                <w:kern w:val="0"/>
                <w:lang w:eastAsia="en-GB"/>
                <w14:ligatures w14:val="none"/>
              </w:rPr>
            </w:pPr>
            <w:r w:rsidRPr="00B228E0">
              <w:rPr>
                <w:rFonts w:ascii="Arial" w:eastAsia="Times New Roman" w:hAnsi="Arial" w:cs="Arial"/>
                <w:kern w:val="0"/>
                <w:lang w:eastAsia="en-GB"/>
                <w14:ligatures w14:val="none"/>
              </w:rPr>
              <w:t>Information</w:t>
            </w:r>
          </w:p>
        </w:tc>
        <w:tc>
          <w:tcPr>
            <w:tcW w:w="0" w:type="auto"/>
            <w:tcBorders>
              <w:top w:val="single" w:sz="4" w:space="0" w:color="auto"/>
              <w:left w:val="single" w:sz="4" w:space="0" w:color="auto"/>
              <w:bottom w:val="single" w:sz="4" w:space="0" w:color="auto"/>
              <w:right w:val="single" w:sz="4" w:space="0" w:color="auto"/>
            </w:tcBorders>
            <w:shd w:val="clear" w:color="auto" w:fill="F8F9FA"/>
            <w:tcMar>
              <w:top w:w="0" w:type="dxa"/>
              <w:left w:w="108" w:type="dxa"/>
              <w:bottom w:w="0" w:type="dxa"/>
              <w:right w:w="108" w:type="dxa"/>
            </w:tcMar>
            <w:hideMark/>
          </w:tcPr>
          <w:p w14:paraId="6B41E364" w14:textId="77777777" w:rsidR="002E3478" w:rsidRPr="00B228E0" w:rsidRDefault="002E3478" w:rsidP="002E3478">
            <w:pPr>
              <w:spacing w:before="100" w:beforeAutospacing="1" w:after="100" w:afterAutospacing="1" w:line="240" w:lineRule="auto"/>
              <w:rPr>
                <w:rFonts w:ascii="Arial" w:eastAsia="Times New Roman" w:hAnsi="Arial" w:cs="Arial"/>
                <w:kern w:val="0"/>
                <w:lang w:eastAsia="en-GB"/>
                <w14:ligatures w14:val="none"/>
              </w:rPr>
            </w:pPr>
            <w:r w:rsidRPr="00B228E0">
              <w:rPr>
                <w:rFonts w:ascii="Arial" w:eastAsia="Times New Roman" w:hAnsi="Arial" w:cs="Arial"/>
                <w:kern w:val="0"/>
                <w:lang w:eastAsia="en-GB"/>
                <w14:ligatures w14:val="none"/>
              </w:rPr>
              <w:t> </w:t>
            </w:r>
          </w:p>
        </w:tc>
      </w:tr>
      <w:tr w:rsidR="002E3478" w:rsidRPr="00B228E0" w14:paraId="215C400E" w14:textId="77777777">
        <w:trPr>
          <w:trHeight w:val="308"/>
        </w:trPr>
        <w:tc>
          <w:tcPr>
            <w:tcW w:w="0" w:type="auto"/>
            <w:tcBorders>
              <w:top w:val="single" w:sz="4" w:space="0" w:color="auto"/>
              <w:left w:val="single" w:sz="4" w:space="0" w:color="auto"/>
              <w:bottom w:val="single" w:sz="4" w:space="0" w:color="auto"/>
              <w:right w:val="single" w:sz="4" w:space="0" w:color="auto"/>
            </w:tcBorders>
            <w:shd w:val="clear" w:color="auto" w:fill="F8F9FA"/>
            <w:tcMar>
              <w:top w:w="0" w:type="dxa"/>
              <w:left w:w="108" w:type="dxa"/>
              <w:bottom w:w="0" w:type="dxa"/>
              <w:right w:w="108" w:type="dxa"/>
            </w:tcMar>
            <w:hideMark/>
          </w:tcPr>
          <w:p w14:paraId="532E63C7" w14:textId="77777777" w:rsidR="002E3478" w:rsidRPr="00B228E0" w:rsidRDefault="002E3478" w:rsidP="002E3478">
            <w:pPr>
              <w:spacing w:before="100" w:beforeAutospacing="1" w:after="100" w:afterAutospacing="1" w:line="240" w:lineRule="auto"/>
              <w:rPr>
                <w:rFonts w:ascii="Arial" w:eastAsia="Times New Roman" w:hAnsi="Arial" w:cs="Arial"/>
                <w:kern w:val="0"/>
                <w:lang w:eastAsia="en-GB"/>
                <w14:ligatures w14:val="none"/>
              </w:rPr>
            </w:pPr>
            <w:r w:rsidRPr="00B228E0">
              <w:rPr>
                <w:rFonts w:ascii="Arial" w:eastAsia="Times New Roman" w:hAnsi="Arial" w:cs="Arial"/>
                <w:kern w:val="0"/>
                <w:lang w:eastAsia="en-GB"/>
                <w14:ligatures w14:val="none"/>
              </w:rPr>
              <w:t>Question 1</w:t>
            </w:r>
          </w:p>
        </w:tc>
        <w:tc>
          <w:tcPr>
            <w:tcW w:w="0" w:type="auto"/>
            <w:tcBorders>
              <w:top w:val="single" w:sz="4" w:space="0" w:color="auto"/>
              <w:left w:val="single" w:sz="4" w:space="0" w:color="auto"/>
              <w:bottom w:val="single" w:sz="4" w:space="0" w:color="auto"/>
              <w:right w:val="single" w:sz="4" w:space="0" w:color="auto"/>
            </w:tcBorders>
            <w:shd w:val="clear" w:color="auto" w:fill="F8F9FA"/>
            <w:tcMar>
              <w:top w:w="0" w:type="dxa"/>
              <w:left w:w="108" w:type="dxa"/>
              <w:bottom w:w="0" w:type="dxa"/>
              <w:right w:w="108" w:type="dxa"/>
            </w:tcMar>
            <w:hideMark/>
          </w:tcPr>
          <w:p w14:paraId="35B6A4DB" w14:textId="77777777" w:rsidR="002E3478" w:rsidRPr="00B228E0" w:rsidRDefault="002E3478" w:rsidP="002E3478">
            <w:pPr>
              <w:spacing w:before="100" w:beforeAutospacing="1" w:after="100" w:afterAutospacing="1" w:line="240" w:lineRule="auto"/>
              <w:rPr>
                <w:rFonts w:ascii="Arial" w:eastAsia="Times New Roman" w:hAnsi="Arial" w:cs="Arial"/>
                <w:kern w:val="0"/>
                <w:lang w:eastAsia="en-GB"/>
                <w14:ligatures w14:val="none"/>
              </w:rPr>
            </w:pPr>
            <w:r w:rsidRPr="00B228E0">
              <w:rPr>
                <w:rFonts w:ascii="Arial" w:eastAsia="Times New Roman" w:hAnsi="Arial" w:cs="Arial"/>
                <w:kern w:val="0"/>
                <w:lang w:eastAsia="en-GB"/>
                <w14:ligatures w14:val="none"/>
              </w:rPr>
              <w:t>Clarification - Thanks for the reply, I would like the information for the previous 12 months 1st July 2025 to 1st July 2026</w:t>
            </w:r>
          </w:p>
          <w:p w14:paraId="3ADF3E0D" w14:textId="77777777" w:rsidR="002E3478" w:rsidRPr="00B228E0" w:rsidRDefault="002E3478" w:rsidP="002E3478">
            <w:pPr>
              <w:spacing w:before="100" w:beforeAutospacing="1" w:after="100" w:afterAutospacing="1" w:line="240" w:lineRule="auto"/>
              <w:rPr>
                <w:rFonts w:ascii="Arial" w:eastAsia="Times New Roman" w:hAnsi="Arial" w:cs="Arial"/>
                <w:kern w:val="0"/>
                <w:lang w:eastAsia="en-GB"/>
                <w14:ligatures w14:val="none"/>
              </w:rPr>
            </w:pPr>
            <w:r w:rsidRPr="00B228E0">
              <w:rPr>
                <w:rFonts w:ascii="Arial" w:eastAsia="Times New Roman" w:hAnsi="Arial" w:cs="Arial"/>
                <w:kern w:val="0"/>
                <w:lang w:eastAsia="en-GB"/>
                <w14:ligatures w14:val="none"/>
              </w:rPr>
              <w:t>Can you please provide information on</w:t>
            </w:r>
            <w:r w:rsidRPr="00B228E0">
              <w:rPr>
                <w:rFonts w:ascii="Arial" w:eastAsia="Times New Roman" w:hAnsi="Arial" w:cs="Arial"/>
                <w:kern w:val="0"/>
                <w:lang w:eastAsia="en-GB"/>
                <w14:ligatures w14:val="none"/>
              </w:rPr>
              <w:br/>
              <w:t>1: percentage of 1st appeals against a PCN that were successful and PCN cancelled?</w:t>
            </w:r>
            <w:r w:rsidRPr="00B228E0">
              <w:rPr>
                <w:rFonts w:ascii="Arial" w:eastAsia="Times New Roman" w:hAnsi="Arial" w:cs="Arial"/>
                <w:kern w:val="0"/>
                <w:lang w:eastAsia="en-GB"/>
                <w14:ligatures w14:val="none"/>
              </w:rPr>
              <w:br/>
              <w:t>2: percentage of 2nd appeals against a PCN that were successful and cancelled?</w:t>
            </w:r>
            <w:r w:rsidRPr="00B228E0">
              <w:rPr>
                <w:rFonts w:ascii="Arial" w:eastAsia="Times New Roman" w:hAnsi="Arial" w:cs="Arial"/>
                <w:kern w:val="0"/>
                <w:lang w:eastAsia="en-GB"/>
                <w14:ligatures w14:val="none"/>
              </w:rPr>
              <w:br/>
              <w:t>3 percentage of PCN appeals taken to 3rd stage with London Tribunal and were successful?</w:t>
            </w:r>
          </w:p>
        </w:tc>
      </w:tr>
      <w:tr w:rsidR="002E3478" w:rsidRPr="00B228E0" w14:paraId="3B89F67B" w14:textId="77777777">
        <w:trPr>
          <w:trHeight w:val="295"/>
        </w:trPr>
        <w:tc>
          <w:tcPr>
            <w:tcW w:w="0" w:type="auto"/>
            <w:tcBorders>
              <w:top w:val="single" w:sz="4" w:space="0" w:color="auto"/>
              <w:left w:val="single" w:sz="4" w:space="0" w:color="auto"/>
              <w:bottom w:val="single" w:sz="4" w:space="0" w:color="auto"/>
              <w:right w:val="single" w:sz="4" w:space="0" w:color="auto"/>
            </w:tcBorders>
            <w:shd w:val="clear" w:color="auto" w:fill="F8F9FA"/>
            <w:tcMar>
              <w:top w:w="0" w:type="dxa"/>
              <w:left w:w="108" w:type="dxa"/>
              <w:bottom w:w="0" w:type="dxa"/>
              <w:right w:w="108" w:type="dxa"/>
            </w:tcMar>
            <w:hideMark/>
          </w:tcPr>
          <w:p w14:paraId="6B122FED" w14:textId="77777777" w:rsidR="002E3478" w:rsidRPr="00B228E0" w:rsidRDefault="002E3478" w:rsidP="002E3478">
            <w:pPr>
              <w:spacing w:before="100" w:beforeAutospacing="1" w:after="100" w:afterAutospacing="1" w:line="240" w:lineRule="auto"/>
              <w:rPr>
                <w:rFonts w:ascii="Arial" w:eastAsia="Times New Roman" w:hAnsi="Arial" w:cs="Arial"/>
                <w:kern w:val="0"/>
                <w:lang w:eastAsia="en-GB"/>
                <w14:ligatures w14:val="none"/>
              </w:rPr>
            </w:pPr>
            <w:r w:rsidRPr="00B228E0">
              <w:rPr>
                <w:rFonts w:ascii="Arial" w:eastAsia="Times New Roman" w:hAnsi="Arial" w:cs="Arial"/>
                <w:kern w:val="0"/>
                <w:lang w:eastAsia="en-GB"/>
                <w14:ligatures w14:val="none"/>
              </w:rPr>
              <w:t>Response</w:t>
            </w:r>
          </w:p>
        </w:tc>
        <w:tc>
          <w:tcPr>
            <w:tcW w:w="0" w:type="auto"/>
            <w:tcBorders>
              <w:top w:val="single" w:sz="4" w:space="0" w:color="auto"/>
              <w:left w:val="single" w:sz="4" w:space="0" w:color="auto"/>
              <w:bottom w:val="single" w:sz="4" w:space="0" w:color="auto"/>
              <w:right w:val="single" w:sz="4" w:space="0" w:color="auto"/>
            </w:tcBorders>
            <w:shd w:val="clear" w:color="auto" w:fill="F8F9FA"/>
            <w:tcMar>
              <w:top w:w="0" w:type="dxa"/>
              <w:left w:w="108" w:type="dxa"/>
              <w:bottom w:w="0" w:type="dxa"/>
              <w:right w:w="108" w:type="dxa"/>
            </w:tcMar>
            <w:hideMark/>
          </w:tcPr>
          <w:p w14:paraId="3E05C1C5" w14:textId="62EA318E" w:rsidR="002E3478" w:rsidRPr="00B228E0" w:rsidRDefault="002E3478" w:rsidP="002E3478">
            <w:pPr>
              <w:spacing w:before="100" w:beforeAutospacing="1" w:after="100" w:afterAutospacing="1" w:line="240" w:lineRule="auto"/>
              <w:rPr>
                <w:rFonts w:ascii="Arial" w:eastAsia="Times New Roman" w:hAnsi="Arial" w:cs="Arial"/>
                <w:kern w:val="0"/>
                <w:lang w:eastAsia="en-GB"/>
                <w14:ligatures w14:val="none"/>
              </w:rPr>
            </w:pPr>
            <w:r w:rsidRPr="00B228E0">
              <w:rPr>
                <w:rFonts w:ascii="Arial" w:eastAsia="Times New Roman" w:hAnsi="Arial" w:cs="Arial"/>
                <w:kern w:val="0"/>
                <w:lang w:eastAsia="en-GB"/>
                <w14:ligatures w14:val="none"/>
              </w:rPr>
              <w:t>Exceeds appropriate limit, please see below.</w:t>
            </w:r>
          </w:p>
          <w:p w14:paraId="33C584F2" w14:textId="0D8003F6" w:rsidR="002E3478" w:rsidRPr="00B228E0" w:rsidRDefault="002E3478" w:rsidP="003210C7">
            <w:pPr>
              <w:spacing w:before="100" w:beforeAutospacing="1" w:after="100" w:afterAutospacing="1" w:line="240" w:lineRule="auto"/>
              <w:rPr>
                <w:rFonts w:ascii="Arial" w:eastAsia="Times New Roman" w:hAnsi="Arial" w:cs="Arial"/>
                <w:kern w:val="0"/>
                <w:lang w:eastAsia="en-GB"/>
                <w14:ligatures w14:val="none"/>
              </w:rPr>
            </w:pPr>
            <w:r w:rsidRPr="00B228E0">
              <w:rPr>
                <w:rFonts w:ascii="Arial" w:eastAsia="Times New Roman" w:hAnsi="Arial" w:cs="Arial"/>
                <w:kern w:val="0"/>
                <w:lang w:eastAsia="en-GB"/>
                <w14:ligatures w14:val="none"/>
              </w:rPr>
              <w:t>Response - We do not hold the requested information in the easily reportable format. Our search and reporting system does not contain fields that identify whether a case includes an informal challenge or a formal representation. To determine this information would require a manual review of each individual case record. We hold in excess of 100,000 relevant cases and estimate that reviewing each case would take approximately five minutes. As such, extracting and collating this information would exceed the appropriate limit under the Freedom of Information Act.</w:t>
            </w:r>
          </w:p>
        </w:tc>
      </w:tr>
    </w:tbl>
    <w:p w14:paraId="239A44EF" w14:textId="4EA4D0D0" w:rsidR="00DC3049" w:rsidRPr="00B228E0" w:rsidRDefault="00DC3049" w:rsidP="00DC3049">
      <w:pPr>
        <w:rPr>
          <w:rFonts w:ascii="Arial" w:hAnsi="Arial" w:cs="Arial"/>
        </w:rPr>
      </w:pPr>
      <w:r w:rsidRPr="00B228E0">
        <w:rPr>
          <w:rFonts w:ascii="Arial" w:hAnsi="Arial" w:cs="Arial"/>
        </w:rPr>
        <w:lastRenderedPageBreak/>
        <w:t>HAV-FOI-833076</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417"/>
        <w:gridCol w:w="7589"/>
      </w:tblGrid>
      <w:tr w:rsidR="00DC3049" w:rsidRPr="00B228E0" w14:paraId="1895B391" w14:textId="77777777">
        <w:trPr>
          <w:trHeight w:val="308"/>
        </w:trPr>
        <w:tc>
          <w:tcPr>
            <w:tcW w:w="0" w:type="auto"/>
            <w:tcBorders>
              <w:top w:val="single" w:sz="8" w:space="0" w:color="auto"/>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2A8E3E5D" w14:textId="77777777" w:rsidR="00DC3049" w:rsidRPr="00B228E0" w:rsidRDefault="00DC3049" w:rsidP="00DC3049">
            <w:pPr>
              <w:rPr>
                <w:rFonts w:ascii="Arial" w:hAnsi="Arial" w:cs="Arial"/>
              </w:rPr>
            </w:pPr>
            <w:r w:rsidRPr="00B228E0">
              <w:rPr>
                <w:rFonts w:ascii="Arial" w:hAnsi="Arial" w:cs="Arial"/>
              </w:rPr>
              <w:t>Information</w:t>
            </w:r>
          </w:p>
        </w:tc>
        <w:tc>
          <w:tcPr>
            <w:tcW w:w="0" w:type="auto"/>
            <w:tcBorders>
              <w:top w:val="single" w:sz="8" w:space="0" w:color="auto"/>
              <w:left w:val="outset" w:sz="6" w:space="0" w:color="auto"/>
              <w:bottom w:val="single" w:sz="8" w:space="0" w:color="auto"/>
              <w:right w:val="single" w:sz="8" w:space="0" w:color="auto"/>
            </w:tcBorders>
            <w:shd w:val="clear" w:color="auto" w:fill="F8F9FA"/>
            <w:tcMar>
              <w:top w:w="0" w:type="dxa"/>
              <w:left w:w="108" w:type="dxa"/>
              <w:bottom w:w="0" w:type="dxa"/>
              <w:right w:w="108" w:type="dxa"/>
            </w:tcMar>
            <w:hideMark/>
          </w:tcPr>
          <w:p w14:paraId="2DFB310E" w14:textId="77777777" w:rsidR="00DC3049" w:rsidRPr="00B228E0" w:rsidRDefault="00DC3049" w:rsidP="00DC3049">
            <w:pPr>
              <w:rPr>
                <w:rFonts w:ascii="Arial" w:hAnsi="Arial" w:cs="Arial"/>
              </w:rPr>
            </w:pPr>
            <w:r w:rsidRPr="00B228E0">
              <w:rPr>
                <w:rFonts w:ascii="Arial" w:hAnsi="Arial" w:cs="Arial"/>
              </w:rPr>
              <w:t> </w:t>
            </w:r>
          </w:p>
        </w:tc>
      </w:tr>
      <w:tr w:rsidR="00DC3049" w:rsidRPr="00B228E0" w14:paraId="7B3271C5" w14:textId="77777777">
        <w:trPr>
          <w:trHeight w:val="308"/>
        </w:trPr>
        <w:tc>
          <w:tcPr>
            <w:tcW w:w="0" w:type="auto"/>
            <w:tcBorders>
              <w:top w:val="outset" w:sz="6" w:space="0" w:color="auto"/>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42166E1C" w14:textId="77777777" w:rsidR="00DC3049" w:rsidRPr="00B228E0" w:rsidRDefault="00DC3049" w:rsidP="00DC3049">
            <w:pPr>
              <w:rPr>
                <w:rFonts w:ascii="Arial" w:hAnsi="Arial" w:cs="Arial"/>
              </w:rPr>
            </w:pPr>
            <w:r w:rsidRPr="00B228E0">
              <w:rPr>
                <w:rFonts w:ascii="Arial" w:hAnsi="Arial" w:cs="Arial"/>
              </w:rPr>
              <w:t>Question 1</w:t>
            </w:r>
          </w:p>
        </w:tc>
        <w:tc>
          <w:tcPr>
            <w:tcW w:w="0" w:type="auto"/>
            <w:tcBorders>
              <w:top w:val="outset" w:sz="6" w:space="0" w:color="auto"/>
              <w:left w:val="outset" w:sz="6" w:space="0" w:color="auto"/>
              <w:bottom w:val="single" w:sz="8" w:space="0" w:color="auto"/>
              <w:right w:val="single" w:sz="8" w:space="0" w:color="auto"/>
            </w:tcBorders>
            <w:shd w:val="clear" w:color="auto" w:fill="F8F9FA"/>
            <w:tcMar>
              <w:top w:w="0" w:type="dxa"/>
              <w:left w:w="108" w:type="dxa"/>
              <w:bottom w:w="0" w:type="dxa"/>
              <w:right w:w="108" w:type="dxa"/>
            </w:tcMar>
            <w:hideMark/>
          </w:tcPr>
          <w:p w14:paraId="718AF6FE" w14:textId="0E5130BD" w:rsidR="00DC3049" w:rsidRPr="00B228E0" w:rsidRDefault="00DC3049" w:rsidP="00DC3049">
            <w:pPr>
              <w:rPr>
                <w:rFonts w:ascii="Arial" w:hAnsi="Arial" w:cs="Arial"/>
              </w:rPr>
            </w:pPr>
            <w:r w:rsidRPr="00B228E0">
              <w:rPr>
                <w:rFonts w:ascii="Arial" w:hAnsi="Arial" w:cs="Arial"/>
              </w:rPr>
              <w:t>I would be grateful if you could provide the following information under the Freedom of Information Act:</w:t>
            </w:r>
            <w:r w:rsidRPr="00B228E0">
              <w:rPr>
                <w:rFonts w:ascii="Arial" w:hAnsi="Arial" w:cs="Arial"/>
              </w:rPr>
              <w:br/>
            </w:r>
            <w:r w:rsidRPr="00B228E0">
              <w:rPr>
                <w:rFonts w:ascii="Arial" w:hAnsi="Arial" w:cs="Arial"/>
              </w:rPr>
              <w:br/>
              <w:t>1. The total number of garage units owned by the council?</w:t>
            </w:r>
            <w:r w:rsidRPr="00B228E0">
              <w:rPr>
                <w:rFonts w:ascii="Arial" w:hAnsi="Arial" w:cs="Arial"/>
              </w:rPr>
              <w:br/>
            </w:r>
            <w:r w:rsidRPr="00B228E0">
              <w:rPr>
                <w:rFonts w:ascii="Arial" w:hAnsi="Arial" w:cs="Arial"/>
              </w:rPr>
              <w:br/>
              <w:t>2. The current management arrangement for these units (for example, self-managed, managed by a third party, or vacant)?</w:t>
            </w:r>
            <w:r w:rsidRPr="00B228E0">
              <w:rPr>
                <w:rFonts w:ascii="Arial" w:hAnsi="Arial" w:cs="Arial"/>
              </w:rPr>
              <w:br/>
            </w:r>
            <w:r w:rsidRPr="00B228E0">
              <w:rPr>
                <w:rFonts w:ascii="Arial" w:hAnsi="Arial" w:cs="Arial"/>
              </w:rPr>
              <w:br/>
              <w:t>3. The estimated or reported occupancy rate and/or void rate for the garage units?</w:t>
            </w:r>
            <w:r w:rsidRPr="00B228E0">
              <w:rPr>
                <w:rFonts w:ascii="Arial" w:hAnsi="Arial" w:cs="Arial"/>
              </w:rPr>
              <w:br/>
            </w:r>
            <w:r w:rsidRPr="00B228E0">
              <w:rPr>
                <w:rFonts w:ascii="Arial" w:hAnsi="Arial" w:cs="Arial"/>
              </w:rPr>
              <w:br/>
              <w:t>4. The relevant key contacts for management of these garage units, including name, job title, email address, and telephone number?</w:t>
            </w:r>
          </w:p>
        </w:tc>
      </w:tr>
      <w:tr w:rsidR="00DC3049" w:rsidRPr="00B228E0" w14:paraId="2CCC71CC" w14:textId="77777777">
        <w:trPr>
          <w:trHeight w:val="295"/>
        </w:trPr>
        <w:tc>
          <w:tcPr>
            <w:tcW w:w="0" w:type="auto"/>
            <w:tcBorders>
              <w:top w:val="outset" w:sz="6" w:space="0" w:color="auto"/>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59438A60" w14:textId="77777777" w:rsidR="00DC3049" w:rsidRPr="00B228E0" w:rsidRDefault="00DC3049" w:rsidP="00DC3049">
            <w:pPr>
              <w:rPr>
                <w:rFonts w:ascii="Arial" w:hAnsi="Arial" w:cs="Arial"/>
              </w:rPr>
            </w:pPr>
            <w:r w:rsidRPr="00B228E0">
              <w:rPr>
                <w:rFonts w:ascii="Arial" w:hAnsi="Arial" w:cs="Arial"/>
              </w:rPr>
              <w:t>Response</w:t>
            </w:r>
          </w:p>
        </w:tc>
        <w:tc>
          <w:tcPr>
            <w:tcW w:w="0" w:type="auto"/>
            <w:tcBorders>
              <w:top w:val="outset" w:sz="6" w:space="0" w:color="auto"/>
              <w:left w:val="outset" w:sz="6" w:space="0" w:color="auto"/>
              <w:bottom w:val="single" w:sz="8" w:space="0" w:color="auto"/>
              <w:right w:val="single" w:sz="8" w:space="0" w:color="auto"/>
            </w:tcBorders>
            <w:shd w:val="clear" w:color="auto" w:fill="F8F9FA"/>
            <w:tcMar>
              <w:top w:w="0" w:type="dxa"/>
              <w:left w:w="108" w:type="dxa"/>
              <w:bottom w:w="0" w:type="dxa"/>
              <w:right w:w="108" w:type="dxa"/>
            </w:tcMar>
            <w:hideMark/>
          </w:tcPr>
          <w:p w14:paraId="0F206FCD" w14:textId="77777777" w:rsidR="00DC3049" w:rsidRPr="00B228E0" w:rsidRDefault="00DC3049" w:rsidP="00DC3049">
            <w:pPr>
              <w:rPr>
                <w:rFonts w:ascii="Arial" w:hAnsi="Arial" w:cs="Arial"/>
              </w:rPr>
            </w:pPr>
            <w:r w:rsidRPr="00B228E0">
              <w:rPr>
                <w:rFonts w:ascii="Arial" w:hAnsi="Arial" w:cs="Arial"/>
              </w:rPr>
              <w:t xml:space="preserve">The total number of garage units owned by the council? </w:t>
            </w:r>
          </w:p>
          <w:p w14:paraId="6A6DC6AA" w14:textId="77777777" w:rsidR="00DC3049" w:rsidRPr="00B228E0" w:rsidRDefault="00DC3049" w:rsidP="00DC3049">
            <w:pPr>
              <w:rPr>
                <w:rFonts w:ascii="Arial" w:hAnsi="Arial" w:cs="Arial"/>
              </w:rPr>
            </w:pPr>
            <w:r w:rsidRPr="00B228E0">
              <w:rPr>
                <w:rFonts w:ascii="Arial" w:hAnsi="Arial" w:cs="Arial"/>
              </w:rPr>
              <w:t>We have 81 sites throughout the borough with a total of 998 garages.</w:t>
            </w:r>
          </w:p>
          <w:p w14:paraId="106B54A2" w14:textId="77777777" w:rsidR="00DC3049" w:rsidRPr="00B228E0" w:rsidRDefault="00DC3049" w:rsidP="00DC3049">
            <w:pPr>
              <w:rPr>
                <w:rFonts w:ascii="Arial" w:hAnsi="Arial" w:cs="Arial"/>
              </w:rPr>
            </w:pPr>
            <w:r w:rsidRPr="00B228E0">
              <w:rPr>
                <w:rFonts w:ascii="Arial" w:hAnsi="Arial" w:cs="Arial"/>
              </w:rPr>
              <w:t> </w:t>
            </w:r>
          </w:p>
          <w:p w14:paraId="009A7B69" w14:textId="77777777" w:rsidR="00DC3049" w:rsidRPr="00B228E0" w:rsidRDefault="00DC3049" w:rsidP="00DC3049">
            <w:pPr>
              <w:rPr>
                <w:rFonts w:ascii="Arial" w:hAnsi="Arial" w:cs="Arial"/>
              </w:rPr>
            </w:pPr>
            <w:r w:rsidRPr="00B228E0">
              <w:rPr>
                <w:rFonts w:ascii="Arial" w:hAnsi="Arial" w:cs="Arial"/>
              </w:rPr>
              <w:t xml:space="preserve">2. The current management arrangement for these units (for example, self-managed, managed by a third party, or vacant)? </w:t>
            </w:r>
          </w:p>
          <w:p w14:paraId="417D133B" w14:textId="77777777" w:rsidR="00DC3049" w:rsidRPr="00B228E0" w:rsidRDefault="00DC3049" w:rsidP="00DC3049">
            <w:pPr>
              <w:rPr>
                <w:rFonts w:ascii="Arial" w:hAnsi="Arial" w:cs="Arial"/>
              </w:rPr>
            </w:pPr>
            <w:r w:rsidRPr="00B228E0">
              <w:rPr>
                <w:rFonts w:ascii="Arial" w:hAnsi="Arial" w:cs="Arial"/>
              </w:rPr>
              <w:t>All garages are manged via our estate service team - self managed.</w:t>
            </w:r>
          </w:p>
          <w:p w14:paraId="76579F17" w14:textId="77777777" w:rsidR="00DC3049" w:rsidRPr="00B228E0" w:rsidRDefault="00DC3049" w:rsidP="00DC3049">
            <w:pPr>
              <w:rPr>
                <w:rFonts w:ascii="Arial" w:hAnsi="Arial" w:cs="Arial"/>
              </w:rPr>
            </w:pPr>
            <w:r w:rsidRPr="00B228E0">
              <w:rPr>
                <w:rFonts w:ascii="Arial" w:hAnsi="Arial" w:cs="Arial"/>
              </w:rPr>
              <w:t> </w:t>
            </w:r>
          </w:p>
          <w:p w14:paraId="1A7F26CD" w14:textId="77777777" w:rsidR="00DC3049" w:rsidRPr="00B228E0" w:rsidRDefault="00DC3049" w:rsidP="00DC3049">
            <w:pPr>
              <w:rPr>
                <w:rFonts w:ascii="Arial" w:hAnsi="Arial" w:cs="Arial"/>
              </w:rPr>
            </w:pPr>
            <w:r w:rsidRPr="00B228E0">
              <w:rPr>
                <w:rFonts w:ascii="Arial" w:hAnsi="Arial" w:cs="Arial"/>
              </w:rPr>
              <w:t xml:space="preserve">3. The estimated or reported occupancy rate and/or void rate for the garage units? </w:t>
            </w:r>
          </w:p>
          <w:p w14:paraId="1B003A40" w14:textId="77777777" w:rsidR="00DC3049" w:rsidRPr="00B228E0" w:rsidRDefault="00DC3049" w:rsidP="00DC3049">
            <w:pPr>
              <w:rPr>
                <w:rFonts w:ascii="Arial" w:hAnsi="Arial" w:cs="Arial"/>
              </w:rPr>
            </w:pPr>
            <w:r w:rsidRPr="00B228E0">
              <w:rPr>
                <w:rFonts w:ascii="Arial" w:hAnsi="Arial" w:cs="Arial"/>
              </w:rPr>
              <w:t>We have currently let 75% of garages.</w:t>
            </w:r>
          </w:p>
          <w:p w14:paraId="72C7706E" w14:textId="77777777" w:rsidR="00DC3049" w:rsidRPr="00B228E0" w:rsidRDefault="00DC3049" w:rsidP="00DC3049">
            <w:pPr>
              <w:rPr>
                <w:rFonts w:ascii="Arial" w:hAnsi="Arial" w:cs="Arial"/>
              </w:rPr>
            </w:pPr>
            <w:r w:rsidRPr="00B228E0">
              <w:rPr>
                <w:rFonts w:ascii="Arial" w:hAnsi="Arial" w:cs="Arial"/>
              </w:rPr>
              <w:t> </w:t>
            </w:r>
          </w:p>
          <w:p w14:paraId="68311B3A" w14:textId="77777777" w:rsidR="00DC3049" w:rsidRPr="00B228E0" w:rsidRDefault="00DC3049" w:rsidP="00DC3049">
            <w:pPr>
              <w:rPr>
                <w:rFonts w:ascii="Arial" w:hAnsi="Arial" w:cs="Arial"/>
              </w:rPr>
            </w:pPr>
            <w:r w:rsidRPr="00B228E0">
              <w:rPr>
                <w:rFonts w:ascii="Arial" w:hAnsi="Arial" w:cs="Arial"/>
              </w:rPr>
              <w:t xml:space="preserve">4. The relevant key contacts for management of these garage units, including name, job title, email address, and telephone number? </w:t>
            </w:r>
          </w:p>
          <w:p w14:paraId="3EEE763C" w14:textId="77777777" w:rsidR="00DC3049" w:rsidRPr="00B228E0" w:rsidRDefault="00DC3049" w:rsidP="00DC3049">
            <w:pPr>
              <w:rPr>
                <w:rFonts w:ascii="Arial" w:hAnsi="Arial" w:cs="Arial"/>
              </w:rPr>
            </w:pPr>
            <w:r w:rsidRPr="00B228E0">
              <w:rPr>
                <w:rFonts w:ascii="Arial" w:hAnsi="Arial" w:cs="Arial"/>
              </w:rPr>
              <w:t xml:space="preserve">HousingEstates@havering.gov.uk </w:t>
            </w:r>
          </w:p>
          <w:p w14:paraId="5D3AA06E" w14:textId="77777777" w:rsidR="00DC3049" w:rsidRPr="00B228E0" w:rsidRDefault="00DC3049" w:rsidP="00DC3049">
            <w:pPr>
              <w:rPr>
                <w:rFonts w:ascii="Arial" w:hAnsi="Arial" w:cs="Arial"/>
              </w:rPr>
            </w:pPr>
            <w:r w:rsidRPr="00B228E0">
              <w:rPr>
                <w:rFonts w:ascii="Arial" w:hAnsi="Arial" w:cs="Arial"/>
              </w:rPr>
              <w:t>01708 434343</w:t>
            </w:r>
          </w:p>
          <w:p w14:paraId="4F69334E" w14:textId="77777777" w:rsidR="00DC3049" w:rsidRPr="00B228E0" w:rsidRDefault="00DC3049" w:rsidP="00DC3049">
            <w:pPr>
              <w:rPr>
                <w:rFonts w:ascii="Arial" w:hAnsi="Arial" w:cs="Arial"/>
              </w:rPr>
            </w:pPr>
            <w:r w:rsidRPr="00B228E0">
              <w:rPr>
                <w:rFonts w:ascii="Arial" w:hAnsi="Arial" w:cs="Arial"/>
              </w:rPr>
              <w:t>Exemption applied, please see below.</w:t>
            </w:r>
          </w:p>
          <w:p w14:paraId="11E20783" w14:textId="77777777" w:rsidR="00DC3049" w:rsidRPr="00B228E0" w:rsidRDefault="00DC3049" w:rsidP="00DC3049">
            <w:pPr>
              <w:rPr>
                <w:rFonts w:ascii="Arial" w:hAnsi="Arial" w:cs="Arial"/>
              </w:rPr>
            </w:pPr>
            <w:r w:rsidRPr="00B228E0">
              <w:rPr>
                <w:rFonts w:ascii="Arial" w:hAnsi="Arial" w:cs="Arial"/>
                <w:b/>
                <w:bCs/>
              </w:rPr>
              <w:t xml:space="preserve">Exemption under section: </w:t>
            </w:r>
            <w:r w:rsidRPr="00B228E0">
              <w:rPr>
                <w:rFonts w:ascii="Arial" w:hAnsi="Arial" w:cs="Arial"/>
              </w:rPr>
              <w:t>40 – Personal Information.</w:t>
            </w:r>
          </w:p>
          <w:p w14:paraId="2746EDB4" w14:textId="77777777" w:rsidR="00DC3049" w:rsidRPr="00B228E0" w:rsidRDefault="00DC3049" w:rsidP="00DC3049">
            <w:pPr>
              <w:rPr>
                <w:rFonts w:ascii="Arial" w:hAnsi="Arial" w:cs="Arial"/>
              </w:rPr>
            </w:pPr>
            <w:r w:rsidRPr="00B228E0">
              <w:rPr>
                <w:rFonts w:ascii="Arial" w:hAnsi="Arial" w:cs="Arial"/>
                <w:b/>
                <w:bCs/>
              </w:rPr>
              <w:t xml:space="preserve">Information the exemption applied to: </w:t>
            </w:r>
            <w:r w:rsidRPr="00B228E0">
              <w:rPr>
                <w:rFonts w:ascii="Arial" w:hAnsi="Arial" w:cs="Arial"/>
              </w:rPr>
              <w:t>Personal Information (if data is personal data about a 3</w:t>
            </w:r>
            <w:r w:rsidRPr="00B228E0">
              <w:rPr>
                <w:rFonts w:ascii="Arial" w:hAnsi="Arial" w:cs="Arial"/>
                <w:vertAlign w:val="superscript"/>
              </w:rPr>
              <w:t>rd</w:t>
            </w:r>
            <w:r w:rsidRPr="00B228E0">
              <w:rPr>
                <w:rFonts w:ascii="Arial" w:hAnsi="Arial" w:cs="Arial"/>
              </w:rPr>
              <w:t xml:space="preserve"> party)</w:t>
            </w:r>
          </w:p>
          <w:p w14:paraId="6719E64F" w14:textId="77777777" w:rsidR="00DC3049" w:rsidRPr="00B228E0" w:rsidRDefault="00DC3049" w:rsidP="00DC3049">
            <w:pPr>
              <w:rPr>
                <w:rFonts w:ascii="Arial" w:hAnsi="Arial" w:cs="Arial"/>
              </w:rPr>
            </w:pPr>
            <w:r w:rsidRPr="00B228E0">
              <w:rPr>
                <w:rFonts w:ascii="Arial" w:hAnsi="Arial" w:cs="Arial"/>
                <w:b/>
                <w:bCs/>
              </w:rPr>
              <w:lastRenderedPageBreak/>
              <w:t>Reason for applying the exemption:</w:t>
            </w:r>
            <w:r w:rsidRPr="00B228E0">
              <w:rPr>
                <w:rFonts w:ascii="Arial" w:hAnsi="Arial" w:cs="Arial"/>
              </w:rPr>
              <w:t xml:space="preserve"> Any information that would lead to the unfair identification of an individual under 3</w:t>
            </w:r>
            <w:r w:rsidRPr="00B228E0">
              <w:rPr>
                <w:rFonts w:ascii="Arial" w:hAnsi="Arial" w:cs="Arial"/>
                <w:vertAlign w:val="superscript"/>
              </w:rPr>
              <w:t>rd</w:t>
            </w:r>
            <w:r w:rsidRPr="00B228E0">
              <w:rPr>
                <w:rFonts w:ascii="Arial" w:hAnsi="Arial" w:cs="Arial"/>
              </w:rPr>
              <w:t xml:space="preserve"> tier.  This would breach the Data Protection Act 2018.</w:t>
            </w:r>
          </w:p>
          <w:p w14:paraId="2D29847D" w14:textId="4BE0E8D6" w:rsidR="00DC3049" w:rsidRPr="00B228E0" w:rsidRDefault="00DC3049" w:rsidP="00DC3049">
            <w:pPr>
              <w:rPr>
                <w:rFonts w:ascii="Arial" w:hAnsi="Arial" w:cs="Arial"/>
              </w:rPr>
            </w:pPr>
            <w:r w:rsidRPr="00B228E0">
              <w:rPr>
                <w:rFonts w:ascii="Arial" w:hAnsi="Arial" w:cs="Arial"/>
                <w:b/>
                <w:bCs/>
              </w:rPr>
              <w:t xml:space="preserve">Public Interest Test: </w:t>
            </w:r>
            <w:r w:rsidRPr="00B228E0">
              <w:rPr>
                <w:rFonts w:ascii="Arial" w:hAnsi="Arial" w:cs="Arial"/>
              </w:rPr>
              <w:t>This exemption is not subject to a Public Interest Test.</w:t>
            </w:r>
          </w:p>
        </w:tc>
      </w:tr>
    </w:tbl>
    <w:p w14:paraId="47BFE91A" w14:textId="77777777" w:rsidR="00DC3049" w:rsidRPr="00B228E0" w:rsidRDefault="00DC3049">
      <w:pPr>
        <w:rPr>
          <w:rFonts w:ascii="Arial" w:hAnsi="Arial" w:cs="Arial"/>
        </w:rPr>
      </w:pPr>
    </w:p>
    <w:p w14:paraId="40823A0B" w14:textId="17ECCD51" w:rsidR="00362A78" w:rsidRPr="00B228E0" w:rsidRDefault="00362A78">
      <w:pPr>
        <w:rPr>
          <w:rFonts w:ascii="Arial" w:hAnsi="Arial" w:cs="Arial"/>
        </w:rPr>
      </w:pPr>
      <w:r w:rsidRPr="00B228E0">
        <w:rPr>
          <w:rFonts w:ascii="Arial" w:hAnsi="Arial" w:cs="Arial"/>
        </w:rPr>
        <w:t>HAV-FOI-650533</w:t>
      </w:r>
    </w:p>
    <w:tbl>
      <w:tblPr>
        <w:tblW w:w="5000" w:type="pct"/>
        <w:shd w:val="clear" w:color="auto" w:fill="FFFFFF"/>
        <w:tblCellMar>
          <w:left w:w="0" w:type="dxa"/>
          <w:right w:w="0" w:type="dxa"/>
        </w:tblCellMar>
        <w:tblLook w:val="04A0" w:firstRow="1" w:lastRow="0" w:firstColumn="1" w:lastColumn="0" w:noHBand="0" w:noVBand="1"/>
      </w:tblPr>
      <w:tblGrid>
        <w:gridCol w:w="1769"/>
        <w:gridCol w:w="7237"/>
      </w:tblGrid>
      <w:tr w:rsidR="00362A78" w:rsidRPr="00B228E0" w14:paraId="396D49B6" w14:textId="77777777" w:rsidTr="00A03C25">
        <w:trPr>
          <w:trHeight w:val="308"/>
        </w:trPr>
        <w:tc>
          <w:tcPr>
            <w:tcW w:w="982" w:type="pct"/>
            <w:tcBorders>
              <w:top w:val="single" w:sz="8" w:space="0" w:color="000000"/>
              <w:left w:val="single" w:sz="8" w:space="0" w:color="000000"/>
              <w:bottom w:val="single" w:sz="8" w:space="0" w:color="000000"/>
              <w:right w:val="single" w:sz="8" w:space="0" w:color="000000"/>
            </w:tcBorders>
            <w:shd w:val="clear" w:color="auto" w:fill="F8F9FA"/>
            <w:tcMar>
              <w:top w:w="0" w:type="dxa"/>
              <w:left w:w="108" w:type="dxa"/>
              <w:bottom w:w="0" w:type="dxa"/>
              <w:right w:w="108" w:type="dxa"/>
            </w:tcMar>
            <w:hideMark/>
          </w:tcPr>
          <w:p w14:paraId="50F43115" w14:textId="77777777" w:rsidR="00362A78" w:rsidRPr="00B228E0" w:rsidRDefault="00362A78" w:rsidP="00362A78">
            <w:pPr>
              <w:rPr>
                <w:rFonts w:ascii="Arial" w:hAnsi="Arial" w:cs="Arial"/>
              </w:rPr>
            </w:pPr>
            <w:r w:rsidRPr="00B228E0">
              <w:rPr>
                <w:rFonts w:ascii="Arial" w:hAnsi="Arial" w:cs="Arial"/>
              </w:rPr>
              <w:t>Information</w:t>
            </w:r>
          </w:p>
        </w:tc>
        <w:tc>
          <w:tcPr>
            <w:tcW w:w="4018" w:type="pct"/>
            <w:tcBorders>
              <w:top w:val="single" w:sz="8" w:space="0" w:color="auto"/>
              <w:left w:val="nil"/>
              <w:bottom w:val="single" w:sz="8" w:space="0" w:color="auto"/>
              <w:right w:val="single" w:sz="8" w:space="0" w:color="auto"/>
            </w:tcBorders>
            <w:shd w:val="clear" w:color="auto" w:fill="F8F9FA"/>
            <w:tcMar>
              <w:top w:w="0" w:type="dxa"/>
              <w:left w:w="108" w:type="dxa"/>
              <w:bottom w:w="0" w:type="dxa"/>
              <w:right w:w="108" w:type="dxa"/>
            </w:tcMar>
            <w:hideMark/>
          </w:tcPr>
          <w:p w14:paraId="430BDEC0" w14:textId="77777777" w:rsidR="00362A78" w:rsidRPr="00B228E0" w:rsidRDefault="00362A78" w:rsidP="00362A78">
            <w:pPr>
              <w:rPr>
                <w:rFonts w:ascii="Arial" w:hAnsi="Arial" w:cs="Arial"/>
              </w:rPr>
            </w:pPr>
            <w:r w:rsidRPr="00B228E0">
              <w:rPr>
                <w:rFonts w:ascii="Arial" w:hAnsi="Arial" w:cs="Arial"/>
              </w:rPr>
              <w:t> </w:t>
            </w:r>
          </w:p>
        </w:tc>
      </w:tr>
      <w:tr w:rsidR="00362A78" w:rsidRPr="00B228E0" w14:paraId="7887CAB3" w14:textId="77777777" w:rsidTr="00A03C25">
        <w:trPr>
          <w:trHeight w:val="308"/>
        </w:trPr>
        <w:tc>
          <w:tcPr>
            <w:tcW w:w="982" w:type="pct"/>
            <w:tcBorders>
              <w:top w:val="nil"/>
              <w:left w:val="single" w:sz="8" w:space="0" w:color="auto"/>
              <w:bottom w:val="single" w:sz="4" w:space="0" w:color="auto"/>
              <w:right w:val="single" w:sz="8" w:space="0" w:color="auto"/>
            </w:tcBorders>
            <w:shd w:val="clear" w:color="auto" w:fill="F8F9FA"/>
            <w:tcMar>
              <w:top w:w="0" w:type="dxa"/>
              <w:left w:w="108" w:type="dxa"/>
              <w:bottom w:w="0" w:type="dxa"/>
              <w:right w:w="108" w:type="dxa"/>
            </w:tcMar>
            <w:hideMark/>
          </w:tcPr>
          <w:p w14:paraId="30B19C6A" w14:textId="77777777" w:rsidR="00362A78" w:rsidRPr="00B228E0" w:rsidRDefault="00362A78" w:rsidP="00362A78">
            <w:pPr>
              <w:rPr>
                <w:rFonts w:ascii="Arial" w:hAnsi="Arial" w:cs="Arial"/>
              </w:rPr>
            </w:pPr>
            <w:r w:rsidRPr="00B228E0">
              <w:rPr>
                <w:rFonts w:ascii="Arial" w:hAnsi="Arial" w:cs="Arial"/>
              </w:rPr>
              <w:t>Question 1</w:t>
            </w:r>
          </w:p>
        </w:tc>
        <w:tc>
          <w:tcPr>
            <w:tcW w:w="4018" w:type="pct"/>
            <w:tcBorders>
              <w:top w:val="nil"/>
              <w:left w:val="nil"/>
              <w:bottom w:val="single" w:sz="4" w:space="0" w:color="auto"/>
              <w:right w:val="single" w:sz="8" w:space="0" w:color="auto"/>
            </w:tcBorders>
            <w:shd w:val="clear" w:color="auto" w:fill="F8F9FA"/>
            <w:tcMar>
              <w:top w:w="0" w:type="dxa"/>
              <w:left w:w="108" w:type="dxa"/>
              <w:bottom w:w="0" w:type="dxa"/>
              <w:right w:w="108" w:type="dxa"/>
            </w:tcMar>
            <w:hideMark/>
          </w:tcPr>
          <w:p w14:paraId="761EBED8" w14:textId="77777777" w:rsidR="00362A78" w:rsidRPr="00B228E0" w:rsidRDefault="00362A78" w:rsidP="009B0887">
            <w:pPr>
              <w:spacing w:after="0" w:line="240" w:lineRule="auto"/>
              <w:rPr>
                <w:rFonts w:ascii="Arial" w:hAnsi="Arial" w:cs="Arial"/>
              </w:rPr>
            </w:pPr>
            <w:r w:rsidRPr="00B228E0">
              <w:rPr>
                <w:rFonts w:ascii="Arial" w:hAnsi="Arial" w:cs="Arial"/>
              </w:rPr>
              <w:t>I would be most grateful if you would provide me, under the Freedom of Information Act, responses to the following-</w:t>
            </w:r>
            <w:r w:rsidRPr="00B228E0">
              <w:rPr>
                <w:rFonts w:ascii="Arial" w:hAnsi="Arial" w:cs="Arial"/>
              </w:rPr>
              <w:br/>
            </w:r>
            <w:r w:rsidRPr="00B228E0">
              <w:rPr>
                <w:rFonts w:ascii="Arial" w:hAnsi="Arial" w:cs="Arial"/>
              </w:rPr>
              <w:br/>
              <w:t>*What machines are currently used in your Mailroom? </w:t>
            </w:r>
          </w:p>
          <w:p w14:paraId="32BD9CE7" w14:textId="77777777" w:rsidR="00362A78" w:rsidRPr="00B228E0" w:rsidRDefault="00362A78" w:rsidP="009B0887">
            <w:pPr>
              <w:spacing w:after="0" w:line="240" w:lineRule="auto"/>
              <w:rPr>
                <w:rFonts w:ascii="Arial" w:hAnsi="Arial" w:cs="Arial"/>
              </w:rPr>
            </w:pPr>
            <w:r w:rsidRPr="00B228E0">
              <w:rPr>
                <w:rFonts w:ascii="Arial" w:hAnsi="Arial" w:cs="Arial"/>
              </w:rPr>
              <w:t>2 x KAS Machines</w:t>
            </w:r>
          </w:p>
          <w:p w14:paraId="698EA5C3" w14:textId="728D5332" w:rsidR="00362A78" w:rsidRPr="00B228E0" w:rsidRDefault="00362A78" w:rsidP="009B0887">
            <w:pPr>
              <w:spacing w:after="0" w:line="240" w:lineRule="auto"/>
              <w:rPr>
                <w:rFonts w:ascii="Arial" w:hAnsi="Arial" w:cs="Arial"/>
              </w:rPr>
            </w:pPr>
            <w:r w:rsidRPr="00B228E0">
              <w:rPr>
                <w:rFonts w:ascii="Arial" w:hAnsi="Arial" w:cs="Arial"/>
              </w:rPr>
              <w:br/>
              <w:t xml:space="preserve">*Which company or companies supply these machines? </w:t>
            </w:r>
          </w:p>
          <w:p w14:paraId="39E4CBC7" w14:textId="77777777" w:rsidR="00362A78" w:rsidRPr="00B228E0" w:rsidRDefault="00362A78" w:rsidP="009B0887">
            <w:pPr>
              <w:spacing w:after="0" w:line="240" w:lineRule="auto"/>
              <w:rPr>
                <w:rFonts w:ascii="Arial" w:hAnsi="Arial" w:cs="Arial"/>
              </w:rPr>
            </w:pPr>
            <w:r w:rsidRPr="00B228E0">
              <w:rPr>
                <w:rFonts w:ascii="Arial" w:hAnsi="Arial" w:cs="Arial"/>
              </w:rPr>
              <w:t>KAS paper</w:t>
            </w:r>
          </w:p>
          <w:p w14:paraId="3DAA13C6" w14:textId="2F390796" w:rsidR="00362A78" w:rsidRPr="00B228E0" w:rsidRDefault="00362A78" w:rsidP="009B0887">
            <w:pPr>
              <w:spacing w:after="0" w:line="240" w:lineRule="auto"/>
              <w:rPr>
                <w:rFonts w:ascii="Arial" w:hAnsi="Arial" w:cs="Arial"/>
              </w:rPr>
            </w:pPr>
            <w:r w:rsidRPr="00B228E0">
              <w:rPr>
                <w:rFonts w:ascii="Arial" w:hAnsi="Arial" w:cs="Arial"/>
              </w:rPr>
              <w:br/>
              <w:t>*What is the start date &amp; duration of contract? </w:t>
            </w:r>
          </w:p>
          <w:p w14:paraId="6F2467AB" w14:textId="77777777" w:rsidR="00362A78" w:rsidRPr="00B228E0" w:rsidRDefault="00362A78" w:rsidP="009B0887">
            <w:pPr>
              <w:spacing w:after="0" w:line="240" w:lineRule="auto"/>
              <w:rPr>
                <w:rFonts w:ascii="Arial" w:hAnsi="Arial" w:cs="Arial"/>
              </w:rPr>
            </w:pPr>
            <w:r w:rsidRPr="00B228E0">
              <w:rPr>
                <w:rFonts w:ascii="Arial" w:hAnsi="Arial" w:cs="Arial"/>
              </w:rPr>
              <w:t>Machines are owned</w:t>
            </w:r>
          </w:p>
          <w:p w14:paraId="3047C37D" w14:textId="77777777" w:rsidR="00362A78" w:rsidRPr="00B228E0" w:rsidRDefault="00362A78" w:rsidP="009B0887">
            <w:pPr>
              <w:spacing w:after="0" w:line="240" w:lineRule="auto"/>
              <w:rPr>
                <w:rFonts w:ascii="Arial" w:hAnsi="Arial" w:cs="Arial"/>
              </w:rPr>
            </w:pPr>
            <w:r w:rsidRPr="00B228E0">
              <w:rPr>
                <w:rFonts w:ascii="Arial" w:hAnsi="Arial" w:cs="Arial"/>
              </w:rPr>
              <w:br/>
              <w:t>*Is there an extension clause in the framework(s)/contract(s) and, if so, the duration of the extension? </w:t>
            </w:r>
          </w:p>
          <w:p w14:paraId="111552B6" w14:textId="77777777" w:rsidR="00362A78" w:rsidRPr="00B228E0" w:rsidRDefault="00362A78" w:rsidP="009B0887">
            <w:pPr>
              <w:spacing w:after="0" w:line="240" w:lineRule="auto"/>
              <w:rPr>
                <w:rFonts w:ascii="Arial" w:hAnsi="Arial" w:cs="Arial"/>
              </w:rPr>
            </w:pPr>
            <w:r w:rsidRPr="00B228E0">
              <w:rPr>
                <w:rFonts w:ascii="Arial" w:hAnsi="Arial" w:cs="Arial"/>
              </w:rPr>
              <w:t>N/A</w:t>
            </w:r>
          </w:p>
          <w:p w14:paraId="72516F48" w14:textId="0C78CB20" w:rsidR="00362A78" w:rsidRPr="00B228E0" w:rsidRDefault="00362A78" w:rsidP="009B0887">
            <w:pPr>
              <w:spacing w:after="0" w:line="240" w:lineRule="auto"/>
              <w:rPr>
                <w:rFonts w:ascii="Arial" w:hAnsi="Arial" w:cs="Arial"/>
              </w:rPr>
            </w:pPr>
            <w:r w:rsidRPr="00B228E0">
              <w:rPr>
                <w:rFonts w:ascii="Arial" w:hAnsi="Arial" w:cs="Arial"/>
              </w:rPr>
              <w:br/>
              <w:t>*Has a decision been made yet on whether the contract(s) are being either extended or renewed? </w:t>
            </w:r>
          </w:p>
          <w:p w14:paraId="62CA785F" w14:textId="77777777" w:rsidR="00362A78" w:rsidRPr="00B228E0" w:rsidRDefault="00362A78" w:rsidP="009B0887">
            <w:pPr>
              <w:spacing w:after="0" w:line="240" w:lineRule="auto"/>
              <w:rPr>
                <w:rFonts w:ascii="Arial" w:hAnsi="Arial" w:cs="Arial"/>
              </w:rPr>
            </w:pPr>
            <w:r w:rsidRPr="00B228E0">
              <w:rPr>
                <w:rFonts w:ascii="Arial" w:hAnsi="Arial" w:cs="Arial"/>
              </w:rPr>
              <w:t>N/A</w:t>
            </w:r>
          </w:p>
          <w:p w14:paraId="012F6E35" w14:textId="7FA11C5F" w:rsidR="00362A78" w:rsidRPr="00B228E0" w:rsidRDefault="00362A78" w:rsidP="009B0887">
            <w:pPr>
              <w:spacing w:after="0" w:line="240" w:lineRule="auto"/>
              <w:rPr>
                <w:rFonts w:ascii="Arial" w:hAnsi="Arial" w:cs="Arial"/>
              </w:rPr>
            </w:pPr>
            <w:r w:rsidRPr="00B228E0">
              <w:rPr>
                <w:rFonts w:ascii="Arial" w:hAnsi="Arial" w:cs="Arial"/>
              </w:rPr>
              <w:br/>
              <w:t>*Do you have a Hybrid Mail solution in place? If so who provides this? </w:t>
            </w:r>
          </w:p>
          <w:p w14:paraId="07653EBF" w14:textId="77777777" w:rsidR="00362A78" w:rsidRPr="00B228E0" w:rsidRDefault="00362A78" w:rsidP="009B0887">
            <w:pPr>
              <w:spacing w:after="0" w:line="240" w:lineRule="auto"/>
              <w:rPr>
                <w:rFonts w:ascii="Arial" w:hAnsi="Arial" w:cs="Arial"/>
              </w:rPr>
            </w:pPr>
            <w:r w:rsidRPr="00B228E0">
              <w:rPr>
                <w:rFonts w:ascii="Arial" w:hAnsi="Arial" w:cs="Arial"/>
              </w:rPr>
              <w:t>Yes, Canon</w:t>
            </w:r>
          </w:p>
          <w:p w14:paraId="0506078B" w14:textId="77777777" w:rsidR="00362A78" w:rsidRPr="00B228E0" w:rsidRDefault="00362A78" w:rsidP="009B0887">
            <w:pPr>
              <w:spacing w:after="0" w:line="240" w:lineRule="auto"/>
              <w:rPr>
                <w:rFonts w:ascii="Arial" w:hAnsi="Arial" w:cs="Arial"/>
              </w:rPr>
            </w:pPr>
            <w:r w:rsidRPr="00B228E0">
              <w:rPr>
                <w:rFonts w:ascii="Arial" w:hAnsi="Arial" w:cs="Arial"/>
              </w:rPr>
              <w:br/>
              <w:t>*Who is the senior officer (outside of procurement) responsible for this contract? </w:t>
            </w:r>
          </w:p>
          <w:p w14:paraId="28CA6B6C" w14:textId="05DF4622" w:rsidR="00362A78" w:rsidRPr="00B228E0" w:rsidRDefault="00362A78" w:rsidP="009B0887">
            <w:pPr>
              <w:spacing w:after="0" w:line="240" w:lineRule="auto"/>
              <w:rPr>
                <w:rFonts w:ascii="Arial" w:hAnsi="Arial" w:cs="Arial"/>
              </w:rPr>
            </w:pPr>
            <w:r w:rsidRPr="00B228E0">
              <w:rPr>
                <w:rFonts w:ascii="Arial" w:hAnsi="Arial" w:cs="Arial"/>
              </w:rPr>
              <w:t>Exemption applied, please see below.</w:t>
            </w:r>
          </w:p>
        </w:tc>
      </w:tr>
      <w:tr w:rsidR="00362A78" w:rsidRPr="00B228E0" w14:paraId="5F61912E" w14:textId="77777777" w:rsidTr="00A03C25">
        <w:trPr>
          <w:trHeight w:val="308"/>
        </w:trPr>
        <w:tc>
          <w:tcPr>
            <w:tcW w:w="982" w:type="pct"/>
            <w:tcBorders>
              <w:top w:val="single" w:sz="4" w:space="0" w:color="auto"/>
              <w:left w:val="single" w:sz="4" w:space="0" w:color="auto"/>
              <w:bottom w:val="single" w:sz="4" w:space="0" w:color="auto"/>
              <w:right w:val="single" w:sz="4" w:space="0" w:color="auto"/>
            </w:tcBorders>
            <w:shd w:val="clear" w:color="auto" w:fill="F8F9FA"/>
            <w:tcMar>
              <w:top w:w="0" w:type="dxa"/>
              <w:left w:w="108" w:type="dxa"/>
              <w:bottom w:w="0" w:type="dxa"/>
              <w:right w:w="108" w:type="dxa"/>
            </w:tcMar>
          </w:tcPr>
          <w:p w14:paraId="446CEA94" w14:textId="73E3F5D2" w:rsidR="00362A78" w:rsidRPr="00B228E0" w:rsidRDefault="00362A78" w:rsidP="00362A78">
            <w:pPr>
              <w:rPr>
                <w:rFonts w:ascii="Arial" w:hAnsi="Arial" w:cs="Arial"/>
              </w:rPr>
            </w:pPr>
            <w:r w:rsidRPr="00B228E0">
              <w:rPr>
                <w:rFonts w:ascii="Arial" w:hAnsi="Arial" w:cs="Arial"/>
              </w:rPr>
              <w:t>Response</w:t>
            </w:r>
          </w:p>
        </w:tc>
        <w:tc>
          <w:tcPr>
            <w:tcW w:w="4018" w:type="pct"/>
            <w:tcBorders>
              <w:top w:val="single" w:sz="4" w:space="0" w:color="auto"/>
              <w:left w:val="single" w:sz="4" w:space="0" w:color="auto"/>
              <w:bottom w:val="single" w:sz="4" w:space="0" w:color="auto"/>
              <w:right w:val="single" w:sz="4" w:space="0" w:color="auto"/>
            </w:tcBorders>
            <w:shd w:val="clear" w:color="auto" w:fill="F8F9FA"/>
            <w:tcMar>
              <w:top w:w="0" w:type="dxa"/>
              <w:left w:w="108" w:type="dxa"/>
              <w:bottom w:w="0" w:type="dxa"/>
              <w:right w:w="108" w:type="dxa"/>
            </w:tcMar>
          </w:tcPr>
          <w:p w14:paraId="3E7F0F29" w14:textId="77777777" w:rsidR="00362A78" w:rsidRPr="00B228E0" w:rsidRDefault="00362A78" w:rsidP="009B0887">
            <w:pPr>
              <w:spacing w:after="0" w:line="240" w:lineRule="auto"/>
              <w:rPr>
                <w:rFonts w:ascii="Arial" w:hAnsi="Arial" w:cs="Arial"/>
              </w:rPr>
            </w:pPr>
            <w:r w:rsidRPr="00B228E0">
              <w:rPr>
                <w:rFonts w:ascii="Arial" w:hAnsi="Arial" w:cs="Arial"/>
              </w:rPr>
              <w:t>Please see above.</w:t>
            </w:r>
          </w:p>
          <w:p w14:paraId="487C105F" w14:textId="77777777" w:rsidR="00362A78" w:rsidRPr="00B228E0" w:rsidRDefault="00362A78" w:rsidP="009B0887">
            <w:pPr>
              <w:spacing w:after="0" w:line="240" w:lineRule="auto"/>
              <w:rPr>
                <w:rFonts w:ascii="Arial" w:hAnsi="Arial" w:cs="Arial"/>
              </w:rPr>
            </w:pPr>
            <w:r w:rsidRPr="00B228E0">
              <w:rPr>
                <w:rFonts w:ascii="Arial" w:hAnsi="Arial" w:cs="Arial"/>
                <w:b/>
                <w:bCs/>
              </w:rPr>
              <w:t xml:space="preserve">Exemption under section: </w:t>
            </w:r>
            <w:r w:rsidRPr="00B228E0">
              <w:rPr>
                <w:rFonts w:ascii="Arial" w:hAnsi="Arial" w:cs="Arial"/>
              </w:rPr>
              <w:t>40 – Personal Information.</w:t>
            </w:r>
          </w:p>
          <w:p w14:paraId="5A8CEEF7" w14:textId="77777777" w:rsidR="00362A78" w:rsidRPr="00B228E0" w:rsidRDefault="00362A78" w:rsidP="009B0887">
            <w:pPr>
              <w:spacing w:after="0" w:line="240" w:lineRule="auto"/>
              <w:rPr>
                <w:rFonts w:ascii="Arial" w:hAnsi="Arial" w:cs="Arial"/>
              </w:rPr>
            </w:pPr>
            <w:r w:rsidRPr="00B228E0">
              <w:rPr>
                <w:rFonts w:ascii="Arial" w:hAnsi="Arial" w:cs="Arial"/>
                <w:b/>
                <w:bCs/>
              </w:rPr>
              <w:t xml:space="preserve">Information the exemption applied to: </w:t>
            </w:r>
            <w:r w:rsidRPr="00B228E0">
              <w:rPr>
                <w:rFonts w:ascii="Arial" w:hAnsi="Arial" w:cs="Arial"/>
              </w:rPr>
              <w:t>Personal Information (if data is personal data about a 3</w:t>
            </w:r>
            <w:r w:rsidRPr="00B228E0">
              <w:rPr>
                <w:rFonts w:ascii="Arial" w:hAnsi="Arial" w:cs="Arial"/>
                <w:vertAlign w:val="superscript"/>
              </w:rPr>
              <w:t>rd</w:t>
            </w:r>
            <w:r w:rsidRPr="00B228E0">
              <w:rPr>
                <w:rFonts w:ascii="Arial" w:hAnsi="Arial" w:cs="Arial"/>
              </w:rPr>
              <w:t xml:space="preserve"> party)</w:t>
            </w:r>
          </w:p>
          <w:p w14:paraId="6BB86D7E" w14:textId="77777777" w:rsidR="00362A78" w:rsidRPr="00B228E0" w:rsidRDefault="00362A78" w:rsidP="009B0887">
            <w:pPr>
              <w:spacing w:after="0" w:line="240" w:lineRule="auto"/>
              <w:rPr>
                <w:rFonts w:ascii="Arial" w:hAnsi="Arial" w:cs="Arial"/>
              </w:rPr>
            </w:pPr>
            <w:r w:rsidRPr="00B228E0">
              <w:rPr>
                <w:rFonts w:ascii="Arial" w:hAnsi="Arial" w:cs="Arial"/>
                <w:b/>
                <w:bCs/>
              </w:rPr>
              <w:t>Reason for applying the exemption:</w:t>
            </w:r>
            <w:r w:rsidRPr="00B228E0">
              <w:rPr>
                <w:rFonts w:ascii="Arial" w:hAnsi="Arial" w:cs="Arial"/>
              </w:rPr>
              <w:t xml:space="preserve"> Any information that would lead to the unfair identification of an individual under 3</w:t>
            </w:r>
            <w:r w:rsidRPr="00B228E0">
              <w:rPr>
                <w:rFonts w:ascii="Arial" w:hAnsi="Arial" w:cs="Arial"/>
                <w:vertAlign w:val="superscript"/>
              </w:rPr>
              <w:t>rd</w:t>
            </w:r>
            <w:r w:rsidRPr="00B228E0">
              <w:rPr>
                <w:rFonts w:ascii="Arial" w:hAnsi="Arial" w:cs="Arial"/>
              </w:rPr>
              <w:t xml:space="preserve"> tier.  This would breach the Data Protection Act 2018.</w:t>
            </w:r>
          </w:p>
          <w:p w14:paraId="216FF6F3" w14:textId="6605A2DE" w:rsidR="00362A78" w:rsidRPr="00B228E0" w:rsidRDefault="00362A78" w:rsidP="009B0887">
            <w:pPr>
              <w:spacing w:after="0" w:line="240" w:lineRule="auto"/>
              <w:rPr>
                <w:rFonts w:ascii="Arial" w:hAnsi="Arial" w:cs="Arial"/>
              </w:rPr>
            </w:pPr>
            <w:r w:rsidRPr="00B228E0">
              <w:rPr>
                <w:rFonts w:ascii="Arial" w:hAnsi="Arial" w:cs="Arial"/>
                <w:b/>
                <w:bCs/>
              </w:rPr>
              <w:t xml:space="preserve">Public Interest Test: </w:t>
            </w:r>
            <w:r w:rsidRPr="00B228E0">
              <w:rPr>
                <w:rFonts w:ascii="Arial" w:hAnsi="Arial" w:cs="Arial"/>
              </w:rPr>
              <w:t>This exemption is not subject to a Public Interest Test.</w:t>
            </w:r>
          </w:p>
        </w:tc>
      </w:tr>
    </w:tbl>
    <w:p w14:paraId="041A832B" w14:textId="77777777" w:rsidR="00362A78" w:rsidRPr="00B228E0" w:rsidRDefault="00362A78">
      <w:pPr>
        <w:rPr>
          <w:rFonts w:ascii="Arial" w:hAnsi="Arial" w:cs="Arial"/>
        </w:rPr>
      </w:pPr>
    </w:p>
    <w:p w14:paraId="6329CCDE" w14:textId="4A08CBA1" w:rsidR="000E1168" w:rsidRPr="00B228E0" w:rsidRDefault="000E1168">
      <w:pPr>
        <w:rPr>
          <w:rFonts w:ascii="Arial" w:hAnsi="Arial" w:cs="Arial"/>
        </w:rPr>
      </w:pPr>
      <w:r w:rsidRPr="00B228E0">
        <w:rPr>
          <w:rFonts w:ascii="Arial" w:hAnsi="Arial" w:cs="Arial"/>
        </w:rPr>
        <w:lastRenderedPageBreak/>
        <w:t>HAV-FOI-765639</w:t>
      </w:r>
    </w:p>
    <w:tbl>
      <w:tblPr>
        <w:tblW w:w="906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736"/>
        <w:gridCol w:w="7326"/>
      </w:tblGrid>
      <w:tr w:rsidR="000E1168" w:rsidRPr="00B228E0" w14:paraId="0FA584CA" w14:textId="77777777" w:rsidTr="00A03C25">
        <w:trPr>
          <w:trHeight w:val="308"/>
        </w:trPr>
        <w:tc>
          <w:tcPr>
            <w:tcW w:w="1736" w:type="dxa"/>
            <w:shd w:val="clear" w:color="auto" w:fill="F8F9FA"/>
            <w:tcMar>
              <w:top w:w="0" w:type="dxa"/>
              <w:left w:w="108" w:type="dxa"/>
              <w:bottom w:w="0" w:type="dxa"/>
              <w:right w:w="108" w:type="dxa"/>
            </w:tcMar>
            <w:hideMark/>
          </w:tcPr>
          <w:p w14:paraId="4B32D084" w14:textId="77777777" w:rsidR="000E1168" w:rsidRPr="00B228E0" w:rsidRDefault="000E1168" w:rsidP="000E1168">
            <w:pPr>
              <w:rPr>
                <w:rFonts w:ascii="Arial" w:hAnsi="Arial" w:cs="Arial"/>
              </w:rPr>
            </w:pPr>
            <w:r w:rsidRPr="00B228E0">
              <w:rPr>
                <w:rFonts w:ascii="Arial" w:hAnsi="Arial" w:cs="Arial"/>
              </w:rPr>
              <w:t>Question 1</w:t>
            </w:r>
          </w:p>
        </w:tc>
        <w:tc>
          <w:tcPr>
            <w:tcW w:w="7326" w:type="dxa"/>
            <w:shd w:val="clear" w:color="auto" w:fill="F8F9FA"/>
            <w:tcMar>
              <w:top w:w="0" w:type="dxa"/>
              <w:left w:w="108" w:type="dxa"/>
              <w:bottom w:w="0" w:type="dxa"/>
              <w:right w:w="108" w:type="dxa"/>
            </w:tcMar>
            <w:hideMark/>
          </w:tcPr>
          <w:p w14:paraId="77764798" w14:textId="77777777" w:rsidR="000E1168" w:rsidRPr="00B228E0" w:rsidRDefault="000E1168" w:rsidP="000E1168">
            <w:pPr>
              <w:rPr>
                <w:rFonts w:ascii="Arial" w:hAnsi="Arial" w:cs="Arial"/>
              </w:rPr>
            </w:pPr>
            <w:r w:rsidRPr="00B228E0">
              <w:rPr>
                <w:rFonts w:ascii="Arial" w:hAnsi="Arial" w:cs="Arial"/>
              </w:rPr>
              <w:t>How much money was spent by the authority on external consultants in the financial year 2025/26?</w:t>
            </w:r>
          </w:p>
        </w:tc>
      </w:tr>
      <w:tr w:rsidR="000E1168" w:rsidRPr="00B228E0" w14:paraId="53D6DCB2" w14:textId="77777777" w:rsidTr="00A03C25">
        <w:trPr>
          <w:trHeight w:val="295"/>
        </w:trPr>
        <w:tc>
          <w:tcPr>
            <w:tcW w:w="1736" w:type="dxa"/>
            <w:shd w:val="clear" w:color="auto" w:fill="F8F9FA"/>
            <w:tcMar>
              <w:top w:w="0" w:type="dxa"/>
              <w:left w:w="108" w:type="dxa"/>
              <w:bottom w:w="0" w:type="dxa"/>
              <w:right w:w="108" w:type="dxa"/>
            </w:tcMar>
            <w:hideMark/>
          </w:tcPr>
          <w:p w14:paraId="5BE3E284" w14:textId="77777777" w:rsidR="000E1168" w:rsidRPr="00B228E0" w:rsidRDefault="000E1168" w:rsidP="000E1168">
            <w:pPr>
              <w:rPr>
                <w:rFonts w:ascii="Arial" w:hAnsi="Arial" w:cs="Arial"/>
              </w:rPr>
            </w:pPr>
            <w:r w:rsidRPr="00B228E0">
              <w:rPr>
                <w:rFonts w:ascii="Arial" w:hAnsi="Arial" w:cs="Arial"/>
              </w:rPr>
              <w:t>Response</w:t>
            </w:r>
          </w:p>
        </w:tc>
        <w:tc>
          <w:tcPr>
            <w:tcW w:w="7326" w:type="dxa"/>
            <w:shd w:val="clear" w:color="auto" w:fill="F8F9FA"/>
            <w:tcMar>
              <w:top w:w="0" w:type="dxa"/>
              <w:left w:w="108" w:type="dxa"/>
              <w:bottom w:w="0" w:type="dxa"/>
              <w:right w:w="108" w:type="dxa"/>
            </w:tcMar>
            <w:hideMark/>
          </w:tcPr>
          <w:p w14:paraId="5075D771" w14:textId="5B41866D" w:rsidR="000E1168" w:rsidRPr="00B228E0" w:rsidRDefault="000E1168" w:rsidP="000E1168">
            <w:pPr>
              <w:rPr>
                <w:rFonts w:ascii="Arial" w:hAnsi="Arial" w:cs="Arial"/>
              </w:rPr>
            </w:pPr>
            <w:r w:rsidRPr="00B228E0">
              <w:rPr>
                <w:rFonts w:ascii="Arial" w:hAnsi="Arial" w:cs="Arial"/>
              </w:rPr>
              <w:t> £6.711m was spent on external consultants in 2025-26.</w:t>
            </w:r>
          </w:p>
        </w:tc>
      </w:tr>
    </w:tbl>
    <w:p w14:paraId="0A4DC43F" w14:textId="77777777" w:rsidR="00740E53" w:rsidRPr="00B228E0" w:rsidRDefault="00740E53">
      <w:pPr>
        <w:rPr>
          <w:rFonts w:ascii="Arial" w:hAnsi="Arial" w:cs="Arial"/>
        </w:rPr>
      </w:pPr>
    </w:p>
    <w:p w14:paraId="28FA997A" w14:textId="76C46E39" w:rsidR="00740E53" w:rsidRPr="00B228E0" w:rsidRDefault="00740E53" w:rsidP="00740E53">
      <w:pPr>
        <w:rPr>
          <w:rFonts w:ascii="Arial" w:hAnsi="Arial" w:cs="Arial"/>
        </w:rPr>
      </w:pPr>
      <w:r w:rsidRPr="00B228E0">
        <w:rPr>
          <w:rFonts w:ascii="Arial" w:hAnsi="Arial" w:cs="Arial"/>
        </w:rPr>
        <w:t>HAV-FOI-674051</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16"/>
        <w:gridCol w:w="7794"/>
      </w:tblGrid>
      <w:tr w:rsidR="00740E53" w:rsidRPr="00B228E0" w14:paraId="7591EA71" w14:textId="77777777">
        <w:tc>
          <w:tcPr>
            <w:tcW w:w="0" w:type="auto"/>
            <w:tcBorders>
              <w:top w:val="outset" w:sz="6" w:space="0" w:color="auto"/>
              <w:left w:val="outset" w:sz="6" w:space="0" w:color="auto"/>
              <w:bottom w:val="outset" w:sz="6" w:space="0" w:color="auto"/>
              <w:right w:val="outset" w:sz="6" w:space="0" w:color="auto"/>
            </w:tcBorders>
            <w:shd w:val="clear" w:color="auto" w:fill="F8F9FA"/>
            <w:vAlign w:val="center"/>
            <w:hideMark/>
          </w:tcPr>
          <w:p w14:paraId="30DEA1A8" w14:textId="77777777" w:rsidR="00740E53" w:rsidRPr="00B228E0" w:rsidRDefault="00740E53" w:rsidP="00740E53">
            <w:pPr>
              <w:rPr>
                <w:rFonts w:ascii="Arial" w:hAnsi="Arial" w:cs="Arial"/>
              </w:rPr>
            </w:pPr>
            <w:r w:rsidRPr="00B228E0">
              <w:rPr>
                <w:rFonts w:ascii="Arial" w:hAnsi="Arial" w:cs="Arial"/>
              </w:rPr>
              <w:t>Information</w:t>
            </w:r>
          </w:p>
        </w:tc>
        <w:tc>
          <w:tcPr>
            <w:tcW w:w="0" w:type="auto"/>
            <w:tcBorders>
              <w:top w:val="outset" w:sz="6" w:space="0" w:color="auto"/>
              <w:left w:val="outset" w:sz="6" w:space="0" w:color="auto"/>
              <w:bottom w:val="outset" w:sz="6" w:space="0" w:color="auto"/>
              <w:right w:val="outset" w:sz="6" w:space="0" w:color="auto"/>
            </w:tcBorders>
            <w:shd w:val="clear" w:color="auto" w:fill="F8F9FA"/>
            <w:vAlign w:val="center"/>
            <w:hideMark/>
          </w:tcPr>
          <w:p w14:paraId="67EC76AE" w14:textId="77777777" w:rsidR="00740E53" w:rsidRPr="00B228E0" w:rsidRDefault="00740E53" w:rsidP="00740E53">
            <w:pPr>
              <w:rPr>
                <w:rFonts w:ascii="Arial" w:hAnsi="Arial" w:cs="Arial"/>
              </w:rPr>
            </w:pPr>
            <w:r w:rsidRPr="00B228E0">
              <w:rPr>
                <w:rFonts w:ascii="Arial" w:hAnsi="Arial" w:cs="Arial"/>
              </w:rPr>
              <w:t> </w:t>
            </w:r>
          </w:p>
        </w:tc>
      </w:tr>
      <w:tr w:rsidR="00740E53" w:rsidRPr="00B228E0" w14:paraId="66497FC2" w14:textId="77777777">
        <w:tc>
          <w:tcPr>
            <w:tcW w:w="0" w:type="auto"/>
            <w:tcBorders>
              <w:top w:val="outset" w:sz="6" w:space="0" w:color="auto"/>
              <w:left w:val="outset" w:sz="6" w:space="0" w:color="auto"/>
              <w:bottom w:val="outset" w:sz="6" w:space="0" w:color="auto"/>
              <w:right w:val="outset" w:sz="6" w:space="0" w:color="auto"/>
            </w:tcBorders>
            <w:shd w:val="clear" w:color="auto" w:fill="F8F9FA"/>
            <w:vAlign w:val="center"/>
            <w:hideMark/>
          </w:tcPr>
          <w:p w14:paraId="79DBED34" w14:textId="77777777" w:rsidR="00740E53" w:rsidRPr="00B228E0" w:rsidRDefault="00740E53" w:rsidP="00740E53">
            <w:pPr>
              <w:rPr>
                <w:rFonts w:ascii="Arial" w:hAnsi="Arial" w:cs="Arial"/>
              </w:rPr>
            </w:pPr>
            <w:r w:rsidRPr="00B228E0">
              <w:rPr>
                <w:rFonts w:ascii="Arial" w:hAnsi="Arial" w:cs="Arial"/>
              </w:rPr>
              <w:t>Question 1</w:t>
            </w:r>
          </w:p>
        </w:tc>
        <w:tc>
          <w:tcPr>
            <w:tcW w:w="0" w:type="auto"/>
            <w:tcBorders>
              <w:top w:val="outset" w:sz="6" w:space="0" w:color="auto"/>
              <w:left w:val="outset" w:sz="6" w:space="0" w:color="auto"/>
              <w:bottom w:val="outset" w:sz="6" w:space="0" w:color="auto"/>
              <w:right w:val="outset" w:sz="6" w:space="0" w:color="auto"/>
            </w:tcBorders>
            <w:shd w:val="clear" w:color="auto" w:fill="F8F9FA"/>
            <w:vAlign w:val="center"/>
            <w:hideMark/>
          </w:tcPr>
          <w:p w14:paraId="0527E359" w14:textId="77777777" w:rsidR="00740E53" w:rsidRPr="00B228E0" w:rsidRDefault="00740E53" w:rsidP="00740E53">
            <w:pPr>
              <w:rPr>
                <w:rFonts w:ascii="Arial" w:hAnsi="Arial" w:cs="Arial"/>
              </w:rPr>
            </w:pPr>
            <w:r w:rsidRPr="00B228E0">
              <w:rPr>
                <w:rFonts w:ascii="Arial" w:hAnsi="Arial" w:cs="Arial"/>
              </w:rPr>
              <w:t> Under the provisions of the Freedom of Information Act, I am writing to request information regarding the council's managed parking spaces over the last 10 calendar/financial years (from 2016 to the current year, 2026).</w:t>
            </w:r>
            <w:r w:rsidRPr="00B228E0">
              <w:rPr>
                <w:rFonts w:ascii="Arial" w:hAnsi="Arial" w:cs="Arial"/>
              </w:rPr>
              <w:br/>
            </w:r>
            <w:r w:rsidRPr="00B228E0">
              <w:rPr>
                <w:rFonts w:ascii="Arial" w:hAnsi="Arial" w:cs="Arial"/>
              </w:rPr>
              <w:br/>
              <w:t>Specifically, for each year between 2016 and 2026 inclusive, please provide the following data broken down by year:</w:t>
            </w:r>
            <w:r w:rsidRPr="00B228E0">
              <w:rPr>
                <w:rFonts w:ascii="Arial" w:hAnsi="Arial" w:cs="Arial"/>
              </w:rPr>
              <w:br/>
            </w:r>
            <w:r w:rsidRPr="00B228E0">
              <w:rPr>
                <w:rFonts w:ascii="Arial" w:hAnsi="Arial" w:cs="Arial"/>
              </w:rPr>
              <w:br/>
              <w:t>- Entirely Free On-Street Parking: The total number of designated on-street parking spaces within the local authority area that are entirely free of charge at all times.</w:t>
            </w:r>
            <w:r w:rsidRPr="00B228E0">
              <w:rPr>
                <w:rFonts w:ascii="Arial" w:hAnsi="Arial" w:cs="Arial"/>
              </w:rPr>
              <w:br/>
            </w:r>
            <w:r w:rsidRPr="00B228E0">
              <w:rPr>
                <w:rFonts w:ascii="Arial" w:hAnsi="Arial" w:cs="Arial"/>
              </w:rPr>
              <w:br/>
              <w:t>- Partially Free On-Street Parking: The total number of on-street parking spaces that are free during certain hours/days (e.g., free overnight, during early mornings, evenings, or weekends) but metered or restricted (for example to resident permit-holders) at other times.</w:t>
            </w:r>
            <w:r w:rsidRPr="00B228E0">
              <w:rPr>
                <w:rFonts w:ascii="Arial" w:hAnsi="Arial" w:cs="Arial"/>
              </w:rPr>
              <w:br/>
            </w:r>
            <w:r w:rsidRPr="00B228E0">
              <w:rPr>
                <w:rFonts w:ascii="Arial" w:hAnsi="Arial" w:cs="Arial"/>
              </w:rPr>
              <w:br/>
              <w:t>- Free Off-Street Parking: The total number of parking spaces within council-operated off-street car parks that are entirely free of charge.</w:t>
            </w:r>
            <w:r w:rsidRPr="00B228E0">
              <w:rPr>
                <w:rFonts w:ascii="Arial" w:hAnsi="Arial" w:cs="Arial"/>
              </w:rPr>
              <w:br/>
            </w:r>
            <w:r w:rsidRPr="00B228E0">
              <w:rPr>
                <w:rFonts w:ascii="Arial" w:hAnsi="Arial" w:cs="Arial"/>
              </w:rPr>
              <w:br/>
              <w:t>- Electric Vehicle (EV) Parking: The total number of parking spaces (both on-street and off-street) that are exclusively reserved for electric vehicle charging or parking.</w:t>
            </w:r>
            <w:r w:rsidRPr="00B228E0">
              <w:rPr>
                <w:rFonts w:ascii="Arial" w:hAnsi="Arial" w:cs="Arial"/>
              </w:rPr>
              <w:br/>
            </w:r>
            <w:r w:rsidRPr="00B228E0">
              <w:rPr>
                <w:rFonts w:ascii="Arial" w:hAnsi="Arial" w:cs="Arial"/>
              </w:rPr>
              <w:br/>
              <w:t>If data for the full calendar year of 2026 is not yet complete, please provide the most up-to-date figures available at the time of this request, or state the specific date range the 2026 data covers. If the council records this data by financial year rather than calendar year, please provide the figures on that basis instead.</w:t>
            </w:r>
            <w:r w:rsidRPr="00B228E0">
              <w:rPr>
                <w:rFonts w:ascii="Arial" w:hAnsi="Arial" w:cs="Arial"/>
              </w:rPr>
              <w:br/>
            </w:r>
            <w:r w:rsidRPr="00B228E0">
              <w:rPr>
                <w:rFonts w:ascii="Arial" w:hAnsi="Arial" w:cs="Arial"/>
              </w:rPr>
              <w:br/>
              <w:t xml:space="preserve">If the section 12 cost limit is exceeded for any part of this request, please </w:t>
            </w:r>
            <w:r w:rsidRPr="00B228E0">
              <w:rPr>
                <w:rFonts w:ascii="Arial" w:hAnsi="Arial" w:cs="Arial"/>
              </w:rPr>
              <w:lastRenderedPageBreak/>
              <w:t>prioritise the most recent data (starting with 2026 and working backward) or advise me on how I might refine my request to fit within the limit.</w:t>
            </w:r>
          </w:p>
        </w:tc>
      </w:tr>
      <w:tr w:rsidR="00740E53" w:rsidRPr="00B228E0" w14:paraId="118F5704" w14:textId="77777777">
        <w:tc>
          <w:tcPr>
            <w:tcW w:w="0" w:type="auto"/>
            <w:tcBorders>
              <w:top w:val="outset" w:sz="6" w:space="0" w:color="auto"/>
              <w:left w:val="outset" w:sz="6" w:space="0" w:color="auto"/>
              <w:bottom w:val="outset" w:sz="6" w:space="0" w:color="auto"/>
              <w:right w:val="outset" w:sz="6" w:space="0" w:color="auto"/>
            </w:tcBorders>
            <w:shd w:val="clear" w:color="auto" w:fill="F8F9FA"/>
            <w:vAlign w:val="center"/>
            <w:hideMark/>
          </w:tcPr>
          <w:p w14:paraId="2CB718AF" w14:textId="77777777" w:rsidR="00740E53" w:rsidRPr="00B228E0" w:rsidRDefault="00740E53" w:rsidP="00740E53">
            <w:pPr>
              <w:rPr>
                <w:rFonts w:ascii="Arial" w:hAnsi="Arial" w:cs="Arial"/>
              </w:rPr>
            </w:pPr>
            <w:r w:rsidRPr="00B228E0">
              <w:rPr>
                <w:rFonts w:ascii="Arial" w:hAnsi="Arial" w:cs="Arial"/>
              </w:rPr>
              <w:lastRenderedPageBreak/>
              <w:t>Response</w:t>
            </w:r>
          </w:p>
        </w:tc>
        <w:tc>
          <w:tcPr>
            <w:tcW w:w="0" w:type="auto"/>
            <w:tcBorders>
              <w:top w:val="outset" w:sz="6" w:space="0" w:color="auto"/>
              <w:left w:val="outset" w:sz="6" w:space="0" w:color="auto"/>
              <w:bottom w:val="outset" w:sz="6" w:space="0" w:color="auto"/>
              <w:right w:val="outset" w:sz="6" w:space="0" w:color="auto"/>
            </w:tcBorders>
            <w:shd w:val="clear" w:color="auto" w:fill="F8F9FA"/>
            <w:vAlign w:val="center"/>
            <w:hideMark/>
          </w:tcPr>
          <w:p w14:paraId="073AB7F0" w14:textId="77777777" w:rsidR="00740E53" w:rsidRPr="00B228E0" w:rsidRDefault="00740E53" w:rsidP="00740E53">
            <w:pPr>
              <w:rPr>
                <w:rFonts w:ascii="Arial" w:hAnsi="Arial" w:cs="Arial"/>
              </w:rPr>
            </w:pPr>
            <w:r w:rsidRPr="00B228E0">
              <w:rPr>
                <w:rFonts w:ascii="Arial" w:hAnsi="Arial" w:cs="Arial"/>
              </w:rPr>
              <w:t>We do not currently hold a summary of the information requested in relation to - Entirely Free On-Street Parking, Partially Free On-Street Parking &amp; Free Off-Street Parking:</w:t>
            </w:r>
          </w:p>
          <w:p w14:paraId="72AF14CD" w14:textId="77777777" w:rsidR="00740E53" w:rsidRPr="00B228E0" w:rsidRDefault="00740E53" w:rsidP="00740E53">
            <w:pPr>
              <w:rPr>
                <w:rFonts w:ascii="Arial" w:hAnsi="Arial" w:cs="Arial"/>
              </w:rPr>
            </w:pPr>
            <w:r w:rsidRPr="00B228E0">
              <w:rPr>
                <w:rFonts w:ascii="Arial" w:hAnsi="Arial" w:cs="Arial"/>
              </w:rPr>
              <w:t> </w:t>
            </w:r>
          </w:p>
          <w:p w14:paraId="41BDF987" w14:textId="77777777" w:rsidR="00740E53" w:rsidRPr="00B228E0" w:rsidRDefault="00740E53" w:rsidP="00740E53">
            <w:pPr>
              <w:rPr>
                <w:rFonts w:ascii="Arial" w:hAnsi="Arial" w:cs="Arial"/>
              </w:rPr>
            </w:pPr>
            <w:r w:rsidRPr="00B228E0">
              <w:rPr>
                <w:rFonts w:ascii="Arial" w:hAnsi="Arial" w:cs="Arial"/>
              </w:rPr>
              <w:t>However, please see below the following link -</w:t>
            </w:r>
          </w:p>
          <w:p w14:paraId="301A9007" w14:textId="77777777" w:rsidR="00740E53" w:rsidRPr="00B228E0" w:rsidRDefault="00740E53" w:rsidP="00740E53">
            <w:pPr>
              <w:rPr>
                <w:rFonts w:ascii="Arial" w:hAnsi="Arial" w:cs="Arial"/>
              </w:rPr>
            </w:pPr>
            <w:r w:rsidRPr="00B228E0">
              <w:rPr>
                <w:rFonts w:ascii="Arial" w:hAnsi="Arial" w:cs="Arial"/>
              </w:rPr>
              <w:t> </w:t>
            </w:r>
          </w:p>
          <w:p w14:paraId="06142A2C" w14:textId="77777777" w:rsidR="00740E53" w:rsidRPr="00B228E0" w:rsidRDefault="00740E53" w:rsidP="00740E53">
            <w:pPr>
              <w:rPr>
                <w:rFonts w:ascii="Arial" w:hAnsi="Arial" w:cs="Arial"/>
              </w:rPr>
            </w:pPr>
            <w:hyperlink r:id="rId11" w:history="1">
              <w:proofErr w:type="spellStart"/>
              <w:r w:rsidRPr="00B228E0">
                <w:rPr>
                  <w:rStyle w:val="Hyperlink"/>
                  <w:rFonts w:ascii="Arial" w:hAnsi="Arial" w:cs="Arial"/>
                  <w:b/>
                  <w:bCs/>
                </w:rPr>
                <w:t>StatMap</w:t>
              </w:r>
              <w:proofErr w:type="spellEnd"/>
              <w:r w:rsidRPr="00B228E0">
                <w:rPr>
                  <w:rStyle w:val="Hyperlink"/>
                  <w:rFonts w:ascii="Arial" w:hAnsi="Arial" w:cs="Arial"/>
                  <w:b/>
                  <w:bCs/>
                </w:rPr>
                <w:t xml:space="preserve"> TRO</w:t>
              </w:r>
            </w:hyperlink>
          </w:p>
          <w:p w14:paraId="4EA2945A" w14:textId="77777777" w:rsidR="00740E53" w:rsidRPr="00B228E0" w:rsidRDefault="00740E53" w:rsidP="00740E53">
            <w:pPr>
              <w:rPr>
                <w:rFonts w:ascii="Arial" w:hAnsi="Arial" w:cs="Arial"/>
              </w:rPr>
            </w:pPr>
            <w:r w:rsidRPr="00B228E0">
              <w:rPr>
                <w:rFonts w:ascii="Arial" w:hAnsi="Arial" w:cs="Arial"/>
              </w:rPr>
              <w:t> </w:t>
            </w:r>
          </w:p>
          <w:p w14:paraId="4E222DA4" w14:textId="77777777" w:rsidR="00740E53" w:rsidRPr="00B228E0" w:rsidRDefault="00740E53" w:rsidP="00740E53">
            <w:pPr>
              <w:rPr>
                <w:rFonts w:ascii="Arial" w:hAnsi="Arial" w:cs="Arial"/>
              </w:rPr>
            </w:pPr>
            <w:r w:rsidRPr="00B228E0">
              <w:rPr>
                <w:rFonts w:ascii="Arial" w:hAnsi="Arial" w:cs="Arial"/>
              </w:rPr>
              <w:t>The link allows you to view all on street parking bays in the borough, you are also able to change the date to view what was in place at any given time.</w:t>
            </w:r>
          </w:p>
          <w:p w14:paraId="103DCA77" w14:textId="77777777" w:rsidR="00740E53" w:rsidRPr="00B228E0" w:rsidRDefault="00740E53" w:rsidP="00740E53">
            <w:pPr>
              <w:rPr>
                <w:rFonts w:ascii="Arial" w:hAnsi="Arial" w:cs="Arial"/>
              </w:rPr>
            </w:pPr>
            <w:r w:rsidRPr="00B228E0">
              <w:rPr>
                <w:rFonts w:ascii="Arial" w:hAnsi="Arial" w:cs="Arial"/>
              </w:rPr>
              <w:t> </w:t>
            </w:r>
          </w:p>
          <w:p w14:paraId="2D8D0190" w14:textId="77777777" w:rsidR="00740E53" w:rsidRPr="00B228E0" w:rsidRDefault="00740E53" w:rsidP="00740E53">
            <w:pPr>
              <w:rPr>
                <w:rFonts w:ascii="Arial" w:hAnsi="Arial" w:cs="Arial"/>
              </w:rPr>
            </w:pPr>
            <w:r w:rsidRPr="00B228E0">
              <w:rPr>
                <w:rFonts w:ascii="Arial" w:hAnsi="Arial" w:cs="Arial"/>
              </w:rPr>
              <w:t>EV charging spaces:</w:t>
            </w:r>
          </w:p>
          <w:p w14:paraId="1581ABFC" w14:textId="77777777" w:rsidR="00740E53" w:rsidRPr="00B228E0" w:rsidRDefault="00740E53" w:rsidP="00740E53">
            <w:pPr>
              <w:rPr>
                <w:rFonts w:ascii="Arial" w:hAnsi="Arial" w:cs="Arial"/>
              </w:rPr>
            </w:pPr>
            <w:r w:rsidRPr="00B228E0">
              <w:rPr>
                <w:rFonts w:ascii="Arial" w:hAnsi="Arial" w:cs="Arial"/>
              </w:rPr>
              <w:t>2016-2024 - 0</w:t>
            </w:r>
          </w:p>
          <w:p w14:paraId="2AAF9EA4" w14:textId="77777777" w:rsidR="00740E53" w:rsidRPr="00B228E0" w:rsidRDefault="00740E53" w:rsidP="00740E53">
            <w:pPr>
              <w:rPr>
                <w:rFonts w:ascii="Arial" w:hAnsi="Arial" w:cs="Arial"/>
              </w:rPr>
            </w:pPr>
            <w:r w:rsidRPr="00B228E0">
              <w:rPr>
                <w:rFonts w:ascii="Arial" w:hAnsi="Arial" w:cs="Arial"/>
              </w:rPr>
              <w:t>2025/26-2026/27 - 61 car parks.</w:t>
            </w:r>
          </w:p>
          <w:p w14:paraId="1A815FBE" w14:textId="77777777" w:rsidR="00740E53" w:rsidRPr="00B228E0" w:rsidRDefault="00740E53" w:rsidP="00740E53">
            <w:pPr>
              <w:rPr>
                <w:rFonts w:ascii="Arial" w:hAnsi="Arial" w:cs="Arial"/>
              </w:rPr>
            </w:pPr>
            <w:r w:rsidRPr="00B228E0">
              <w:rPr>
                <w:rFonts w:ascii="Arial" w:hAnsi="Arial" w:cs="Arial"/>
              </w:rPr>
              <w:t>2025/26-2026/27 - Please note the on-street parking is being commissioned currently, by the end of the project there will be 27 spaces.</w:t>
            </w:r>
          </w:p>
          <w:p w14:paraId="6A678112" w14:textId="77777777" w:rsidR="00740E53" w:rsidRPr="00B228E0" w:rsidRDefault="00740E53" w:rsidP="00740E53">
            <w:pPr>
              <w:rPr>
                <w:rFonts w:ascii="Arial" w:hAnsi="Arial" w:cs="Arial"/>
              </w:rPr>
            </w:pPr>
            <w:r w:rsidRPr="00B228E0">
              <w:rPr>
                <w:rFonts w:ascii="Arial" w:hAnsi="Arial" w:cs="Arial"/>
                <w:b/>
                <w:bCs/>
              </w:rPr>
              <w:t>Exemption under section: </w:t>
            </w:r>
            <w:r w:rsidRPr="00B228E0">
              <w:rPr>
                <w:rFonts w:ascii="Arial" w:hAnsi="Arial" w:cs="Arial"/>
              </w:rPr>
              <w:t>21 - Accessible through other means.</w:t>
            </w:r>
          </w:p>
          <w:p w14:paraId="1FCF8D1F" w14:textId="77777777" w:rsidR="00740E53" w:rsidRPr="00B228E0" w:rsidRDefault="00740E53" w:rsidP="00740E53">
            <w:pPr>
              <w:rPr>
                <w:rFonts w:ascii="Arial" w:hAnsi="Arial" w:cs="Arial"/>
              </w:rPr>
            </w:pPr>
            <w:r w:rsidRPr="00B228E0">
              <w:rPr>
                <w:rFonts w:ascii="Arial" w:hAnsi="Arial" w:cs="Arial"/>
                <w:b/>
                <w:bCs/>
              </w:rPr>
              <w:t>Information the exemption applied to: </w:t>
            </w:r>
            <w:r w:rsidRPr="00B228E0">
              <w:rPr>
                <w:rFonts w:ascii="Arial" w:hAnsi="Arial" w:cs="Arial"/>
              </w:rPr>
              <w:t>In part to requested information.</w:t>
            </w:r>
          </w:p>
          <w:p w14:paraId="7865A238" w14:textId="77777777" w:rsidR="00740E53" w:rsidRPr="00B228E0" w:rsidRDefault="00740E53" w:rsidP="00740E53">
            <w:pPr>
              <w:rPr>
                <w:rFonts w:ascii="Arial" w:hAnsi="Arial" w:cs="Arial"/>
              </w:rPr>
            </w:pPr>
            <w:r w:rsidRPr="00B228E0">
              <w:rPr>
                <w:rFonts w:ascii="Arial" w:hAnsi="Arial" w:cs="Arial"/>
                <w:b/>
                <w:bCs/>
              </w:rPr>
              <w:t>Reason for applying the exemption: </w:t>
            </w:r>
            <w:r w:rsidRPr="00B228E0">
              <w:rPr>
                <w:rFonts w:ascii="Arial" w:hAnsi="Arial" w:cs="Arial"/>
              </w:rPr>
              <w:t>Information is available via the link provided above.</w:t>
            </w:r>
          </w:p>
          <w:p w14:paraId="2E65C6FB" w14:textId="0BB2835E" w:rsidR="00740E53" w:rsidRPr="00B228E0" w:rsidRDefault="00740E53" w:rsidP="00740E53">
            <w:pPr>
              <w:rPr>
                <w:rFonts w:ascii="Arial" w:hAnsi="Arial" w:cs="Arial"/>
              </w:rPr>
            </w:pPr>
            <w:r w:rsidRPr="00B228E0">
              <w:rPr>
                <w:rFonts w:ascii="Arial" w:hAnsi="Arial" w:cs="Arial"/>
                <w:b/>
                <w:bCs/>
              </w:rPr>
              <w:t>Public Interest Test: </w:t>
            </w:r>
            <w:r w:rsidRPr="00B228E0">
              <w:rPr>
                <w:rFonts w:ascii="Arial" w:hAnsi="Arial" w:cs="Arial"/>
              </w:rPr>
              <w:t>N/A.</w:t>
            </w:r>
          </w:p>
        </w:tc>
      </w:tr>
    </w:tbl>
    <w:p w14:paraId="762A1182" w14:textId="77777777" w:rsidR="00740E53" w:rsidRPr="00B228E0" w:rsidRDefault="00740E53">
      <w:pPr>
        <w:rPr>
          <w:rFonts w:ascii="Arial" w:hAnsi="Arial" w:cs="Arial"/>
        </w:rPr>
      </w:pPr>
    </w:p>
    <w:p w14:paraId="693E7F5D" w14:textId="77777777" w:rsidR="0045316E" w:rsidRPr="00B228E0" w:rsidRDefault="0045316E">
      <w:pPr>
        <w:rPr>
          <w:rFonts w:ascii="Arial" w:hAnsi="Arial" w:cs="Arial"/>
        </w:rPr>
      </w:pPr>
    </w:p>
    <w:p w14:paraId="6FFE5CB8" w14:textId="77777777" w:rsidR="009B0887" w:rsidRDefault="0045316E" w:rsidP="0045316E">
      <w:pPr>
        <w:rPr>
          <w:rFonts w:ascii="Arial" w:hAnsi="Arial" w:cs="Arial"/>
        </w:rPr>
      </w:pPr>
      <w:r w:rsidRPr="00B228E0">
        <w:rPr>
          <w:rFonts w:ascii="Arial" w:hAnsi="Arial" w:cs="Arial"/>
        </w:rPr>
        <w:t> </w:t>
      </w:r>
    </w:p>
    <w:p w14:paraId="59ED105E" w14:textId="77777777" w:rsidR="009B0887" w:rsidRDefault="009B0887">
      <w:pPr>
        <w:rPr>
          <w:rFonts w:ascii="Arial" w:hAnsi="Arial" w:cs="Arial"/>
        </w:rPr>
      </w:pPr>
      <w:r>
        <w:rPr>
          <w:rFonts w:ascii="Arial" w:hAnsi="Arial" w:cs="Arial"/>
        </w:rPr>
        <w:br w:type="page"/>
      </w:r>
    </w:p>
    <w:p w14:paraId="6F7A77B5" w14:textId="0C37F635" w:rsidR="0045316E" w:rsidRPr="00B228E0" w:rsidRDefault="0045316E" w:rsidP="0045316E">
      <w:pPr>
        <w:rPr>
          <w:rFonts w:ascii="Arial" w:hAnsi="Arial" w:cs="Arial"/>
        </w:rPr>
      </w:pPr>
      <w:r w:rsidRPr="00B228E0">
        <w:rPr>
          <w:rFonts w:ascii="Arial" w:hAnsi="Arial" w:cs="Arial"/>
        </w:rPr>
        <w:lastRenderedPageBreak/>
        <w:t>HAV-FOI-326111</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31"/>
        <w:gridCol w:w="7779"/>
      </w:tblGrid>
      <w:tr w:rsidR="0045316E" w:rsidRPr="00B228E0" w14:paraId="52630BEA" w14:textId="7777777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84F52DD" w14:textId="77777777" w:rsidR="0045316E" w:rsidRPr="00B228E0" w:rsidRDefault="0045316E" w:rsidP="0045316E">
            <w:pPr>
              <w:rPr>
                <w:rFonts w:ascii="Arial" w:hAnsi="Arial" w:cs="Arial"/>
              </w:rPr>
            </w:pPr>
            <w:r w:rsidRPr="00B228E0">
              <w:rPr>
                <w:rFonts w:ascii="Arial" w:hAnsi="Arial" w:cs="Arial"/>
              </w:rPr>
              <w:t>Information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262AC8B8" w14:textId="77777777" w:rsidR="0045316E" w:rsidRPr="00B228E0" w:rsidRDefault="0045316E" w:rsidP="0045316E">
            <w:pPr>
              <w:rPr>
                <w:rFonts w:ascii="Arial" w:hAnsi="Arial" w:cs="Arial"/>
              </w:rPr>
            </w:pPr>
            <w:r w:rsidRPr="00B228E0">
              <w:rPr>
                <w:rFonts w:ascii="Arial" w:hAnsi="Arial" w:cs="Arial"/>
              </w:rPr>
              <w:t> </w:t>
            </w:r>
          </w:p>
        </w:tc>
      </w:tr>
      <w:tr w:rsidR="0045316E" w:rsidRPr="00B228E0" w14:paraId="2A5935E6" w14:textId="7777777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CCCFE61" w14:textId="77777777" w:rsidR="0045316E" w:rsidRPr="00B228E0" w:rsidRDefault="0045316E" w:rsidP="0045316E">
            <w:pPr>
              <w:rPr>
                <w:rFonts w:ascii="Arial" w:hAnsi="Arial" w:cs="Arial"/>
              </w:rPr>
            </w:pPr>
            <w:r w:rsidRPr="00B228E0">
              <w:rPr>
                <w:rFonts w:ascii="Arial" w:hAnsi="Arial" w:cs="Arial"/>
              </w:rPr>
              <w:t>Question 1</w:t>
            </w:r>
          </w:p>
        </w:tc>
        <w:tc>
          <w:tcPr>
            <w:tcW w:w="0" w:type="auto"/>
            <w:tcBorders>
              <w:top w:val="outset" w:sz="6" w:space="0" w:color="auto"/>
              <w:left w:val="outset" w:sz="6" w:space="0" w:color="auto"/>
              <w:bottom w:val="outset" w:sz="6" w:space="0" w:color="auto"/>
              <w:right w:val="outset" w:sz="6" w:space="0" w:color="auto"/>
            </w:tcBorders>
            <w:vAlign w:val="center"/>
            <w:hideMark/>
          </w:tcPr>
          <w:p w14:paraId="1F479812" w14:textId="77777777" w:rsidR="0045316E" w:rsidRPr="00B228E0" w:rsidRDefault="0045316E" w:rsidP="0045316E">
            <w:pPr>
              <w:rPr>
                <w:rFonts w:ascii="Arial" w:hAnsi="Arial" w:cs="Arial"/>
              </w:rPr>
            </w:pPr>
            <w:r w:rsidRPr="00B228E0">
              <w:rPr>
                <w:rFonts w:ascii="Arial" w:hAnsi="Arial" w:cs="Arial"/>
              </w:rPr>
              <w:t>Under the Freedom of Information Act 2000, please provide the following information.</w:t>
            </w:r>
          </w:p>
          <w:p w14:paraId="18A1B34C" w14:textId="77777777" w:rsidR="0045316E" w:rsidRPr="00B228E0" w:rsidRDefault="0045316E" w:rsidP="0045316E">
            <w:pPr>
              <w:rPr>
                <w:rFonts w:ascii="Arial" w:hAnsi="Arial" w:cs="Arial"/>
              </w:rPr>
            </w:pPr>
            <w:r w:rsidRPr="00B228E0">
              <w:rPr>
                <w:rFonts w:ascii="Arial" w:hAnsi="Arial" w:cs="Arial"/>
              </w:rPr>
              <w:t>The total amount spent on taxi services during the 2025/26 financial year.</w:t>
            </w:r>
          </w:p>
          <w:p w14:paraId="0E682C66" w14:textId="77777777" w:rsidR="0045316E" w:rsidRPr="00B228E0" w:rsidRDefault="0045316E" w:rsidP="0045316E">
            <w:pPr>
              <w:rPr>
                <w:rFonts w:ascii="Arial" w:hAnsi="Arial" w:cs="Arial"/>
              </w:rPr>
            </w:pPr>
            <w:r w:rsidRPr="00B228E0">
              <w:rPr>
                <w:rFonts w:ascii="Arial" w:hAnsi="Arial" w:cs="Arial"/>
              </w:rPr>
              <w:t>For the avoidance of doubt, this should include expenditure on taxi journeys, private hire vehicles, minicabs and similar passenger transport services paid for, regardless of the service area or department incurring the expenditure.</w:t>
            </w:r>
          </w:p>
          <w:p w14:paraId="4D7C0AF6" w14:textId="77777777" w:rsidR="0045316E" w:rsidRPr="00B228E0" w:rsidRDefault="0045316E" w:rsidP="0045316E">
            <w:pPr>
              <w:rPr>
                <w:rFonts w:ascii="Arial" w:hAnsi="Arial" w:cs="Arial"/>
              </w:rPr>
            </w:pPr>
            <w:r w:rsidRPr="00B228E0">
              <w:rPr>
                <w:rFonts w:ascii="Arial" w:hAnsi="Arial" w:cs="Arial"/>
              </w:rPr>
              <w:t>This request is for a single aggregated total figure only.</w:t>
            </w:r>
          </w:p>
          <w:p w14:paraId="2ABD6B44" w14:textId="77777777" w:rsidR="0045316E" w:rsidRPr="00B228E0" w:rsidRDefault="0045316E" w:rsidP="0045316E">
            <w:pPr>
              <w:rPr>
                <w:rFonts w:ascii="Arial" w:hAnsi="Arial" w:cs="Arial"/>
              </w:rPr>
            </w:pPr>
            <w:r w:rsidRPr="00B228E0">
              <w:rPr>
                <w:rFonts w:ascii="Arial" w:hAnsi="Arial" w:cs="Arial"/>
              </w:rPr>
              <w:t>I am not requesting supplier-level data, transaction-level data, invoices, individual journeys or departmental breakdowns.</w:t>
            </w:r>
          </w:p>
          <w:p w14:paraId="3FC8D8C2" w14:textId="77777777" w:rsidR="0045316E" w:rsidRPr="00B228E0" w:rsidRDefault="0045316E" w:rsidP="0045316E">
            <w:pPr>
              <w:rPr>
                <w:rFonts w:ascii="Arial" w:hAnsi="Arial" w:cs="Arial"/>
              </w:rPr>
            </w:pPr>
            <w:r w:rsidRPr="00B228E0">
              <w:rPr>
                <w:rFonts w:ascii="Arial" w:hAnsi="Arial" w:cs="Arial"/>
              </w:rPr>
              <w:t>Please provide the figure based on the information already held within your financial or procurement systems.</w:t>
            </w:r>
          </w:p>
          <w:p w14:paraId="3717E281" w14:textId="29377236" w:rsidR="0045316E" w:rsidRPr="00B228E0" w:rsidRDefault="0045316E" w:rsidP="0045316E">
            <w:pPr>
              <w:rPr>
                <w:rFonts w:ascii="Arial" w:hAnsi="Arial" w:cs="Arial"/>
              </w:rPr>
            </w:pPr>
            <w:r w:rsidRPr="00B228E0">
              <w:rPr>
                <w:rFonts w:ascii="Arial" w:hAnsi="Arial" w:cs="Arial"/>
              </w:rPr>
              <w:t>If the final 2025/26 figure is not yet available, please provide the most recent year-to-date figure held together with the date to which it relates.</w:t>
            </w:r>
          </w:p>
        </w:tc>
      </w:tr>
      <w:tr w:rsidR="0045316E" w:rsidRPr="00B228E0" w14:paraId="0B41A43A" w14:textId="7777777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B757386" w14:textId="77777777" w:rsidR="0045316E" w:rsidRPr="00B228E0" w:rsidRDefault="0045316E" w:rsidP="0045316E">
            <w:pPr>
              <w:rPr>
                <w:rFonts w:ascii="Arial" w:hAnsi="Arial" w:cs="Arial"/>
              </w:rPr>
            </w:pPr>
            <w:r w:rsidRPr="00B228E0">
              <w:rPr>
                <w:rFonts w:ascii="Arial" w:hAnsi="Arial" w:cs="Arial"/>
              </w:rPr>
              <w:t>Response</w:t>
            </w:r>
          </w:p>
        </w:tc>
        <w:tc>
          <w:tcPr>
            <w:tcW w:w="0" w:type="auto"/>
            <w:tcBorders>
              <w:top w:val="outset" w:sz="6" w:space="0" w:color="auto"/>
              <w:left w:val="outset" w:sz="6" w:space="0" w:color="auto"/>
              <w:bottom w:val="outset" w:sz="6" w:space="0" w:color="auto"/>
              <w:right w:val="outset" w:sz="6" w:space="0" w:color="auto"/>
            </w:tcBorders>
            <w:vAlign w:val="center"/>
            <w:hideMark/>
          </w:tcPr>
          <w:p w14:paraId="23DDB3A6" w14:textId="77777777" w:rsidR="0045316E" w:rsidRPr="00B228E0" w:rsidRDefault="0045316E" w:rsidP="0045316E">
            <w:pPr>
              <w:rPr>
                <w:rFonts w:ascii="Arial" w:hAnsi="Arial" w:cs="Arial"/>
              </w:rPr>
            </w:pPr>
            <w:r w:rsidRPr="00B228E0">
              <w:rPr>
                <w:rFonts w:ascii="Arial" w:hAnsi="Arial" w:cs="Arial"/>
              </w:rPr>
              <w:t> The total amount spent on taxi services during the 2025/26 financial year was £4.1m.</w:t>
            </w:r>
          </w:p>
        </w:tc>
      </w:tr>
    </w:tbl>
    <w:p w14:paraId="771FAA0D" w14:textId="77777777" w:rsidR="0045316E" w:rsidRPr="00B228E0" w:rsidRDefault="0045316E">
      <w:pPr>
        <w:rPr>
          <w:rFonts w:ascii="Arial" w:hAnsi="Arial" w:cs="Arial"/>
        </w:rPr>
      </w:pPr>
    </w:p>
    <w:p w14:paraId="50A25466" w14:textId="7699BA11" w:rsidR="00EF7A7F" w:rsidRPr="00B228E0" w:rsidRDefault="0041669B">
      <w:pPr>
        <w:rPr>
          <w:rFonts w:ascii="Arial" w:hAnsi="Arial" w:cs="Arial"/>
        </w:rPr>
      </w:pPr>
      <w:r w:rsidRPr="00B228E0">
        <w:rPr>
          <w:rFonts w:ascii="Arial" w:hAnsi="Arial" w:cs="Arial"/>
        </w:rPr>
        <w:t>HAV-FOI-928554</w:t>
      </w:r>
    </w:p>
    <w:p w14:paraId="76403AC5" w14:textId="77777777" w:rsidR="00C4595F" w:rsidRPr="00B228E0" w:rsidRDefault="00C4595F" w:rsidP="00C4595F">
      <w:pPr>
        <w:rPr>
          <w:rFonts w:ascii="Arial" w:hAnsi="Arial" w:cs="Arial"/>
        </w:rPr>
      </w:pP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216"/>
        <w:gridCol w:w="7794"/>
      </w:tblGrid>
      <w:tr w:rsidR="00C4595F" w:rsidRPr="00B228E0" w14:paraId="3E2B25C1" w14:textId="77777777" w:rsidTr="00C4595F">
        <w:tc>
          <w:tcPr>
            <w:tcW w:w="0" w:type="auto"/>
            <w:tcBorders>
              <w:top w:val="outset" w:sz="6" w:space="0" w:color="auto"/>
              <w:left w:val="outset" w:sz="6" w:space="0" w:color="auto"/>
              <w:bottom w:val="outset" w:sz="6" w:space="0" w:color="auto"/>
              <w:right w:val="outset" w:sz="6" w:space="0" w:color="auto"/>
            </w:tcBorders>
            <w:shd w:val="clear" w:color="auto" w:fill="F8F9FA"/>
            <w:hideMark/>
          </w:tcPr>
          <w:p w14:paraId="191B803E" w14:textId="77777777" w:rsidR="00C4595F" w:rsidRPr="00B228E0" w:rsidRDefault="00C4595F" w:rsidP="00C4595F">
            <w:pPr>
              <w:rPr>
                <w:rFonts w:ascii="Arial" w:hAnsi="Arial" w:cs="Arial"/>
              </w:rPr>
            </w:pPr>
            <w:r w:rsidRPr="00B228E0">
              <w:rPr>
                <w:rFonts w:ascii="Arial" w:hAnsi="Arial" w:cs="Arial"/>
              </w:rPr>
              <w:t>Information</w:t>
            </w:r>
          </w:p>
        </w:tc>
        <w:tc>
          <w:tcPr>
            <w:tcW w:w="0" w:type="auto"/>
            <w:tcBorders>
              <w:top w:val="outset" w:sz="6" w:space="0" w:color="auto"/>
              <w:left w:val="outset" w:sz="6" w:space="0" w:color="auto"/>
              <w:bottom w:val="outset" w:sz="6" w:space="0" w:color="auto"/>
              <w:right w:val="outset" w:sz="6" w:space="0" w:color="auto"/>
            </w:tcBorders>
            <w:shd w:val="clear" w:color="auto" w:fill="F8F9FA"/>
            <w:hideMark/>
          </w:tcPr>
          <w:p w14:paraId="4F139AEC" w14:textId="77777777" w:rsidR="00C4595F" w:rsidRPr="00B228E0" w:rsidRDefault="00C4595F" w:rsidP="00C4595F">
            <w:pPr>
              <w:rPr>
                <w:rFonts w:ascii="Arial" w:hAnsi="Arial" w:cs="Arial"/>
              </w:rPr>
            </w:pPr>
            <w:r w:rsidRPr="00B228E0">
              <w:rPr>
                <w:rFonts w:ascii="Arial" w:hAnsi="Arial" w:cs="Arial"/>
              </w:rPr>
              <w:t> Clarification - Please could I have both: a copy of communications and a log of communications. </w:t>
            </w:r>
          </w:p>
        </w:tc>
      </w:tr>
      <w:tr w:rsidR="00C4595F" w:rsidRPr="00B228E0" w14:paraId="4574E921" w14:textId="77777777" w:rsidTr="00C4595F">
        <w:tc>
          <w:tcPr>
            <w:tcW w:w="0" w:type="auto"/>
            <w:tcBorders>
              <w:top w:val="outset" w:sz="6" w:space="0" w:color="auto"/>
              <w:left w:val="outset" w:sz="6" w:space="0" w:color="auto"/>
              <w:bottom w:val="outset" w:sz="6" w:space="0" w:color="auto"/>
              <w:right w:val="outset" w:sz="6" w:space="0" w:color="auto"/>
            </w:tcBorders>
            <w:shd w:val="clear" w:color="auto" w:fill="F8F9FA"/>
            <w:hideMark/>
          </w:tcPr>
          <w:p w14:paraId="185424AC" w14:textId="77777777" w:rsidR="00C4595F" w:rsidRPr="00B228E0" w:rsidRDefault="00C4595F" w:rsidP="00C4595F">
            <w:pPr>
              <w:rPr>
                <w:rFonts w:ascii="Arial" w:hAnsi="Arial" w:cs="Arial"/>
              </w:rPr>
            </w:pPr>
            <w:r w:rsidRPr="00B228E0">
              <w:rPr>
                <w:rFonts w:ascii="Arial" w:hAnsi="Arial" w:cs="Arial"/>
              </w:rPr>
              <w:t>Question 1</w:t>
            </w:r>
          </w:p>
        </w:tc>
        <w:tc>
          <w:tcPr>
            <w:tcW w:w="0" w:type="auto"/>
            <w:tcBorders>
              <w:top w:val="outset" w:sz="6" w:space="0" w:color="auto"/>
              <w:left w:val="outset" w:sz="6" w:space="0" w:color="auto"/>
              <w:bottom w:val="outset" w:sz="6" w:space="0" w:color="auto"/>
              <w:right w:val="outset" w:sz="6" w:space="0" w:color="auto"/>
            </w:tcBorders>
            <w:shd w:val="clear" w:color="auto" w:fill="F8F9FA"/>
            <w:hideMark/>
          </w:tcPr>
          <w:p w14:paraId="6F0F9FDE" w14:textId="45F13968" w:rsidR="00C4595F" w:rsidRPr="00B228E0" w:rsidRDefault="00C4595F" w:rsidP="00C4595F">
            <w:pPr>
              <w:rPr>
                <w:rFonts w:ascii="Arial" w:hAnsi="Arial" w:cs="Arial"/>
              </w:rPr>
            </w:pPr>
            <w:r w:rsidRPr="00B228E0">
              <w:rPr>
                <w:rFonts w:ascii="Arial" w:hAnsi="Arial" w:cs="Arial"/>
              </w:rPr>
              <w:t> I am writing this letter to request information from HAVERING LOCAL PLANNING</w:t>
            </w:r>
            <w:r w:rsidR="00DA2E4D">
              <w:rPr>
                <w:rFonts w:ascii="Arial" w:hAnsi="Arial" w:cs="Arial"/>
              </w:rPr>
              <w:t xml:space="preserve"> </w:t>
            </w:r>
            <w:r w:rsidRPr="00B228E0">
              <w:rPr>
                <w:rFonts w:ascii="Arial" w:hAnsi="Arial" w:cs="Arial"/>
              </w:rPr>
              <w:t>AUTHORITY under the Freedom of Information Act 2000. This information request</w:t>
            </w:r>
            <w:r w:rsidR="00DA2E4D">
              <w:rPr>
                <w:rFonts w:ascii="Arial" w:hAnsi="Arial" w:cs="Arial"/>
              </w:rPr>
              <w:t xml:space="preserve"> </w:t>
            </w:r>
            <w:r w:rsidRPr="00B228E0">
              <w:rPr>
                <w:rFonts w:ascii="Arial" w:hAnsi="Arial" w:cs="Arial"/>
              </w:rPr>
              <w:t>concerns:</w:t>
            </w:r>
            <w:r w:rsidRPr="00B228E0">
              <w:rPr>
                <w:rFonts w:ascii="Arial" w:hAnsi="Arial" w:cs="Arial"/>
              </w:rPr>
              <w:br/>
            </w:r>
            <w:r w:rsidRPr="00B228E0">
              <w:rPr>
                <w:rFonts w:ascii="Arial" w:hAnsi="Arial" w:cs="Arial"/>
              </w:rPr>
              <w:br/>
              <w:t>Contact between Julia Lopez MP (previously Minister of State) and Havering</w:t>
            </w:r>
            <w:r w:rsidR="00DA2E4D">
              <w:rPr>
                <w:rFonts w:ascii="Arial" w:hAnsi="Arial" w:cs="Arial"/>
              </w:rPr>
              <w:t xml:space="preserve"> </w:t>
            </w:r>
            <w:r w:rsidRPr="00B228E0">
              <w:rPr>
                <w:rFonts w:ascii="Arial" w:hAnsi="Arial" w:cs="Arial"/>
              </w:rPr>
              <w:t>Council (whether with Officers or Councillors) concerning plans for a data centre</w:t>
            </w:r>
            <w:r w:rsidR="00DA2E4D">
              <w:rPr>
                <w:rFonts w:ascii="Arial" w:hAnsi="Arial" w:cs="Arial"/>
              </w:rPr>
              <w:t xml:space="preserve"> </w:t>
            </w:r>
            <w:r w:rsidRPr="00B228E0">
              <w:rPr>
                <w:rFonts w:ascii="Arial" w:hAnsi="Arial" w:cs="Arial"/>
              </w:rPr>
              <w:t>in East Havering. I would like to know what contacts there were on this matter,</w:t>
            </w:r>
            <w:r w:rsidR="00DA2E4D">
              <w:rPr>
                <w:rFonts w:ascii="Arial" w:hAnsi="Arial" w:cs="Arial"/>
              </w:rPr>
              <w:t xml:space="preserve"> </w:t>
            </w:r>
            <w:r w:rsidRPr="00B228E0">
              <w:rPr>
                <w:rFonts w:ascii="Arial" w:hAnsi="Arial" w:cs="Arial"/>
              </w:rPr>
              <w:t>during the years 2022 and 2023 (and any earlier correspondence if any took place</w:t>
            </w:r>
            <w:r w:rsidR="00DA2E4D">
              <w:rPr>
                <w:rFonts w:ascii="Arial" w:hAnsi="Arial" w:cs="Arial"/>
              </w:rPr>
              <w:t xml:space="preserve"> </w:t>
            </w:r>
            <w:r w:rsidRPr="00B228E0">
              <w:rPr>
                <w:rFonts w:ascii="Arial" w:hAnsi="Arial" w:cs="Arial"/>
              </w:rPr>
              <w:t>then).</w:t>
            </w:r>
          </w:p>
        </w:tc>
      </w:tr>
      <w:tr w:rsidR="00C4595F" w:rsidRPr="00B228E0" w14:paraId="7654A99D" w14:textId="77777777" w:rsidTr="00C4595F">
        <w:tc>
          <w:tcPr>
            <w:tcW w:w="0" w:type="auto"/>
            <w:tcBorders>
              <w:top w:val="outset" w:sz="6" w:space="0" w:color="auto"/>
              <w:left w:val="outset" w:sz="6" w:space="0" w:color="auto"/>
              <w:bottom w:val="outset" w:sz="6" w:space="0" w:color="auto"/>
              <w:right w:val="outset" w:sz="6" w:space="0" w:color="auto"/>
            </w:tcBorders>
            <w:shd w:val="clear" w:color="auto" w:fill="F8F9FA"/>
            <w:hideMark/>
          </w:tcPr>
          <w:p w14:paraId="31207CF8" w14:textId="77777777" w:rsidR="00C4595F" w:rsidRPr="00B228E0" w:rsidRDefault="00C4595F" w:rsidP="00C4595F">
            <w:pPr>
              <w:rPr>
                <w:rFonts w:ascii="Arial" w:hAnsi="Arial" w:cs="Arial"/>
              </w:rPr>
            </w:pPr>
            <w:r w:rsidRPr="00B228E0">
              <w:rPr>
                <w:rFonts w:ascii="Arial" w:hAnsi="Arial" w:cs="Arial"/>
              </w:rPr>
              <w:t>Response</w:t>
            </w:r>
          </w:p>
        </w:tc>
        <w:tc>
          <w:tcPr>
            <w:tcW w:w="0" w:type="auto"/>
            <w:tcBorders>
              <w:top w:val="outset" w:sz="6" w:space="0" w:color="auto"/>
              <w:left w:val="outset" w:sz="6" w:space="0" w:color="auto"/>
              <w:bottom w:val="outset" w:sz="6" w:space="0" w:color="auto"/>
              <w:right w:val="outset" w:sz="6" w:space="0" w:color="auto"/>
            </w:tcBorders>
            <w:shd w:val="clear" w:color="auto" w:fill="F8F9FA"/>
            <w:hideMark/>
          </w:tcPr>
          <w:p w14:paraId="4666F1BD" w14:textId="77777777" w:rsidR="00C4595F" w:rsidRPr="00B228E0" w:rsidRDefault="00C4595F" w:rsidP="00C4595F">
            <w:pPr>
              <w:rPr>
                <w:rFonts w:ascii="Arial" w:hAnsi="Arial" w:cs="Arial"/>
              </w:rPr>
            </w:pPr>
            <w:r w:rsidRPr="00B228E0">
              <w:rPr>
                <w:rFonts w:ascii="Arial" w:hAnsi="Arial" w:cs="Arial"/>
              </w:rPr>
              <w:t>Information not held.</w:t>
            </w:r>
          </w:p>
        </w:tc>
      </w:tr>
    </w:tbl>
    <w:p w14:paraId="0088FF6E" w14:textId="77777777" w:rsidR="00C4595F" w:rsidRPr="00B228E0" w:rsidRDefault="00C4595F">
      <w:pPr>
        <w:rPr>
          <w:rFonts w:ascii="Arial" w:hAnsi="Arial" w:cs="Arial"/>
        </w:rPr>
      </w:pPr>
    </w:p>
    <w:p w14:paraId="78C32F74" w14:textId="1E52663C" w:rsidR="007F3B78" w:rsidRPr="00B228E0" w:rsidRDefault="007F3B78">
      <w:pPr>
        <w:rPr>
          <w:rFonts w:ascii="Arial" w:hAnsi="Arial" w:cs="Arial"/>
        </w:rPr>
      </w:pPr>
      <w:r w:rsidRPr="00B228E0">
        <w:rPr>
          <w:rFonts w:ascii="Arial" w:hAnsi="Arial" w:cs="Arial"/>
        </w:rPr>
        <w:lastRenderedPageBreak/>
        <w:t>HAV-FOI-012697</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417"/>
        <w:gridCol w:w="7589"/>
      </w:tblGrid>
      <w:tr w:rsidR="007F3B78" w:rsidRPr="00B228E0" w14:paraId="4DBF3FB0" w14:textId="77777777" w:rsidTr="007F3B78">
        <w:trPr>
          <w:trHeight w:val="802"/>
        </w:trPr>
        <w:tc>
          <w:tcPr>
            <w:tcW w:w="0" w:type="auto"/>
            <w:tcBorders>
              <w:top w:val="single" w:sz="8" w:space="0" w:color="000000"/>
              <w:left w:val="single" w:sz="8" w:space="0" w:color="000000"/>
              <w:bottom w:val="single" w:sz="8" w:space="0" w:color="000000"/>
              <w:right w:val="single" w:sz="8" w:space="0" w:color="000000"/>
            </w:tcBorders>
            <w:shd w:val="clear" w:color="auto" w:fill="F8F9FA"/>
            <w:tcMar>
              <w:top w:w="0" w:type="dxa"/>
              <w:left w:w="108" w:type="dxa"/>
              <w:bottom w:w="0" w:type="dxa"/>
              <w:right w:w="108" w:type="dxa"/>
            </w:tcMar>
            <w:hideMark/>
          </w:tcPr>
          <w:p w14:paraId="0AE55BA5" w14:textId="77777777" w:rsidR="007F3B78" w:rsidRPr="00B228E0" w:rsidRDefault="007F3B78" w:rsidP="007F3B78">
            <w:pPr>
              <w:spacing w:before="240" w:after="240" w:line="240" w:lineRule="auto"/>
              <w:rPr>
                <w:rFonts w:ascii="Arial" w:eastAsia="Times New Roman" w:hAnsi="Arial" w:cs="Arial"/>
                <w:color w:val="212529"/>
                <w:kern w:val="0"/>
                <w:lang w:eastAsia="en-GB"/>
                <w14:ligatures w14:val="none"/>
              </w:rPr>
            </w:pPr>
            <w:r w:rsidRPr="00B228E0">
              <w:rPr>
                <w:rFonts w:ascii="Arial" w:eastAsia="Times New Roman" w:hAnsi="Arial" w:cs="Arial"/>
                <w:color w:val="212529"/>
                <w:kern w:val="0"/>
                <w:lang w:eastAsia="en-GB"/>
                <w14:ligatures w14:val="none"/>
              </w:rPr>
              <w:t>Information</w:t>
            </w:r>
          </w:p>
        </w:tc>
        <w:tc>
          <w:tcPr>
            <w:tcW w:w="0" w:type="auto"/>
            <w:tcBorders>
              <w:top w:val="single" w:sz="8" w:space="0" w:color="auto"/>
              <w:left w:val="nil"/>
              <w:bottom w:val="single" w:sz="8" w:space="0" w:color="auto"/>
              <w:right w:val="single" w:sz="8" w:space="0" w:color="auto"/>
            </w:tcBorders>
            <w:shd w:val="clear" w:color="auto" w:fill="F8F9FA"/>
            <w:tcMar>
              <w:top w:w="0" w:type="dxa"/>
              <w:left w:w="108" w:type="dxa"/>
              <w:bottom w:w="0" w:type="dxa"/>
              <w:right w:w="108" w:type="dxa"/>
            </w:tcMar>
            <w:hideMark/>
          </w:tcPr>
          <w:p w14:paraId="1BF98064" w14:textId="77777777" w:rsidR="007F3B78" w:rsidRPr="00B228E0" w:rsidRDefault="007F3B78" w:rsidP="007F3B78">
            <w:pPr>
              <w:spacing w:before="240" w:after="240" w:line="240" w:lineRule="auto"/>
              <w:rPr>
                <w:rFonts w:ascii="Arial" w:eastAsia="Times New Roman" w:hAnsi="Arial" w:cs="Arial"/>
                <w:color w:val="212529"/>
                <w:kern w:val="0"/>
                <w:lang w:eastAsia="en-GB"/>
                <w14:ligatures w14:val="none"/>
              </w:rPr>
            </w:pPr>
            <w:r w:rsidRPr="00B228E0">
              <w:rPr>
                <w:rFonts w:ascii="Arial" w:eastAsia="Times New Roman" w:hAnsi="Arial" w:cs="Arial"/>
                <w:color w:val="212529"/>
                <w:kern w:val="0"/>
                <w:lang w:eastAsia="en-GB"/>
                <w14:ligatures w14:val="none"/>
              </w:rPr>
              <w:t> </w:t>
            </w:r>
          </w:p>
        </w:tc>
      </w:tr>
      <w:tr w:rsidR="007F3B78" w:rsidRPr="00B228E0" w14:paraId="4BCD574C" w14:textId="77777777" w:rsidTr="007F3B78">
        <w:trPr>
          <w:trHeight w:val="11511"/>
        </w:trPr>
        <w:tc>
          <w:tcPr>
            <w:tcW w:w="0" w:type="auto"/>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3CFB2817" w14:textId="77777777" w:rsidR="007F3B78" w:rsidRPr="00B228E0" w:rsidRDefault="007F3B78" w:rsidP="007F3B78">
            <w:pPr>
              <w:spacing w:before="240" w:after="240" w:line="240" w:lineRule="auto"/>
              <w:rPr>
                <w:rFonts w:ascii="Arial" w:eastAsia="Times New Roman" w:hAnsi="Arial" w:cs="Arial"/>
                <w:color w:val="212529"/>
                <w:kern w:val="0"/>
                <w:lang w:eastAsia="en-GB"/>
                <w14:ligatures w14:val="none"/>
              </w:rPr>
            </w:pPr>
            <w:r w:rsidRPr="00B228E0">
              <w:rPr>
                <w:rFonts w:ascii="Arial" w:eastAsia="Times New Roman" w:hAnsi="Arial" w:cs="Arial"/>
                <w:color w:val="212529"/>
                <w:kern w:val="0"/>
                <w:lang w:eastAsia="en-GB"/>
                <w14:ligatures w14:val="none"/>
              </w:rPr>
              <w:t>Question 1</w:t>
            </w:r>
          </w:p>
        </w:tc>
        <w:tc>
          <w:tcPr>
            <w:tcW w:w="0" w:type="auto"/>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0A3DDC71" w14:textId="77777777" w:rsidR="007F3B78" w:rsidRPr="00B228E0" w:rsidRDefault="007F3B78" w:rsidP="007F3B78">
            <w:pPr>
              <w:spacing w:before="240" w:after="240" w:line="240" w:lineRule="auto"/>
              <w:rPr>
                <w:rFonts w:ascii="Arial" w:eastAsia="Times New Roman" w:hAnsi="Arial" w:cs="Arial"/>
                <w:color w:val="212529"/>
                <w:kern w:val="0"/>
                <w:lang w:eastAsia="en-GB"/>
                <w14:ligatures w14:val="none"/>
              </w:rPr>
            </w:pPr>
            <w:r w:rsidRPr="00B228E0">
              <w:rPr>
                <w:rFonts w:ascii="Arial" w:eastAsia="Times New Roman" w:hAnsi="Arial" w:cs="Arial"/>
                <w:color w:val="212529"/>
                <w:kern w:val="0"/>
                <w:lang w:eastAsia="en-GB"/>
                <w14:ligatures w14:val="none"/>
              </w:rPr>
              <w:t> </w:t>
            </w:r>
            <w:r w:rsidRPr="00B228E0">
              <w:rPr>
                <w:rFonts w:ascii="Arial" w:eastAsia="Times New Roman" w:hAnsi="Arial" w:cs="Arial"/>
                <w:color w:val="212529"/>
                <w:kern w:val="0"/>
                <w:lang w:eastAsia="en-GB"/>
                <w14:ligatures w14:val="none"/>
              </w:rPr>
              <w:br/>
              <w:t>I am writing to request information regarding the provision, accessibility, and cost of public toilets maintained or operated by your local authority.</w:t>
            </w:r>
            <w:r w:rsidRPr="00B228E0">
              <w:rPr>
                <w:rFonts w:ascii="Arial" w:eastAsia="Times New Roman" w:hAnsi="Arial" w:cs="Arial"/>
                <w:color w:val="212529"/>
                <w:kern w:val="0"/>
                <w:lang w:eastAsia="en-GB"/>
                <w14:ligatures w14:val="none"/>
              </w:rPr>
              <w:br/>
            </w:r>
            <w:r w:rsidRPr="00B228E0">
              <w:rPr>
                <w:rFonts w:ascii="Arial" w:eastAsia="Times New Roman" w:hAnsi="Arial" w:cs="Arial"/>
                <w:color w:val="212529"/>
                <w:kern w:val="0"/>
                <w:lang w:eastAsia="en-GB"/>
                <w14:ligatures w14:val="none"/>
              </w:rPr>
              <w:br/>
              <w:t>Please provide the following information for each calendar year from 2016 to 2026 inclusive (with the 2026 figure representing the data current to the date of this request).</w:t>
            </w:r>
            <w:r w:rsidRPr="00B228E0">
              <w:rPr>
                <w:rFonts w:ascii="Arial" w:eastAsia="Times New Roman" w:hAnsi="Arial" w:cs="Arial"/>
                <w:color w:val="212529"/>
                <w:kern w:val="0"/>
                <w:lang w:eastAsia="en-GB"/>
                <w14:ligatures w14:val="none"/>
              </w:rPr>
              <w:br/>
            </w:r>
            <w:r w:rsidRPr="00B228E0">
              <w:rPr>
                <w:rFonts w:ascii="Arial" w:eastAsia="Times New Roman" w:hAnsi="Arial" w:cs="Arial"/>
                <w:color w:val="212529"/>
                <w:kern w:val="0"/>
                <w:lang w:eastAsia="en-GB"/>
                <w14:ligatures w14:val="none"/>
              </w:rPr>
              <w:br/>
              <w:t>If fulfilling the entire historical period risks exceeding the appropriate cost limit under Section 12 of the Act, please prioritise the most recent years and work backward (e.g., 2026, 2025, 2024...) providing as many years of data as the threshold allows.</w:t>
            </w:r>
            <w:r w:rsidRPr="00B228E0">
              <w:rPr>
                <w:rFonts w:ascii="Arial" w:eastAsia="Times New Roman" w:hAnsi="Arial" w:cs="Arial"/>
                <w:color w:val="212529"/>
                <w:kern w:val="0"/>
                <w:lang w:eastAsia="en-GB"/>
                <w14:ligatures w14:val="none"/>
              </w:rPr>
              <w:br/>
            </w:r>
            <w:r w:rsidRPr="00B228E0">
              <w:rPr>
                <w:rFonts w:ascii="Arial" w:eastAsia="Times New Roman" w:hAnsi="Arial" w:cs="Arial"/>
                <w:color w:val="212529"/>
                <w:kern w:val="0"/>
                <w:lang w:eastAsia="en-GB"/>
                <w14:ligatures w14:val="none"/>
              </w:rPr>
              <w:br/>
              <w:t>Questions:</w:t>
            </w:r>
            <w:r w:rsidRPr="00B228E0">
              <w:rPr>
                <w:rFonts w:ascii="Arial" w:eastAsia="Times New Roman" w:hAnsi="Arial" w:cs="Arial"/>
                <w:color w:val="212529"/>
                <w:kern w:val="0"/>
                <w:lang w:eastAsia="en-GB"/>
                <w14:ligatures w14:val="none"/>
              </w:rPr>
              <w:br/>
            </w:r>
            <w:r w:rsidRPr="00B228E0">
              <w:rPr>
                <w:rFonts w:ascii="Arial" w:eastAsia="Times New Roman" w:hAnsi="Arial" w:cs="Arial"/>
                <w:color w:val="212529"/>
                <w:kern w:val="0"/>
                <w:lang w:eastAsia="en-GB"/>
                <w14:ligatures w14:val="none"/>
              </w:rPr>
              <w:br/>
              <w:t>1 -- Total Provision: How many public toilets did the local authority maintain, operate, or directly fund (including those operated via third-party contractors or parish partnerships on behalf of the council) in each calendar year?</w:t>
            </w:r>
          </w:p>
          <w:p w14:paraId="023E859D" w14:textId="77777777" w:rsidR="007F3B78" w:rsidRPr="00B228E0" w:rsidRDefault="007F3B78" w:rsidP="007F3B78">
            <w:pPr>
              <w:spacing w:before="240" w:after="240" w:line="240" w:lineRule="auto"/>
              <w:rPr>
                <w:rFonts w:ascii="Arial" w:eastAsia="Times New Roman" w:hAnsi="Arial" w:cs="Arial"/>
                <w:color w:val="212529"/>
                <w:kern w:val="0"/>
                <w:lang w:eastAsia="en-GB"/>
                <w14:ligatures w14:val="none"/>
              </w:rPr>
            </w:pPr>
            <w:r w:rsidRPr="00B228E0">
              <w:rPr>
                <w:rFonts w:ascii="Arial" w:eastAsia="Times New Roman" w:hAnsi="Arial" w:cs="Arial"/>
                <w:color w:val="212529"/>
                <w:kern w:val="0"/>
                <w:lang w:eastAsia="en-GB"/>
                <w14:ligatures w14:val="none"/>
              </w:rPr>
              <w:t> </w:t>
            </w:r>
            <w:r w:rsidRPr="00B228E0">
              <w:rPr>
                <w:rFonts w:ascii="Arial" w:eastAsia="Times New Roman" w:hAnsi="Arial" w:cs="Arial"/>
                <w:color w:val="212529"/>
                <w:kern w:val="0"/>
                <w:lang w:eastAsia="en-GB"/>
                <w14:ligatures w14:val="none"/>
              </w:rPr>
              <w:br/>
              <w:t>2 -- Breakdown of Accessibility &amp; Facilities: Within the total figures provided for each year, please break down:</w:t>
            </w:r>
            <w:r w:rsidRPr="00B228E0">
              <w:rPr>
                <w:rFonts w:ascii="Arial" w:eastAsia="Times New Roman" w:hAnsi="Arial" w:cs="Arial"/>
                <w:color w:val="212529"/>
                <w:kern w:val="0"/>
                <w:lang w:eastAsia="en-GB"/>
                <w14:ligatures w14:val="none"/>
              </w:rPr>
              <w:br/>
            </w:r>
            <w:proofErr w:type="spellStart"/>
            <w:r w:rsidRPr="00B228E0">
              <w:rPr>
                <w:rFonts w:ascii="Arial" w:eastAsia="Times New Roman" w:hAnsi="Arial" w:cs="Arial"/>
                <w:color w:val="212529"/>
                <w:kern w:val="0"/>
                <w:lang w:eastAsia="en-GB"/>
                <w14:ligatures w14:val="none"/>
              </w:rPr>
              <w:t>i</w:t>
            </w:r>
            <w:proofErr w:type="spellEnd"/>
            <w:r w:rsidRPr="00B228E0">
              <w:rPr>
                <w:rFonts w:ascii="Arial" w:eastAsia="Times New Roman" w:hAnsi="Arial" w:cs="Arial"/>
                <w:color w:val="212529"/>
                <w:kern w:val="0"/>
                <w:lang w:eastAsia="en-GB"/>
                <w14:ligatures w14:val="none"/>
              </w:rPr>
              <w:t>. How many were free to use vs. how many required a fee/charge.</w:t>
            </w:r>
            <w:r w:rsidRPr="00B228E0">
              <w:rPr>
                <w:rFonts w:ascii="Arial" w:eastAsia="Times New Roman" w:hAnsi="Arial" w:cs="Arial"/>
                <w:i/>
                <w:iCs/>
                <w:color w:val="212529"/>
                <w:kern w:val="0"/>
                <w:lang w:eastAsia="en-GB"/>
                <w14:ligatures w14:val="none"/>
              </w:rPr>
              <w:t> </w:t>
            </w:r>
          </w:p>
          <w:p w14:paraId="3398921B" w14:textId="77777777" w:rsidR="007F3B78" w:rsidRPr="00B228E0" w:rsidRDefault="007F3B78" w:rsidP="007F3B78">
            <w:pPr>
              <w:spacing w:before="240" w:after="240" w:line="240" w:lineRule="auto"/>
              <w:rPr>
                <w:rFonts w:ascii="Arial" w:eastAsia="Times New Roman" w:hAnsi="Arial" w:cs="Arial"/>
                <w:color w:val="212529"/>
                <w:kern w:val="0"/>
                <w:lang w:eastAsia="en-GB"/>
                <w14:ligatures w14:val="none"/>
              </w:rPr>
            </w:pPr>
            <w:r w:rsidRPr="00B228E0">
              <w:rPr>
                <w:rFonts w:ascii="Arial" w:eastAsia="Times New Roman" w:hAnsi="Arial" w:cs="Arial"/>
                <w:color w:val="212529"/>
                <w:kern w:val="0"/>
                <w:lang w:eastAsia="en-GB"/>
                <w14:ligatures w14:val="none"/>
              </w:rPr>
              <w:t> </w:t>
            </w:r>
            <w:r w:rsidRPr="00B228E0">
              <w:rPr>
                <w:rFonts w:ascii="Arial" w:eastAsia="Times New Roman" w:hAnsi="Arial" w:cs="Arial"/>
                <w:color w:val="212529"/>
                <w:kern w:val="0"/>
                <w:lang w:eastAsia="en-GB"/>
                <w14:ligatures w14:val="none"/>
              </w:rPr>
              <w:br/>
              <w:t>ii. How many offered full toilet facilities (defined as containing at least one toilet bowl/cubicle) vs. how many were urinal-only facilities. </w:t>
            </w:r>
          </w:p>
          <w:p w14:paraId="7F29E6E1" w14:textId="77777777" w:rsidR="007F3B78" w:rsidRPr="00B228E0" w:rsidRDefault="007F3B78" w:rsidP="007F3B78">
            <w:pPr>
              <w:spacing w:after="0" w:line="240" w:lineRule="auto"/>
              <w:rPr>
                <w:rFonts w:ascii="Arial" w:eastAsia="Times New Roman" w:hAnsi="Arial" w:cs="Arial"/>
                <w:color w:val="212529"/>
                <w:kern w:val="0"/>
                <w:lang w:eastAsia="en-GB"/>
                <w14:ligatures w14:val="none"/>
              </w:rPr>
            </w:pPr>
            <w:r w:rsidRPr="00B228E0">
              <w:rPr>
                <w:rFonts w:ascii="Arial" w:eastAsia="Times New Roman" w:hAnsi="Arial" w:cs="Arial"/>
                <w:color w:val="212529"/>
                <w:kern w:val="0"/>
                <w:lang w:eastAsia="en-GB"/>
                <w14:ligatures w14:val="none"/>
              </w:rPr>
              <w:br/>
              <w:t>3 -- Pricing: What was the maximum price charged for a single use at any of your public toilets in each calendar year? </w:t>
            </w:r>
          </w:p>
          <w:p w14:paraId="058B4B1D" w14:textId="77777777" w:rsidR="007F3B78" w:rsidRPr="00B228E0" w:rsidRDefault="007F3B78" w:rsidP="007F3B78">
            <w:pPr>
              <w:spacing w:after="0" w:line="240" w:lineRule="auto"/>
              <w:rPr>
                <w:rFonts w:ascii="Arial" w:eastAsia="Times New Roman" w:hAnsi="Arial" w:cs="Arial"/>
                <w:color w:val="212529"/>
                <w:kern w:val="0"/>
                <w:lang w:eastAsia="en-GB"/>
                <w14:ligatures w14:val="none"/>
              </w:rPr>
            </w:pPr>
            <w:r w:rsidRPr="00B228E0">
              <w:rPr>
                <w:rFonts w:ascii="Arial" w:eastAsia="Times New Roman" w:hAnsi="Arial" w:cs="Arial"/>
                <w:color w:val="212529"/>
                <w:kern w:val="0"/>
                <w:lang w:eastAsia="en-GB"/>
                <w14:ligatures w14:val="none"/>
              </w:rPr>
              <w:t> </w:t>
            </w:r>
            <w:r w:rsidRPr="00B228E0">
              <w:rPr>
                <w:rFonts w:ascii="Arial" w:eastAsia="Times New Roman" w:hAnsi="Arial" w:cs="Arial"/>
                <w:color w:val="212529"/>
                <w:kern w:val="0"/>
                <w:lang w:eastAsia="en-GB"/>
                <w14:ligatures w14:val="none"/>
              </w:rPr>
              <w:br/>
              <w:t>Format of Response: In accordance with Section 11 of the Act, I request that this data be provided in a machine-readable, reusable format, preferably as a .csv or Excel (.xlsx) spreadsheet, structured by year. </w:t>
            </w:r>
            <w:r w:rsidRPr="00B228E0">
              <w:rPr>
                <w:rFonts w:ascii="Arial" w:eastAsia="Times New Roman" w:hAnsi="Arial" w:cs="Arial"/>
                <w:color w:val="212529"/>
                <w:kern w:val="0"/>
                <w:lang w:eastAsia="en-GB"/>
                <w14:ligatures w14:val="none"/>
              </w:rPr>
              <w:br/>
            </w:r>
            <w:r w:rsidRPr="00B228E0">
              <w:rPr>
                <w:rFonts w:ascii="Arial" w:eastAsia="Times New Roman" w:hAnsi="Arial" w:cs="Arial"/>
                <w:color w:val="212529"/>
                <w:kern w:val="0"/>
                <w:lang w:eastAsia="en-GB"/>
                <w14:ligatures w14:val="none"/>
              </w:rPr>
              <w:br/>
              <w:t xml:space="preserve">If you require any clarification to </w:t>
            </w:r>
            <w:proofErr w:type="spellStart"/>
            <w:r w:rsidRPr="00B228E0">
              <w:rPr>
                <w:rFonts w:ascii="Arial" w:eastAsia="Times New Roman" w:hAnsi="Arial" w:cs="Arial"/>
                <w:color w:val="212529"/>
                <w:kern w:val="0"/>
                <w:lang w:eastAsia="en-GB"/>
                <w14:ligatures w14:val="none"/>
              </w:rPr>
              <w:t>fulfill</w:t>
            </w:r>
            <w:proofErr w:type="spellEnd"/>
            <w:r w:rsidRPr="00B228E0">
              <w:rPr>
                <w:rFonts w:ascii="Arial" w:eastAsia="Times New Roman" w:hAnsi="Arial" w:cs="Arial"/>
                <w:color w:val="212529"/>
                <w:kern w:val="0"/>
                <w:lang w:eastAsia="en-GB"/>
                <w14:ligatures w14:val="none"/>
              </w:rPr>
              <w:t xml:space="preserve"> this request, please do not hesitate to contact me. I look forward to hearing from you within the statutory 20-working-day timeframe.</w:t>
            </w:r>
          </w:p>
        </w:tc>
      </w:tr>
      <w:tr w:rsidR="007F3B78" w:rsidRPr="00B228E0" w14:paraId="196B88A5" w14:textId="77777777" w:rsidTr="0046366D">
        <w:trPr>
          <w:trHeight w:val="2674"/>
        </w:trPr>
        <w:tc>
          <w:tcPr>
            <w:tcW w:w="0" w:type="auto"/>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1F9AEE8E" w14:textId="77777777" w:rsidR="007F3B78" w:rsidRPr="00B228E0" w:rsidRDefault="007F3B78" w:rsidP="007F3B78">
            <w:pPr>
              <w:spacing w:before="240" w:after="240" w:line="240" w:lineRule="auto"/>
              <w:rPr>
                <w:rFonts w:ascii="Arial" w:eastAsia="Times New Roman" w:hAnsi="Arial" w:cs="Arial"/>
                <w:color w:val="212529"/>
                <w:kern w:val="0"/>
                <w:lang w:eastAsia="en-GB"/>
                <w14:ligatures w14:val="none"/>
              </w:rPr>
            </w:pPr>
            <w:r w:rsidRPr="00B228E0">
              <w:rPr>
                <w:rFonts w:ascii="Arial" w:eastAsia="Times New Roman" w:hAnsi="Arial" w:cs="Arial"/>
                <w:color w:val="212529"/>
                <w:kern w:val="0"/>
                <w:lang w:eastAsia="en-GB"/>
                <w14:ligatures w14:val="none"/>
              </w:rPr>
              <w:lastRenderedPageBreak/>
              <w:t>Response</w:t>
            </w:r>
          </w:p>
        </w:tc>
        <w:tc>
          <w:tcPr>
            <w:tcW w:w="0" w:type="auto"/>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15BE7F4D" w14:textId="77777777" w:rsidR="007F3B78" w:rsidRPr="00B228E0" w:rsidRDefault="007F3B78" w:rsidP="007F3B78">
            <w:pPr>
              <w:spacing w:before="240" w:after="240" w:line="240" w:lineRule="auto"/>
              <w:rPr>
                <w:rFonts w:ascii="Arial" w:eastAsia="Times New Roman" w:hAnsi="Arial" w:cs="Arial"/>
                <w:color w:val="212529"/>
                <w:kern w:val="0"/>
                <w:lang w:eastAsia="en-GB"/>
                <w14:ligatures w14:val="none"/>
              </w:rPr>
            </w:pPr>
            <w:r w:rsidRPr="00B228E0">
              <w:rPr>
                <w:rFonts w:ascii="Arial" w:eastAsia="Times New Roman" w:hAnsi="Arial" w:cs="Arial"/>
                <w:color w:val="212529"/>
                <w:kern w:val="0"/>
                <w:shd w:val="clear" w:color="auto" w:fill="FFFFFF"/>
                <w:lang w:eastAsia="en-GB"/>
                <w14:ligatures w14:val="none"/>
              </w:rPr>
              <w:t>Please note only the current year is held apart from the response from Environment attached -</w:t>
            </w:r>
          </w:p>
          <w:p w14:paraId="48266BEA" w14:textId="77777777" w:rsidR="007F3B78" w:rsidRPr="00B228E0" w:rsidRDefault="007F3B78" w:rsidP="007F3B78">
            <w:pPr>
              <w:spacing w:before="240" w:after="240" w:line="240" w:lineRule="auto"/>
              <w:rPr>
                <w:rFonts w:ascii="Arial" w:eastAsia="Times New Roman" w:hAnsi="Arial" w:cs="Arial"/>
                <w:color w:val="212529"/>
                <w:kern w:val="0"/>
                <w:lang w:eastAsia="en-GB"/>
                <w14:ligatures w14:val="none"/>
              </w:rPr>
            </w:pPr>
            <w:r w:rsidRPr="00B228E0">
              <w:rPr>
                <w:rFonts w:ascii="Arial" w:eastAsia="Times New Roman" w:hAnsi="Arial" w:cs="Arial"/>
                <w:color w:val="212529"/>
                <w:kern w:val="0"/>
                <w:shd w:val="clear" w:color="auto" w:fill="FFFFFF"/>
                <w:lang w:eastAsia="en-GB"/>
                <w14:ligatures w14:val="none"/>
              </w:rPr>
              <w:t>Libraires:</w:t>
            </w:r>
          </w:p>
          <w:p w14:paraId="0506B9AB" w14:textId="77777777" w:rsidR="007F3B78" w:rsidRPr="00B228E0" w:rsidRDefault="007F3B78" w:rsidP="007F3B78">
            <w:pPr>
              <w:spacing w:before="240" w:after="240" w:line="240" w:lineRule="auto"/>
              <w:rPr>
                <w:rFonts w:ascii="Arial" w:eastAsia="Times New Roman" w:hAnsi="Arial" w:cs="Arial"/>
                <w:color w:val="212529"/>
                <w:kern w:val="0"/>
                <w:lang w:eastAsia="en-GB"/>
                <w14:ligatures w14:val="none"/>
              </w:rPr>
            </w:pPr>
            <w:r w:rsidRPr="00B228E0">
              <w:rPr>
                <w:rFonts w:ascii="Arial" w:eastAsia="Times New Roman" w:hAnsi="Arial" w:cs="Arial"/>
                <w:color w:val="212529"/>
                <w:kern w:val="0"/>
                <w:lang w:eastAsia="en-GB"/>
                <w14:ligatures w14:val="none"/>
              </w:rPr>
              <w:t>1 &amp; 2i. 3 x male- offers urinal and toilet; 3 x female full.; 9 disabled which offers - full. </w:t>
            </w:r>
          </w:p>
          <w:p w14:paraId="6E0D7770" w14:textId="77777777" w:rsidR="007F3B78" w:rsidRPr="00B228E0" w:rsidRDefault="007F3B78" w:rsidP="007F3B78">
            <w:pPr>
              <w:spacing w:before="240" w:after="240" w:line="240" w:lineRule="auto"/>
              <w:rPr>
                <w:rFonts w:ascii="Arial" w:eastAsia="Times New Roman" w:hAnsi="Arial" w:cs="Arial"/>
                <w:color w:val="212529"/>
                <w:kern w:val="0"/>
                <w:lang w:eastAsia="en-GB"/>
                <w14:ligatures w14:val="none"/>
              </w:rPr>
            </w:pPr>
            <w:r w:rsidRPr="00B228E0">
              <w:rPr>
                <w:rFonts w:ascii="Arial" w:eastAsia="Times New Roman" w:hAnsi="Arial" w:cs="Arial"/>
                <w:color w:val="212529"/>
                <w:kern w:val="0"/>
                <w:shd w:val="clear" w:color="auto" w:fill="FFFFFF"/>
                <w:lang w:eastAsia="en-GB"/>
                <w14:ligatures w14:val="none"/>
              </w:rPr>
              <w:t>2ii &amp; 3. Charge – Free</w:t>
            </w:r>
          </w:p>
          <w:p w14:paraId="7E78091D" w14:textId="1309B48A" w:rsidR="007F3B78" w:rsidRPr="00B228E0" w:rsidRDefault="007F3B78" w:rsidP="007F3B78">
            <w:pPr>
              <w:spacing w:before="240" w:after="240" w:line="240" w:lineRule="auto"/>
              <w:rPr>
                <w:rFonts w:ascii="Arial" w:eastAsia="Times New Roman" w:hAnsi="Arial" w:cs="Arial"/>
                <w:color w:val="212529"/>
                <w:kern w:val="0"/>
                <w:lang w:eastAsia="en-GB"/>
                <w14:ligatures w14:val="none"/>
              </w:rPr>
            </w:pPr>
            <w:r w:rsidRPr="00B228E0">
              <w:rPr>
                <w:rFonts w:ascii="Arial" w:eastAsia="Times New Roman" w:hAnsi="Arial" w:cs="Arial"/>
                <w:color w:val="212529"/>
                <w:kern w:val="0"/>
                <w:lang w:eastAsia="en-GB"/>
                <w14:ligatures w14:val="none"/>
              </w:rPr>
              <w:t> Market Place:</w:t>
            </w:r>
          </w:p>
          <w:p w14:paraId="5E029006" w14:textId="77777777" w:rsidR="007F3B78" w:rsidRPr="00B228E0" w:rsidRDefault="007F3B78" w:rsidP="007F3B78">
            <w:pPr>
              <w:spacing w:before="240" w:after="240" w:line="240" w:lineRule="auto"/>
              <w:rPr>
                <w:rFonts w:ascii="Arial" w:eastAsia="Times New Roman" w:hAnsi="Arial" w:cs="Arial"/>
                <w:color w:val="212529"/>
                <w:kern w:val="0"/>
                <w:lang w:eastAsia="en-GB"/>
                <w14:ligatures w14:val="none"/>
              </w:rPr>
            </w:pPr>
            <w:r w:rsidRPr="00B228E0">
              <w:rPr>
                <w:rFonts w:ascii="Arial" w:eastAsia="Times New Roman" w:hAnsi="Arial" w:cs="Arial"/>
                <w:color w:val="212529"/>
                <w:kern w:val="0"/>
                <w:lang w:eastAsia="en-GB"/>
                <w14:ligatures w14:val="none"/>
              </w:rPr>
              <w:t>1 &amp; 2i. x1</w:t>
            </w:r>
          </w:p>
          <w:p w14:paraId="235C2500" w14:textId="77777777" w:rsidR="007F3B78" w:rsidRPr="00B228E0" w:rsidRDefault="007F3B78" w:rsidP="007F3B78">
            <w:pPr>
              <w:spacing w:before="240" w:after="240" w:line="240" w:lineRule="auto"/>
              <w:rPr>
                <w:rFonts w:ascii="Arial" w:eastAsia="Times New Roman" w:hAnsi="Arial" w:cs="Arial"/>
                <w:color w:val="212529"/>
                <w:kern w:val="0"/>
                <w:lang w:eastAsia="en-GB"/>
                <w14:ligatures w14:val="none"/>
              </w:rPr>
            </w:pPr>
            <w:r w:rsidRPr="00B228E0">
              <w:rPr>
                <w:rFonts w:ascii="Arial" w:eastAsia="Times New Roman" w:hAnsi="Arial" w:cs="Arial"/>
                <w:color w:val="212529"/>
                <w:kern w:val="0"/>
                <w:lang w:eastAsia="en-GB"/>
                <w14:ligatures w14:val="none"/>
              </w:rPr>
              <w:t>2ii &amp;3 .Charge – Free</w:t>
            </w:r>
          </w:p>
          <w:p w14:paraId="3AAFA330" w14:textId="39EAFC64" w:rsidR="007F3B78" w:rsidRPr="00B228E0" w:rsidRDefault="007F3B78" w:rsidP="007F3B78">
            <w:pPr>
              <w:spacing w:before="240" w:after="240" w:line="240" w:lineRule="auto"/>
              <w:rPr>
                <w:rFonts w:ascii="Arial" w:eastAsia="Times New Roman" w:hAnsi="Arial" w:cs="Arial"/>
                <w:color w:val="212529"/>
                <w:kern w:val="0"/>
                <w:lang w:eastAsia="en-GB"/>
                <w14:ligatures w14:val="none"/>
              </w:rPr>
            </w:pPr>
            <w:r w:rsidRPr="00B228E0">
              <w:rPr>
                <w:rFonts w:ascii="Arial" w:eastAsia="Times New Roman" w:hAnsi="Arial" w:cs="Arial"/>
                <w:color w:val="212529"/>
                <w:kern w:val="0"/>
                <w:lang w:eastAsia="en-GB"/>
                <w14:ligatures w14:val="none"/>
              </w:rPr>
              <w:t> Bereavement Services:</w:t>
            </w:r>
          </w:p>
          <w:p w14:paraId="7F142C78" w14:textId="77777777" w:rsidR="007F3B78" w:rsidRPr="00B228E0" w:rsidRDefault="007F3B78" w:rsidP="007F3B78">
            <w:pPr>
              <w:spacing w:after="0" w:line="240" w:lineRule="auto"/>
              <w:rPr>
                <w:rFonts w:ascii="Arial" w:eastAsia="Times New Roman" w:hAnsi="Arial" w:cs="Arial"/>
                <w:color w:val="212529"/>
                <w:kern w:val="0"/>
                <w:lang w:eastAsia="en-GB"/>
                <w14:ligatures w14:val="none"/>
              </w:rPr>
            </w:pPr>
            <w:r w:rsidRPr="00B228E0">
              <w:rPr>
                <w:rFonts w:ascii="Arial" w:eastAsia="Times New Roman" w:hAnsi="Arial" w:cs="Arial"/>
                <w:color w:val="212529"/>
                <w:kern w:val="0"/>
                <w:shd w:val="clear" w:color="auto" w:fill="FFFFFF"/>
                <w:lang w:eastAsia="en-GB"/>
                <w14:ligatures w14:val="none"/>
              </w:rPr>
              <w:t>1 &amp; 2i. Romford Cemetery - 1 single unisex accessible toilet, handbasin and no urinal.</w:t>
            </w:r>
          </w:p>
          <w:p w14:paraId="43FAF519" w14:textId="77777777" w:rsidR="007F3B78" w:rsidRPr="00B228E0" w:rsidRDefault="007F3B78" w:rsidP="007F3B78">
            <w:pPr>
              <w:spacing w:after="0" w:line="240" w:lineRule="auto"/>
              <w:rPr>
                <w:rFonts w:ascii="Arial" w:eastAsia="Times New Roman" w:hAnsi="Arial" w:cs="Arial"/>
                <w:color w:val="212529"/>
                <w:kern w:val="0"/>
                <w:lang w:eastAsia="en-GB"/>
                <w14:ligatures w14:val="none"/>
              </w:rPr>
            </w:pPr>
            <w:r w:rsidRPr="00B228E0">
              <w:rPr>
                <w:rFonts w:ascii="Arial" w:eastAsia="Times New Roman" w:hAnsi="Arial" w:cs="Arial"/>
                <w:color w:val="212529"/>
                <w:kern w:val="0"/>
                <w:shd w:val="clear" w:color="auto" w:fill="FFFFFF"/>
                <w:lang w:eastAsia="en-GB"/>
                <w14:ligatures w14:val="none"/>
              </w:rPr>
              <w:t>Hornchurch Cemetery - 1 single unisex toilet, handbasin and no urinal.</w:t>
            </w:r>
          </w:p>
          <w:p w14:paraId="0D99A384" w14:textId="77777777" w:rsidR="007F3B78" w:rsidRPr="00B228E0" w:rsidRDefault="007F3B78" w:rsidP="007F3B78">
            <w:pPr>
              <w:spacing w:after="0" w:line="240" w:lineRule="auto"/>
              <w:rPr>
                <w:rFonts w:ascii="Arial" w:eastAsia="Times New Roman" w:hAnsi="Arial" w:cs="Arial"/>
                <w:color w:val="212529"/>
                <w:kern w:val="0"/>
                <w:lang w:eastAsia="en-GB"/>
                <w14:ligatures w14:val="none"/>
              </w:rPr>
            </w:pPr>
            <w:r w:rsidRPr="00B228E0">
              <w:rPr>
                <w:rFonts w:ascii="Arial" w:eastAsia="Times New Roman" w:hAnsi="Arial" w:cs="Arial"/>
                <w:color w:val="212529"/>
                <w:kern w:val="0"/>
                <w:shd w:val="clear" w:color="auto" w:fill="FFFFFF"/>
                <w:lang w:eastAsia="en-GB"/>
                <w14:ligatures w14:val="none"/>
              </w:rPr>
              <w:t>Rainham Cemetery - 1 single unisex accessible toilet, handbasin and no urinal.</w:t>
            </w:r>
          </w:p>
          <w:p w14:paraId="5A22B3DA" w14:textId="77777777" w:rsidR="007F3B78" w:rsidRPr="00B228E0" w:rsidRDefault="007F3B78" w:rsidP="007F3B78">
            <w:pPr>
              <w:spacing w:after="0" w:line="240" w:lineRule="auto"/>
              <w:rPr>
                <w:rFonts w:ascii="Arial" w:eastAsia="Times New Roman" w:hAnsi="Arial" w:cs="Arial"/>
                <w:color w:val="212529"/>
                <w:kern w:val="0"/>
                <w:lang w:eastAsia="en-GB"/>
                <w14:ligatures w14:val="none"/>
              </w:rPr>
            </w:pPr>
            <w:r w:rsidRPr="00B228E0">
              <w:rPr>
                <w:rFonts w:ascii="Arial" w:eastAsia="Times New Roman" w:hAnsi="Arial" w:cs="Arial"/>
                <w:color w:val="212529"/>
                <w:kern w:val="0"/>
                <w:shd w:val="clear" w:color="auto" w:fill="FFFFFF"/>
                <w:lang w:eastAsia="en-GB"/>
                <w14:ligatures w14:val="none"/>
              </w:rPr>
              <w:t>Upminster Cemetery - 1 male, 1 female and 1 accessible toilet, all with handbasins and no urinals.</w:t>
            </w:r>
          </w:p>
          <w:p w14:paraId="005A952E" w14:textId="77777777" w:rsidR="007F3B78" w:rsidRPr="00B228E0" w:rsidRDefault="007F3B78" w:rsidP="007F3B78">
            <w:pPr>
              <w:spacing w:after="0" w:line="240" w:lineRule="auto"/>
              <w:rPr>
                <w:rFonts w:ascii="Arial" w:eastAsia="Times New Roman" w:hAnsi="Arial" w:cs="Arial"/>
                <w:color w:val="212529"/>
                <w:kern w:val="0"/>
                <w:lang w:eastAsia="en-GB"/>
                <w14:ligatures w14:val="none"/>
              </w:rPr>
            </w:pPr>
            <w:r w:rsidRPr="00B228E0">
              <w:rPr>
                <w:rFonts w:ascii="Arial" w:eastAsia="Times New Roman" w:hAnsi="Arial" w:cs="Arial"/>
                <w:color w:val="212529"/>
                <w:kern w:val="0"/>
                <w:lang w:eastAsia="en-GB"/>
                <w14:ligatures w14:val="none"/>
              </w:rPr>
              <w:t> </w:t>
            </w:r>
          </w:p>
          <w:p w14:paraId="2E19B72A" w14:textId="77777777" w:rsidR="007F3B78" w:rsidRPr="00B228E0" w:rsidRDefault="007F3B78" w:rsidP="007F3B78">
            <w:pPr>
              <w:spacing w:after="0" w:line="240" w:lineRule="auto"/>
              <w:rPr>
                <w:rFonts w:ascii="Arial" w:eastAsia="Times New Roman" w:hAnsi="Arial" w:cs="Arial"/>
                <w:color w:val="212529"/>
                <w:kern w:val="0"/>
                <w:lang w:eastAsia="en-GB"/>
                <w14:ligatures w14:val="none"/>
              </w:rPr>
            </w:pPr>
            <w:r w:rsidRPr="00B228E0">
              <w:rPr>
                <w:rFonts w:ascii="Arial" w:eastAsia="Times New Roman" w:hAnsi="Arial" w:cs="Arial"/>
                <w:color w:val="212529"/>
                <w:kern w:val="0"/>
                <w:shd w:val="clear" w:color="auto" w:fill="FFFFFF"/>
                <w:lang w:eastAsia="en-GB"/>
                <w14:ligatures w14:val="none"/>
              </w:rPr>
              <w:t>South Essex Crematorium</w:t>
            </w:r>
          </w:p>
          <w:p w14:paraId="2B949B9B" w14:textId="77777777" w:rsidR="007F3B78" w:rsidRPr="00B228E0" w:rsidRDefault="007F3B78" w:rsidP="007F3B78">
            <w:pPr>
              <w:spacing w:after="0" w:line="240" w:lineRule="auto"/>
              <w:rPr>
                <w:rFonts w:ascii="Arial" w:eastAsia="Times New Roman" w:hAnsi="Arial" w:cs="Arial"/>
                <w:color w:val="212529"/>
                <w:kern w:val="0"/>
                <w:lang w:eastAsia="en-GB"/>
                <w14:ligatures w14:val="none"/>
              </w:rPr>
            </w:pPr>
            <w:r w:rsidRPr="00B228E0">
              <w:rPr>
                <w:rFonts w:ascii="Arial" w:eastAsia="Times New Roman" w:hAnsi="Arial" w:cs="Arial"/>
                <w:color w:val="212529"/>
                <w:kern w:val="0"/>
                <w:shd w:val="clear" w:color="auto" w:fill="FFFFFF"/>
                <w:lang w:eastAsia="en-GB"/>
                <w14:ligatures w14:val="none"/>
              </w:rPr>
              <w:t>1 accessible unisex toilet - by the east chapel floral terrace. </w:t>
            </w:r>
          </w:p>
          <w:p w14:paraId="7F2246E5" w14:textId="77777777" w:rsidR="007F3B78" w:rsidRPr="00B228E0" w:rsidRDefault="007F3B78" w:rsidP="007F3B78">
            <w:pPr>
              <w:spacing w:after="0" w:line="240" w:lineRule="auto"/>
              <w:rPr>
                <w:rFonts w:ascii="Arial" w:eastAsia="Times New Roman" w:hAnsi="Arial" w:cs="Arial"/>
                <w:color w:val="212529"/>
                <w:kern w:val="0"/>
                <w:lang w:eastAsia="en-GB"/>
                <w14:ligatures w14:val="none"/>
              </w:rPr>
            </w:pPr>
            <w:r w:rsidRPr="00B228E0">
              <w:rPr>
                <w:rFonts w:ascii="Arial" w:eastAsia="Times New Roman" w:hAnsi="Arial" w:cs="Arial"/>
                <w:color w:val="212529"/>
                <w:kern w:val="0"/>
                <w:shd w:val="clear" w:color="auto" w:fill="FFFFFF"/>
                <w:lang w:eastAsia="en-GB"/>
                <w14:ligatures w14:val="none"/>
              </w:rPr>
              <w:t>1 male toilet, 2 urinals and 1 handbasin, 2 female toilets and 2 handbasins - area between east and south chapels.</w:t>
            </w:r>
          </w:p>
          <w:p w14:paraId="6106CB3B" w14:textId="77777777" w:rsidR="007F3B78" w:rsidRPr="00B228E0" w:rsidRDefault="007F3B78" w:rsidP="007F3B78">
            <w:pPr>
              <w:spacing w:after="0" w:line="240" w:lineRule="auto"/>
              <w:rPr>
                <w:rFonts w:ascii="Arial" w:eastAsia="Times New Roman" w:hAnsi="Arial" w:cs="Arial"/>
                <w:color w:val="212529"/>
                <w:kern w:val="0"/>
                <w:lang w:eastAsia="en-GB"/>
                <w14:ligatures w14:val="none"/>
              </w:rPr>
            </w:pPr>
            <w:r w:rsidRPr="00B228E0">
              <w:rPr>
                <w:rFonts w:ascii="Arial" w:eastAsia="Times New Roman" w:hAnsi="Arial" w:cs="Arial"/>
                <w:color w:val="212529"/>
                <w:kern w:val="0"/>
                <w:shd w:val="clear" w:color="auto" w:fill="FFFFFF"/>
                <w:lang w:eastAsia="en-GB"/>
                <w14:ligatures w14:val="none"/>
              </w:rPr>
              <w:t>1 male toilet and handbasin and 1 female toilet and handbasin - behind Tearoom.</w:t>
            </w:r>
          </w:p>
          <w:p w14:paraId="5CAF8301" w14:textId="77777777" w:rsidR="007F3B78" w:rsidRPr="00B228E0" w:rsidRDefault="007F3B78" w:rsidP="007F3B78">
            <w:pPr>
              <w:spacing w:after="0" w:line="240" w:lineRule="auto"/>
              <w:rPr>
                <w:rFonts w:ascii="Arial" w:eastAsia="Times New Roman" w:hAnsi="Arial" w:cs="Arial"/>
                <w:color w:val="212529"/>
                <w:kern w:val="0"/>
                <w:lang w:eastAsia="en-GB"/>
                <w14:ligatures w14:val="none"/>
              </w:rPr>
            </w:pPr>
            <w:r w:rsidRPr="00B228E0">
              <w:rPr>
                <w:rFonts w:ascii="Arial" w:eastAsia="Times New Roman" w:hAnsi="Arial" w:cs="Arial"/>
                <w:color w:val="212529"/>
                <w:kern w:val="0"/>
                <w:shd w:val="clear" w:color="auto" w:fill="FFFFFF"/>
                <w:lang w:eastAsia="en-GB"/>
                <w14:ligatures w14:val="none"/>
              </w:rPr>
              <w:t>A total of 7 toilets blocks with 12 single cubicle toilets and 2 urinals.</w:t>
            </w:r>
          </w:p>
          <w:p w14:paraId="54419EC5" w14:textId="77777777" w:rsidR="007F3B78" w:rsidRPr="00B228E0" w:rsidRDefault="007F3B78" w:rsidP="007F3B78">
            <w:pPr>
              <w:spacing w:after="0" w:line="240" w:lineRule="auto"/>
              <w:rPr>
                <w:rFonts w:ascii="Arial" w:eastAsia="Times New Roman" w:hAnsi="Arial" w:cs="Arial"/>
                <w:color w:val="212529"/>
                <w:kern w:val="0"/>
                <w:lang w:eastAsia="en-GB"/>
                <w14:ligatures w14:val="none"/>
              </w:rPr>
            </w:pPr>
            <w:r w:rsidRPr="00B228E0">
              <w:rPr>
                <w:rFonts w:ascii="Arial" w:eastAsia="Times New Roman" w:hAnsi="Arial" w:cs="Arial"/>
                <w:color w:val="212529"/>
                <w:kern w:val="0"/>
                <w:shd w:val="clear" w:color="auto" w:fill="FFFFFF"/>
                <w:lang w:eastAsia="en-GB"/>
                <w14:ligatures w14:val="none"/>
              </w:rPr>
              <w:t>2ii &amp; 3. Charge - We do not charge a fee to use any of our toilets.</w:t>
            </w:r>
          </w:p>
          <w:p w14:paraId="3F896FA9" w14:textId="45452D9E" w:rsidR="007F3B78" w:rsidRPr="00B228E0" w:rsidRDefault="007F3B78" w:rsidP="007F3B78">
            <w:pPr>
              <w:spacing w:before="240" w:after="240" w:line="240" w:lineRule="auto"/>
              <w:rPr>
                <w:rFonts w:ascii="Arial" w:eastAsia="Times New Roman" w:hAnsi="Arial" w:cs="Arial"/>
                <w:color w:val="212529"/>
                <w:kern w:val="0"/>
                <w:lang w:eastAsia="en-GB"/>
                <w14:ligatures w14:val="none"/>
              </w:rPr>
            </w:pPr>
            <w:r w:rsidRPr="00B228E0">
              <w:rPr>
                <w:rFonts w:ascii="Arial" w:eastAsia="Times New Roman" w:hAnsi="Arial" w:cs="Arial"/>
                <w:color w:val="212529"/>
                <w:kern w:val="0"/>
                <w:lang w:eastAsia="en-GB"/>
                <w14:ligatures w14:val="none"/>
              </w:rPr>
              <w:t> </w:t>
            </w:r>
            <w:r w:rsidRPr="00B228E0">
              <w:rPr>
                <w:rFonts w:ascii="Arial" w:eastAsia="Times New Roman" w:hAnsi="Arial" w:cs="Arial"/>
                <w:color w:val="212529"/>
                <w:kern w:val="0"/>
                <w:shd w:val="clear" w:color="auto" w:fill="FFFFFF"/>
                <w:lang w:eastAsia="en-GB"/>
                <w14:ligatures w14:val="none"/>
              </w:rPr>
              <w:t>Parks:</w:t>
            </w:r>
          </w:p>
          <w:p w14:paraId="168D743F" w14:textId="77777777" w:rsidR="007F3B78" w:rsidRPr="00B228E0" w:rsidRDefault="007F3B78" w:rsidP="007F3B78">
            <w:pPr>
              <w:shd w:val="clear" w:color="auto" w:fill="FFFFFF"/>
              <w:spacing w:after="100" w:afterAutospacing="1" w:line="240" w:lineRule="auto"/>
              <w:rPr>
                <w:rFonts w:ascii="Arial" w:eastAsia="Times New Roman" w:hAnsi="Arial" w:cs="Arial"/>
                <w:color w:val="212529"/>
                <w:kern w:val="0"/>
                <w:lang w:eastAsia="en-GB"/>
                <w14:ligatures w14:val="none"/>
              </w:rPr>
            </w:pPr>
            <w:r w:rsidRPr="00B228E0">
              <w:rPr>
                <w:rFonts w:ascii="Arial" w:eastAsia="Times New Roman" w:hAnsi="Arial" w:cs="Arial"/>
                <w:color w:val="212529"/>
                <w:kern w:val="0"/>
                <w:lang w:eastAsia="en-GB"/>
                <w14:ligatures w14:val="none"/>
              </w:rPr>
              <w:t>1 &amp; 2i. 4</w:t>
            </w:r>
            <w:r w:rsidRPr="00B228E0">
              <w:rPr>
                <w:rFonts w:ascii="Arial" w:eastAsia="Times New Roman" w:hAnsi="Arial" w:cs="Arial"/>
                <w:color w:val="212529"/>
                <w:kern w:val="0"/>
                <w:lang w:eastAsia="en-GB"/>
                <w14:ligatures w14:val="none"/>
              </w:rPr>
              <w:br/>
            </w:r>
            <w:r w:rsidRPr="00B228E0">
              <w:rPr>
                <w:rFonts w:ascii="Arial" w:eastAsia="Times New Roman" w:hAnsi="Arial" w:cs="Arial"/>
                <w:color w:val="212529"/>
                <w:kern w:val="0"/>
                <w:lang w:eastAsia="en-GB"/>
                <w14:ligatures w14:val="none"/>
              </w:rPr>
              <w:br/>
              <w:t>2ii &amp; 3. Free</w:t>
            </w:r>
          </w:p>
          <w:p w14:paraId="6F5C5979" w14:textId="3F2C56A5" w:rsidR="007F3B78" w:rsidRPr="00B228E0" w:rsidRDefault="007F3B78" w:rsidP="007F3B78">
            <w:pPr>
              <w:shd w:val="clear" w:color="auto" w:fill="FFFFFF"/>
              <w:spacing w:after="100" w:afterAutospacing="1" w:line="240" w:lineRule="auto"/>
              <w:rPr>
                <w:rFonts w:ascii="Arial" w:eastAsia="Times New Roman" w:hAnsi="Arial" w:cs="Arial"/>
                <w:color w:val="212529"/>
                <w:kern w:val="0"/>
                <w:lang w:eastAsia="en-GB"/>
                <w14:ligatures w14:val="none"/>
              </w:rPr>
            </w:pPr>
            <w:r w:rsidRPr="00B228E0">
              <w:rPr>
                <w:rFonts w:ascii="Arial" w:eastAsia="Times New Roman" w:hAnsi="Arial" w:cs="Arial"/>
                <w:color w:val="212529"/>
                <w:kern w:val="0"/>
                <w:lang w:eastAsia="en-GB"/>
                <w14:ligatures w14:val="none"/>
              </w:rPr>
              <w:t> Environment -</w:t>
            </w:r>
          </w:p>
          <w:p w14:paraId="0E0D8288" w14:textId="77777777" w:rsidR="007F3B78" w:rsidRPr="00B228E0" w:rsidRDefault="007F3B78" w:rsidP="007F3B78">
            <w:pPr>
              <w:shd w:val="clear" w:color="auto" w:fill="FFFFFF"/>
              <w:spacing w:after="100" w:afterAutospacing="1" w:line="240" w:lineRule="auto"/>
              <w:rPr>
                <w:rFonts w:ascii="Arial" w:eastAsia="Times New Roman" w:hAnsi="Arial" w:cs="Arial"/>
                <w:color w:val="212529"/>
                <w:kern w:val="0"/>
                <w:lang w:eastAsia="en-GB"/>
                <w14:ligatures w14:val="none"/>
              </w:rPr>
            </w:pPr>
            <w:r w:rsidRPr="00B228E0">
              <w:rPr>
                <w:rFonts w:ascii="Arial" w:eastAsia="Times New Roman" w:hAnsi="Arial" w:cs="Arial"/>
                <w:color w:val="212529"/>
                <w:kern w:val="0"/>
                <w:lang w:eastAsia="en-GB"/>
                <w14:ligatures w14:val="none"/>
              </w:rPr>
              <w:t>Please see attached.</w:t>
            </w:r>
          </w:p>
          <w:p w14:paraId="44E17C54" w14:textId="27D413EF" w:rsidR="007F3B78" w:rsidRPr="00B228E0" w:rsidRDefault="007F3B78" w:rsidP="007F3B78">
            <w:pPr>
              <w:shd w:val="clear" w:color="auto" w:fill="FFFFFF"/>
              <w:spacing w:after="100" w:afterAutospacing="1" w:line="240" w:lineRule="auto"/>
              <w:rPr>
                <w:rFonts w:ascii="Arial" w:eastAsia="Times New Roman" w:hAnsi="Arial" w:cs="Arial"/>
                <w:color w:val="212529"/>
                <w:kern w:val="0"/>
                <w:lang w:eastAsia="en-GB"/>
                <w14:ligatures w14:val="none"/>
              </w:rPr>
            </w:pPr>
            <w:r w:rsidRPr="00B228E0">
              <w:rPr>
                <w:rFonts w:ascii="Arial" w:eastAsia="Times New Roman" w:hAnsi="Arial" w:cs="Arial"/>
                <w:color w:val="212529"/>
                <w:kern w:val="0"/>
                <w:lang w:eastAsia="en-GB"/>
                <w14:ligatures w14:val="none"/>
              </w:rPr>
              <w:object w:dxaOrig="1504" w:dyaOrig="982" w14:anchorId="48ACCA2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4.5pt;height:49pt" o:ole="">
                  <v:imagedata r:id="rId12" o:title=""/>
                </v:shape>
                <o:OLEObject Type="Embed" ProgID="Acrobat.Document.DC" ShapeID="_x0000_i1025" DrawAspect="Icon" ObjectID="_1852098895" r:id="rId13"/>
              </w:object>
            </w:r>
          </w:p>
        </w:tc>
      </w:tr>
    </w:tbl>
    <w:p w14:paraId="5B414F3B" w14:textId="77777777" w:rsidR="007F3B78" w:rsidRPr="00B228E0" w:rsidRDefault="007F3B78">
      <w:pPr>
        <w:rPr>
          <w:rFonts w:ascii="Arial" w:hAnsi="Arial" w:cs="Arial"/>
        </w:rPr>
      </w:pPr>
    </w:p>
    <w:p w14:paraId="575F6ECF" w14:textId="201A1A0C" w:rsidR="0046366D" w:rsidRPr="00B228E0" w:rsidRDefault="0046366D" w:rsidP="0046366D">
      <w:pPr>
        <w:rPr>
          <w:rFonts w:ascii="Arial" w:hAnsi="Arial" w:cs="Arial"/>
        </w:rPr>
      </w:pPr>
      <w:r w:rsidRPr="00B228E0">
        <w:rPr>
          <w:rFonts w:ascii="Arial" w:hAnsi="Arial" w:cs="Arial"/>
        </w:rPr>
        <w:lastRenderedPageBreak/>
        <w:t>HAV-FOI-517839</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216"/>
        <w:gridCol w:w="7794"/>
      </w:tblGrid>
      <w:tr w:rsidR="0046366D" w:rsidRPr="00B228E0" w14:paraId="68C21EC3" w14:textId="77777777">
        <w:tc>
          <w:tcPr>
            <w:tcW w:w="0" w:type="auto"/>
            <w:tcBorders>
              <w:top w:val="outset" w:sz="6" w:space="0" w:color="auto"/>
              <w:left w:val="outset" w:sz="6" w:space="0" w:color="auto"/>
              <w:bottom w:val="outset" w:sz="6" w:space="0" w:color="auto"/>
              <w:right w:val="outset" w:sz="6" w:space="0" w:color="auto"/>
            </w:tcBorders>
            <w:shd w:val="clear" w:color="auto" w:fill="F8F9FA"/>
            <w:vAlign w:val="center"/>
            <w:hideMark/>
          </w:tcPr>
          <w:p w14:paraId="032ADB30" w14:textId="77777777" w:rsidR="0046366D" w:rsidRPr="00B228E0" w:rsidRDefault="0046366D" w:rsidP="0046366D">
            <w:pPr>
              <w:rPr>
                <w:rFonts w:ascii="Arial" w:hAnsi="Arial" w:cs="Arial"/>
              </w:rPr>
            </w:pPr>
            <w:r w:rsidRPr="00B228E0">
              <w:rPr>
                <w:rFonts w:ascii="Arial" w:hAnsi="Arial" w:cs="Arial"/>
              </w:rPr>
              <w:t>Information</w:t>
            </w:r>
          </w:p>
        </w:tc>
        <w:tc>
          <w:tcPr>
            <w:tcW w:w="0" w:type="auto"/>
            <w:tcBorders>
              <w:top w:val="outset" w:sz="6" w:space="0" w:color="auto"/>
              <w:left w:val="outset" w:sz="6" w:space="0" w:color="auto"/>
              <w:bottom w:val="outset" w:sz="6" w:space="0" w:color="auto"/>
              <w:right w:val="outset" w:sz="6" w:space="0" w:color="auto"/>
            </w:tcBorders>
            <w:shd w:val="clear" w:color="auto" w:fill="F8F9FA"/>
            <w:vAlign w:val="center"/>
            <w:hideMark/>
          </w:tcPr>
          <w:p w14:paraId="1E2767B4" w14:textId="77777777" w:rsidR="0046366D" w:rsidRPr="00B228E0" w:rsidRDefault="0046366D" w:rsidP="0046366D">
            <w:pPr>
              <w:rPr>
                <w:rFonts w:ascii="Arial" w:hAnsi="Arial" w:cs="Arial"/>
              </w:rPr>
            </w:pPr>
            <w:r w:rsidRPr="00B228E0">
              <w:rPr>
                <w:rFonts w:ascii="Arial" w:hAnsi="Arial" w:cs="Arial"/>
              </w:rPr>
              <w:t> </w:t>
            </w:r>
          </w:p>
        </w:tc>
      </w:tr>
      <w:tr w:rsidR="0046366D" w:rsidRPr="00B228E0" w14:paraId="74076B4C" w14:textId="77777777">
        <w:tc>
          <w:tcPr>
            <w:tcW w:w="0" w:type="auto"/>
            <w:tcBorders>
              <w:top w:val="outset" w:sz="6" w:space="0" w:color="auto"/>
              <w:left w:val="outset" w:sz="6" w:space="0" w:color="auto"/>
              <w:bottom w:val="outset" w:sz="6" w:space="0" w:color="auto"/>
              <w:right w:val="outset" w:sz="6" w:space="0" w:color="auto"/>
            </w:tcBorders>
            <w:shd w:val="clear" w:color="auto" w:fill="F8F9FA"/>
            <w:vAlign w:val="center"/>
            <w:hideMark/>
          </w:tcPr>
          <w:p w14:paraId="7A22FC6C" w14:textId="77777777" w:rsidR="0046366D" w:rsidRPr="00B228E0" w:rsidRDefault="0046366D" w:rsidP="0046366D">
            <w:pPr>
              <w:rPr>
                <w:rFonts w:ascii="Arial" w:hAnsi="Arial" w:cs="Arial"/>
              </w:rPr>
            </w:pPr>
            <w:r w:rsidRPr="00B228E0">
              <w:rPr>
                <w:rFonts w:ascii="Arial" w:hAnsi="Arial" w:cs="Arial"/>
              </w:rPr>
              <w:t>Question 1</w:t>
            </w:r>
          </w:p>
        </w:tc>
        <w:tc>
          <w:tcPr>
            <w:tcW w:w="0" w:type="auto"/>
            <w:tcBorders>
              <w:top w:val="outset" w:sz="6" w:space="0" w:color="auto"/>
              <w:left w:val="outset" w:sz="6" w:space="0" w:color="auto"/>
              <w:bottom w:val="outset" w:sz="6" w:space="0" w:color="auto"/>
              <w:right w:val="outset" w:sz="6" w:space="0" w:color="auto"/>
            </w:tcBorders>
            <w:shd w:val="clear" w:color="auto" w:fill="F8F9FA"/>
            <w:vAlign w:val="center"/>
            <w:hideMark/>
          </w:tcPr>
          <w:p w14:paraId="2B3AB66B" w14:textId="77777777" w:rsidR="0046366D" w:rsidRPr="00B228E0" w:rsidRDefault="0046366D" w:rsidP="0046366D">
            <w:pPr>
              <w:rPr>
                <w:rFonts w:ascii="Arial" w:hAnsi="Arial" w:cs="Arial"/>
              </w:rPr>
            </w:pPr>
            <w:r w:rsidRPr="00B228E0">
              <w:rPr>
                <w:rFonts w:ascii="Arial" w:hAnsi="Arial" w:cs="Arial"/>
              </w:rPr>
              <w:t>Of the 26 allotment sites listed on the Council's website how many have closed waiting lists?</w:t>
            </w:r>
          </w:p>
          <w:p w14:paraId="0674F207" w14:textId="77777777" w:rsidR="0046366D" w:rsidRPr="00B228E0" w:rsidRDefault="0046366D" w:rsidP="0046366D">
            <w:pPr>
              <w:rPr>
                <w:rFonts w:ascii="Arial" w:hAnsi="Arial" w:cs="Arial"/>
              </w:rPr>
            </w:pPr>
            <w:r w:rsidRPr="00B228E0">
              <w:rPr>
                <w:rFonts w:ascii="Arial" w:hAnsi="Arial" w:cs="Arial"/>
              </w:rPr>
              <w:t>0</w:t>
            </w:r>
          </w:p>
          <w:p w14:paraId="4F75B123" w14:textId="77777777" w:rsidR="0046366D" w:rsidRPr="00B228E0" w:rsidRDefault="0046366D" w:rsidP="0046366D">
            <w:pPr>
              <w:rPr>
                <w:rFonts w:ascii="Arial" w:hAnsi="Arial" w:cs="Arial"/>
              </w:rPr>
            </w:pPr>
            <w:r w:rsidRPr="00B228E0">
              <w:rPr>
                <w:rFonts w:ascii="Arial" w:hAnsi="Arial" w:cs="Arial"/>
              </w:rPr>
              <w:br/>
              <w:t>When did the Council last collect data from the sites on their waiting list, the number and size of plots and the number of plots that are vacant? What was the result when last collected?</w:t>
            </w:r>
          </w:p>
          <w:p w14:paraId="71196733" w14:textId="77777777" w:rsidR="0046366D" w:rsidRPr="00B228E0" w:rsidRDefault="0046366D" w:rsidP="0046366D">
            <w:pPr>
              <w:rPr>
                <w:rFonts w:ascii="Arial" w:hAnsi="Arial" w:cs="Arial"/>
              </w:rPr>
            </w:pPr>
            <w:r w:rsidRPr="00B228E0">
              <w:rPr>
                <w:rFonts w:ascii="Arial" w:hAnsi="Arial" w:cs="Arial"/>
              </w:rPr>
              <w:t>2025.  Total of 311 people on the waiting lists and 35 vacant plots.</w:t>
            </w:r>
          </w:p>
          <w:p w14:paraId="76990769" w14:textId="77777777" w:rsidR="0046366D" w:rsidRPr="00B228E0" w:rsidRDefault="0046366D" w:rsidP="0046366D">
            <w:pPr>
              <w:rPr>
                <w:rFonts w:ascii="Arial" w:hAnsi="Arial" w:cs="Arial"/>
              </w:rPr>
            </w:pPr>
            <w:r w:rsidRPr="00B228E0">
              <w:rPr>
                <w:rFonts w:ascii="Arial" w:hAnsi="Arial" w:cs="Arial"/>
              </w:rPr>
              <w:br/>
              <w:t>How does the Council ensure that allotment sites are managed according to the terms of the lease? How frequently does the Council Officer visit the sites?</w:t>
            </w:r>
          </w:p>
          <w:p w14:paraId="67BE38F5" w14:textId="77777777" w:rsidR="0046366D" w:rsidRPr="00B228E0" w:rsidRDefault="0046366D" w:rsidP="0046366D">
            <w:pPr>
              <w:rPr>
                <w:rFonts w:ascii="Arial" w:hAnsi="Arial" w:cs="Arial"/>
              </w:rPr>
            </w:pPr>
            <w:r w:rsidRPr="00B228E0">
              <w:rPr>
                <w:rFonts w:ascii="Arial" w:hAnsi="Arial" w:cs="Arial"/>
              </w:rPr>
              <w:t>Regular meetings with the allotment societies.  There is not set frequency for site visits.</w:t>
            </w:r>
          </w:p>
          <w:p w14:paraId="079C0BEA" w14:textId="77777777" w:rsidR="0046366D" w:rsidRPr="00B228E0" w:rsidRDefault="0046366D" w:rsidP="0046366D">
            <w:pPr>
              <w:rPr>
                <w:rFonts w:ascii="Arial" w:hAnsi="Arial" w:cs="Arial"/>
              </w:rPr>
            </w:pPr>
            <w:r w:rsidRPr="00B228E0">
              <w:rPr>
                <w:rFonts w:ascii="Arial" w:hAnsi="Arial" w:cs="Arial"/>
              </w:rPr>
              <w:br/>
              <w:t>What percentage of plots are uncultivated?</w:t>
            </w:r>
          </w:p>
          <w:p w14:paraId="0881BB9F" w14:textId="77777777" w:rsidR="0046366D" w:rsidRPr="00B228E0" w:rsidRDefault="0046366D" w:rsidP="0046366D">
            <w:pPr>
              <w:rPr>
                <w:rFonts w:ascii="Arial" w:hAnsi="Arial" w:cs="Arial"/>
              </w:rPr>
            </w:pPr>
            <w:r w:rsidRPr="00B228E0">
              <w:rPr>
                <w:rFonts w:ascii="Arial" w:hAnsi="Arial" w:cs="Arial"/>
              </w:rPr>
              <w:t>2%</w:t>
            </w:r>
          </w:p>
        </w:tc>
      </w:tr>
      <w:tr w:rsidR="0046366D" w:rsidRPr="00B228E0" w14:paraId="5D737530" w14:textId="77777777">
        <w:tc>
          <w:tcPr>
            <w:tcW w:w="0" w:type="auto"/>
            <w:tcBorders>
              <w:top w:val="outset" w:sz="6" w:space="0" w:color="auto"/>
              <w:left w:val="outset" w:sz="6" w:space="0" w:color="auto"/>
              <w:bottom w:val="outset" w:sz="6" w:space="0" w:color="auto"/>
              <w:right w:val="outset" w:sz="6" w:space="0" w:color="auto"/>
            </w:tcBorders>
            <w:shd w:val="clear" w:color="auto" w:fill="F8F9FA"/>
            <w:vAlign w:val="center"/>
            <w:hideMark/>
          </w:tcPr>
          <w:p w14:paraId="5BAC26B6" w14:textId="77777777" w:rsidR="0046366D" w:rsidRPr="00B228E0" w:rsidRDefault="0046366D" w:rsidP="0046366D">
            <w:pPr>
              <w:rPr>
                <w:rFonts w:ascii="Arial" w:hAnsi="Arial" w:cs="Arial"/>
              </w:rPr>
            </w:pPr>
            <w:r w:rsidRPr="00B228E0">
              <w:rPr>
                <w:rFonts w:ascii="Arial" w:hAnsi="Arial" w:cs="Arial"/>
              </w:rPr>
              <w:t>Response</w:t>
            </w:r>
          </w:p>
        </w:tc>
        <w:tc>
          <w:tcPr>
            <w:tcW w:w="0" w:type="auto"/>
            <w:tcBorders>
              <w:top w:val="outset" w:sz="6" w:space="0" w:color="auto"/>
              <w:left w:val="outset" w:sz="6" w:space="0" w:color="auto"/>
              <w:bottom w:val="outset" w:sz="6" w:space="0" w:color="auto"/>
              <w:right w:val="outset" w:sz="6" w:space="0" w:color="auto"/>
            </w:tcBorders>
            <w:shd w:val="clear" w:color="auto" w:fill="F8F9FA"/>
            <w:vAlign w:val="center"/>
            <w:hideMark/>
          </w:tcPr>
          <w:p w14:paraId="765607BB" w14:textId="77777777" w:rsidR="0046366D" w:rsidRPr="00B228E0" w:rsidRDefault="0046366D" w:rsidP="0046366D">
            <w:pPr>
              <w:rPr>
                <w:rFonts w:ascii="Arial" w:hAnsi="Arial" w:cs="Arial"/>
              </w:rPr>
            </w:pPr>
            <w:r w:rsidRPr="00B228E0">
              <w:rPr>
                <w:rFonts w:ascii="Arial" w:hAnsi="Arial" w:cs="Arial"/>
              </w:rPr>
              <w:t> Please see above.</w:t>
            </w:r>
          </w:p>
        </w:tc>
      </w:tr>
    </w:tbl>
    <w:p w14:paraId="69455E78" w14:textId="77777777" w:rsidR="0046366D" w:rsidRPr="00B228E0" w:rsidRDefault="0046366D">
      <w:pPr>
        <w:rPr>
          <w:rFonts w:ascii="Arial" w:hAnsi="Arial" w:cs="Arial"/>
        </w:rPr>
      </w:pPr>
    </w:p>
    <w:p w14:paraId="6A1728B5" w14:textId="77777777" w:rsidR="0093096B" w:rsidRPr="00B228E0" w:rsidRDefault="0093096B">
      <w:pPr>
        <w:rPr>
          <w:rFonts w:ascii="Arial" w:hAnsi="Arial" w:cs="Arial"/>
        </w:rPr>
      </w:pPr>
    </w:p>
    <w:p w14:paraId="26EA9826" w14:textId="77777777" w:rsidR="0093096B" w:rsidRPr="00B228E0" w:rsidRDefault="0093096B">
      <w:pPr>
        <w:rPr>
          <w:rFonts w:ascii="Arial" w:hAnsi="Arial" w:cs="Arial"/>
        </w:rPr>
      </w:pPr>
    </w:p>
    <w:p w14:paraId="55CB9234" w14:textId="77777777" w:rsidR="0093096B" w:rsidRPr="00B228E0" w:rsidRDefault="0093096B">
      <w:pPr>
        <w:rPr>
          <w:rFonts w:ascii="Arial" w:hAnsi="Arial" w:cs="Arial"/>
        </w:rPr>
      </w:pPr>
    </w:p>
    <w:p w14:paraId="65778BD4" w14:textId="77777777" w:rsidR="009C2185" w:rsidRPr="00B228E0" w:rsidRDefault="009C2185" w:rsidP="0093096B">
      <w:pPr>
        <w:rPr>
          <w:rFonts w:ascii="Arial" w:hAnsi="Arial" w:cs="Arial"/>
        </w:rPr>
      </w:pPr>
    </w:p>
    <w:p w14:paraId="406571C7" w14:textId="77777777" w:rsidR="009C2185" w:rsidRPr="00B228E0" w:rsidRDefault="009C2185" w:rsidP="0093096B">
      <w:pPr>
        <w:rPr>
          <w:rFonts w:ascii="Arial" w:hAnsi="Arial" w:cs="Arial"/>
        </w:rPr>
      </w:pPr>
    </w:p>
    <w:p w14:paraId="08C3106C" w14:textId="77777777" w:rsidR="00DA2E4D" w:rsidRDefault="00DA2E4D">
      <w:pPr>
        <w:rPr>
          <w:rFonts w:ascii="Arial" w:hAnsi="Arial" w:cs="Arial"/>
        </w:rPr>
      </w:pPr>
      <w:r>
        <w:rPr>
          <w:rFonts w:ascii="Arial" w:hAnsi="Arial" w:cs="Arial"/>
        </w:rPr>
        <w:br w:type="page"/>
      </w:r>
    </w:p>
    <w:p w14:paraId="6935A636" w14:textId="2304C33F" w:rsidR="0093096B" w:rsidRPr="00B228E0" w:rsidRDefault="0093096B" w:rsidP="0093096B">
      <w:pPr>
        <w:rPr>
          <w:rFonts w:ascii="Arial" w:hAnsi="Arial" w:cs="Arial"/>
        </w:rPr>
      </w:pPr>
      <w:r w:rsidRPr="00B228E0">
        <w:rPr>
          <w:rFonts w:ascii="Arial" w:hAnsi="Arial" w:cs="Arial"/>
        </w:rPr>
        <w:lastRenderedPageBreak/>
        <w:t>HAV-FOI-587801</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16"/>
        <w:gridCol w:w="7794"/>
      </w:tblGrid>
      <w:tr w:rsidR="0093096B" w:rsidRPr="00B228E0" w14:paraId="326DD0F7" w14:textId="77777777" w:rsidTr="0093096B">
        <w:tc>
          <w:tcPr>
            <w:tcW w:w="0" w:type="auto"/>
            <w:tcBorders>
              <w:top w:val="outset" w:sz="6" w:space="0" w:color="auto"/>
              <w:left w:val="outset" w:sz="6" w:space="0" w:color="auto"/>
              <w:bottom w:val="outset" w:sz="6" w:space="0" w:color="auto"/>
              <w:right w:val="outset" w:sz="6" w:space="0" w:color="auto"/>
            </w:tcBorders>
            <w:shd w:val="clear" w:color="auto" w:fill="F8F9FA"/>
            <w:vAlign w:val="center"/>
            <w:hideMark/>
          </w:tcPr>
          <w:p w14:paraId="4A36527D" w14:textId="77777777" w:rsidR="0093096B" w:rsidRPr="00B228E0" w:rsidRDefault="0093096B" w:rsidP="0093096B">
            <w:pPr>
              <w:rPr>
                <w:rFonts w:ascii="Arial" w:hAnsi="Arial" w:cs="Arial"/>
              </w:rPr>
            </w:pPr>
            <w:r w:rsidRPr="00B228E0">
              <w:rPr>
                <w:rFonts w:ascii="Arial" w:hAnsi="Arial" w:cs="Arial"/>
              </w:rPr>
              <w:t>Information</w:t>
            </w:r>
          </w:p>
        </w:tc>
        <w:tc>
          <w:tcPr>
            <w:tcW w:w="0" w:type="auto"/>
            <w:tcBorders>
              <w:top w:val="outset" w:sz="6" w:space="0" w:color="auto"/>
              <w:left w:val="outset" w:sz="6" w:space="0" w:color="auto"/>
              <w:bottom w:val="outset" w:sz="6" w:space="0" w:color="auto"/>
              <w:right w:val="outset" w:sz="6" w:space="0" w:color="auto"/>
            </w:tcBorders>
            <w:shd w:val="clear" w:color="auto" w:fill="F8F9FA"/>
            <w:vAlign w:val="center"/>
            <w:hideMark/>
          </w:tcPr>
          <w:p w14:paraId="21075C54" w14:textId="77777777" w:rsidR="0093096B" w:rsidRPr="00B228E0" w:rsidRDefault="0093096B" w:rsidP="0093096B">
            <w:pPr>
              <w:rPr>
                <w:rFonts w:ascii="Arial" w:hAnsi="Arial" w:cs="Arial"/>
              </w:rPr>
            </w:pPr>
            <w:r w:rsidRPr="00B228E0">
              <w:rPr>
                <w:rFonts w:ascii="Arial" w:hAnsi="Arial" w:cs="Arial"/>
              </w:rPr>
              <w:t> </w:t>
            </w:r>
          </w:p>
        </w:tc>
      </w:tr>
      <w:tr w:rsidR="0093096B" w:rsidRPr="00B228E0" w14:paraId="12EB7FE6" w14:textId="77777777" w:rsidTr="0093096B">
        <w:tc>
          <w:tcPr>
            <w:tcW w:w="0" w:type="auto"/>
            <w:tcBorders>
              <w:top w:val="outset" w:sz="6" w:space="0" w:color="auto"/>
              <w:left w:val="outset" w:sz="6" w:space="0" w:color="auto"/>
              <w:bottom w:val="outset" w:sz="6" w:space="0" w:color="auto"/>
              <w:right w:val="outset" w:sz="6" w:space="0" w:color="auto"/>
            </w:tcBorders>
            <w:shd w:val="clear" w:color="auto" w:fill="F8F9FA"/>
            <w:vAlign w:val="center"/>
            <w:hideMark/>
          </w:tcPr>
          <w:p w14:paraId="39F67463" w14:textId="77777777" w:rsidR="0093096B" w:rsidRPr="00B228E0" w:rsidRDefault="0093096B" w:rsidP="0093096B">
            <w:pPr>
              <w:rPr>
                <w:rFonts w:ascii="Arial" w:hAnsi="Arial" w:cs="Arial"/>
              </w:rPr>
            </w:pPr>
            <w:r w:rsidRPr="00B228E0">
              <w:rPr>
                <w:rFonts w:ascii="Arial" w:hAnsi="Arial" w:cs="Arial"/>
              </w:rPr>
              <w:t>Question 1</w:t>
            </w:r>
          </w:p>
        </w:tc>
        <w:tc>
          <w:tcPr>
            <w:tcW w:w="0" w:type="auto"/>
            <w:tcBorders>
              <w:top w:val="outset" w:sz="6" w:space="0" w:color="auto"/>
              <w:left w:val="outset" w:sz="6" w:space="0" w:color="auto"/>
              <w:bottom w:val="outset" w:sz="6" w:space="0" w:color="auto"/>
              <w:right w:val="outset" w:sz="6" w:space="0" w:color="auto"/>
            </w:tcBorders>
            <w:shd w:val="clear" w:color="auto" w:fill="F8F9FA"/>
            <w:vAlign w:val="center"/>
            <w:hideMark/>
          </w:tcPr>
          <w:p w14:paraId="3EDBDFF1" w14:textId="77777777" w:rsidR="0093096B" w:rsidRPr="00B228E0" w:rsidRDefault="0093096B" w:rsidP="0093096B">
            <w:pPr>
              <w:rPr>
                <w:rFonts w:ascii="Arial" w:hAnsi="Arial" w:cs="Arial"/>
              </w:rPr>
            </w:pPr>
            <w:r w:rsidRPr="00B228E0">
              <w:rPr>
                <w:rFonts w:ascii="Arial" w:hAnsi="Arial" w:cs="Arial"/>
              </w:rPr>
              <w:t>This is a request under the Freedom of Information Act 2000. It concerns adults aged 18 and over living in CQC-registered adult care homes in your local authority area, including care homes with and without nursing.</w:t>
            </w:r>
          </w:p>
          <w:p w14:paraId="142B028F" w14:textId="77777777" w:rsidR="0093096B" w:rsidRPr="00B228E0" w:rsidRDefault="0093096B" w:rsidP="0093096B">
            <w:pPr>
              <w:rPr>
                <w:rFonts w:ascii="Arial" w:hAnsi="Arial" w:cs="Arial"/>
              </w:rPr>
            </w:pPr>
            <w:r w:rsidRPr="00B228E0">
              <w:rPr>
                <w:rFonts w:ascii="Arial" w:hAnsi="Arial" w:cs="Arial"/>
              </w:rPr>
              <w:br/>
              <w:t>Please answer from recorded information held by the council. Please do not manually review individual case files. If a figure is not held in a structured or reasonably retrievable format, please state 'not held' or 'not separately reportable without manual case review' and answer the remaining questions.</w:t>
            </w:r>
          </w:p>
          <w:p w14:paraId="510DF1E7" w14:textId="77777777" w:rsidR="0093096B" w:rsidRPr="00B228E0" w:rsidRDefault="0093096B" w:rsidP="0093096B">
            <w:pPr>
              <w:rPr>
                <w:rFonts w:ascii="Arial" w:hAnsi="Arial" w:cs="Arial"/>
              </w:rPr>
            </w:pPr>
            <w:r w:rsidRPr="00B228E0">
              <w:rPr>
                <w:rFonts w:ascii="Arial" w:hAnsi="Arial" w:cs="Arial"/>
              </w:rPr>
              <w:br/>
              <w:t>For this request, 'OT-related referral/assessment' means a referral, review or assessment involving the council's adult social care occupational therapy, moving and handling, equipment, community equipment, trusted assessor or delegated OT pathway in relation to functional needs, moving and handling, hoists/slings, specialist seating, postural management, contracture risk, bed rails/bed levers, bathing/toileting access, transfers, bed-based care or related equipment needs.</w:t>
            </w:r>
          </w:p>
          <w:p w14:paraId="1F060F79" w14:textId="77777777" w:rsidR="0093096B" w:rsidRPr="00B228E0" w:rsidRDefault="0093096B" w:rsidP="0093096B">
            <w:pPr>
              <w:rPr>
                <w:rFonts w:ascii="Arial" w:hAnsi="Arial" w:cs="Arial"/>
              </w:rPr>
            </w:pPr>
            <w:r w:rsidRPr="00B228E0">
              <w:rPr>
                <w:rFonts w:ascii="Arial" w:hAnsi="Arial" w:cs="Arial"/>
              </w:rPr>
              <w:br/>
              <w:t>Please provide information for the two most recent complete financial years: 2024/25 and 2025/26. If your systems use calendar years rather than financial years, please state this and provide the closest available equivalent.</w:t>
            </w:r>
          </w:p>
          <w:p w14:paraId="468C65A8" w14:textId="77777777" w:rsidR="0093096B" w:rsidRPr="00B228E0" w:rsidRDefault="0093096B" w:rsidP="0093096B">
            <w:pPr>
              <w:rPr>
                <w:rFonts w:ascii="Arial" w:hAnsi="Arial" w:cs="Arial"/>
              </w:rPr>
            </w:pPr>
            <w:r w:rsidRPr="00B228E0">
              <w:rPr>
                <w:rFonts w:ascii="Arial" w:hAnsi="Arial" w:cs="Arial"/>
              </w:rPr>
              <w:br/>
              <w:t>1. Please provide the current written policy, procedure, eligibility criteria, operational guidance or referral pathway that explains how adults living in care homes can be referred to the council's adult social care OT/equipment service. If no written policy is held, please confirm this.</w:t>
            </w:r>
          </w:p>
          <w:p w14:paraId="1324A990" w14:textId="77777777" w:rsidR="0093096B" w:rsidRPr="00B228E0" w:rsidRDefault="0093096B" w:rsidP="0093096B">
            <w:pPr>
              <w:rPr>
                <w:rFonts w:ascii="Arial" w:hAnsi="Arial" w:cs="Arial"/>
              </w:rPr>
            </w:pPr>
            <w:r w:rsidRPr="00B228E0">
              <w:rPr>
                <w:rFonts w:ascii="Arial" w:hAnsi="Arial" w:cs="Arial"/>
              </w:rPr>
              <w:t> </w:t>
            </w:r>
          </w:p>
          <w:p w14:paraId="0089B064" w14:textId="77777777" w:rsidR="0093096B" w:rsidRPr="00B228E0" w:rsidRDefault="0093096B" w:rsidP="0093096B">
            <w:pPr>
              <w:rPr>
                <w:rFonts w:ascii="Arial" w:hAnsi="Arial" w:cs="Arial"/>
              </w:rPr>
            </w:pPr>
            <w:r w:rsidRPr="00B228E0">
              <w:rPr>
                <w:rFonts w:ascii="Arial" w:hAnsi="Arial" w:cs="Arial"/>
              </w:rPr>
              <w:t>We do not have a policy specifically for these referrals, they are completed through our standard pathway.</w:t>
            </w:r>
          </w:p>
          <w:p w14:paraId="3D408CD9" w14:textId="77777777" w:rsidR="0093096B" w:rsidRPr="00B228E0" w:rsidRDefault="0093096B" w:rsidP="0093096B">
            <w:pPr>
              <w:rPr>
                <w:rFonts w:ascii="Arial" w:hAnsi="Arial" w:cs="Arial"/>
              </w:rPr>
            </w:pPr>
            <w:r w:rsidRPr="00B228E0">
              <w:rPr>
                <w:rFonts w:ascii="Arial" w:hAnsi="Arial" w:cs="Arial"/>
              </w:rPr>
              <w:br/>
              <w:t>2. Does the council accept adult social care OT/equipment referrals for people living in: (a) care homes without nursing; and (b) care homes with nursing? Please answer yes, no or depends for each, and provide any criteria or conditions that apply.</w:t>
            </w:r>
          </w:p>
          <w:p w14:paraId="68A880BD" w14:textId="3AB46054" w:rsidR="0093096B" w:rsidRPr="00B228E0" w:rsidRDefault="0093096B" w:rsidP="0093096B">
            <w:pPr>
              <w:rPr>
                <w:rFonts w:ascii="Arial" w:hAnsi="Arial" w:cs="Arial"/>
              </w:rPr>
            </w:pPr>
            <w:r w:rsidRPr="00B228E0">
              <w:rPr>
                <w:rFonts w:ascii="Arial" w:hAnsi="Arial" w:cs="Arial"/>
              </w:rPr>
              <w:lastRenderedPageBreak/>
              <w:t> Yes</w:t>
            </w:r>
          </w:p>
          <w:p w14:paraId="235FD39D" w14:textId="34E05633" w:rsidR="0093096B" w:rsidRPr="00B228E0" w:rsidRDefault="0093096B" w:rsidP="0093096B">
            <w:pPr>
              <w:rPr>
                <w:rFonts w:ascii="Arial" w:hAnsi="Arial" w:cs="Arial"/>
              </w:rPr>
            </w:pPr>
            <w:r w:rsidRPr="00B228E0">
              <w:rPr>
                <w:rFonts w:ascii="Arial" w:hAnsi="Arial" w:cs="Arial"/>
              </w:rPr>
              <w:t>3. Does access to the council's adult social care OT/equipment service differ according to whether the resident is:</w:t>
            </w:r>
          </w:p>
          <w:p w14:paraId="2E45F8AA" w14:textId="77777777" w:rsidR="0093096B" w:rsidRPr="00B228E0" w:rsidRDefault="0093096B" w:rsidP="0093096B">
            <w:pPr>
              <w:rPr>
                <w:rFonts w:ascii="Arial" w:hAnsi="Arial" w:cs="Arial"/>
              </w:rPr>
            </w:pPr>
            <w:r w:rsidRPr="00B228E0">
              <w:rPr>
                <w:rFonts w:ascii="Arial" w:hAnsi="Arial" w:cs="Arial"/>
              </w:rPr>
              <w:t>(a) local authority-funded;</w:t>
            </w:r>
          </w:p>
          <w:p w14:paraId="4D61684D" w14:textId="77777777" w:rsidR="0093096B" w:rsidRPr="00B228E0" w:rsidRDefault="0093096B" w:rsidP="0093096B">
            <w:pPr>
              <w:rPr>
                <w:rFonts w:ascii="Arial" w:hAnsi="Arial" w:cs="Arial"/>
              </w:rPr>
            </w:pPr>
            <w:r w:rsidRPr="00B228E0">
              <w:rPr>
                <w:rFonts w:ascii="Arial" w:hAnsi="Arial" w:cs="Arial"/>
              </w:rPr>
              <w:t>(b) self-funding;</w:t>
            </w:r>
          </w:p>
          <w:p w14:paraId="2CEB23F2" w14:textId="77777777" w:rsidR="0093096B" w:rsidRPr="00B228E0" w:rsidRDefault="0093096B" w:rsidP="0093096B">
            <w:pPr>
              <w:rPr>
                <w:rFonts w:ascii="Arial" w:hAnsi="Arial" w:cs="Arial"/>
              </w:rPr>
            </w:pPr>
            <w:r w:rsidRPr="00B228E0">
              <w:rPr>
                <w:rFonts w:ascii="Arial" w:hAnsi="Arial" w:cs="Arial"/>
              </w:rPr>
              <w:t>(c) NHS Continuing Healthcare-funded; or</w:t>
            </w:r>
          </w:p>
          <w:p w14:paraId="53CEC9D0" w14:textId="77777777" w:rsidR="0093096B" w:rsidRPr="00B228E0" w:rsidRDefault="0093096B" w:rsidP="0093096B">
            <w:pPr>
              <w:rPr>
                <w:rFonts w:ascii="Arial" w:hAnsi="Arial" w:cs="Arial"/>
              </w:rPr>
            </w:pPr>
            <w:r w:rsidRPr="00B228E0">
              <w:rPr>
                <w:rFonts w:ascii="Arial" w:hAnsi="Arial" w:cs="Arial"/>
              </w:rPr>
              <w:t>(d) funded under another arrangement such as section 117 aftercare? Please state any differences or confirm that no different criteria are applied.</w:t>
            </w:r>
          </w:p>
          <w:p w14:paraId="7322B15F" w14:textId="1D975532" w:rsidR="0093096B" w:rsidRPr="00B228E0" w:rsidRDefault="0093096B" w:rsidP="0093096B">
            <w:pPr>
              <w:rPr>
                <w:rFonts w:ascii="Arial" w:hAnsi="Arial" w:cs="Arial"/>
              </w:rPr>
            </w:pPr>
            <w:r w:rsidRPr="00B228E0">
              <w:rPr>
                <w:rFonts w:ascii="Arial" w:hAnsi="Arial" w:cs="Arial"/>
              </w:rPr>
              <w:t> No different criteria apply although the funding stream will differ.</w:t>
            </w:r>
          </w:p>
          <w:p w14:paraId="14FB6DC5" w14:textId="51AC24C6" w:rsidR="0093096B" w:rsidRPr="00B228E0" w:rsidRDefault="0093096B" w:rsidP="0093096B">
            <w:pPr>
              <w:rPr>
                <w:rFonts w:ascii="Arial" w:hAnsi="Arial" w:cs="Arial"/>
              </w:rPr>
            </w:pPr>
            <w:r w:rsidRPr="00B228E0">
              <w:rPr>
                <w:rFonts w:ascii="Arial" w:hAnsi="Arial" w:cs="Arial"/>
              </w:rPr>
              <w:t>4. For adult care home residents whose referrals are accepted, please state whether the council may provide:</w:t>
            </w:r>
          </w:p>
          <w:p w14:paraId="0CAED38B" w14:textId="77777777" w:rsidR="0093096B" w:rsidRPr="00B228E0" w:rsidRDefault="0093096B" w:rsidP="0093096B">
            <w:pPr>
              <w:rPr>
                <w:rFonts w:ascii="Arial" w:hAnsi="Arial" w:cs="Arial"/>
              </w:rPr>
            </w:pPr>
            <w:r w:rsidRPr="00B228E0">
              <w:rPr>
                <w:rFonts w:ascii="Arial" w:hAnsi="Arial" w:cs="Arial"/>
              </w:rPr>
              <w:t>(a) assessment/advice only;</w:t>
            </w:r>
          </w:p>
          <w:p w14:paraId="66DEDC52" w14:textId="7EC7D564" w:rsidR="0093096B" w:rsidRPr="00B228E0" w:rsidRDefault="0093096B" w:rsidP="0093096B">
            <w:pPr>
              <w:rPr>
                <w:rFonts w:ascii="Arial" w:hAnsi="Arial" w:cs="Arial"/>
              </w:rPr>
            </w:pPr>
            <w:r w:rsidRPr="00B228E0">
              <w:rPr>
                <w:rFonts w:ascii="Arial" w:hAnsi="Arial" w:cs="Arial"/>
              </w:rPr>
              <w:t> Yes</w:t>
            </w:r>
          </w:p>
          <w:p w14:paraId="25010A0F" w14:textId="40310FBB" w:rsidR="0093096B" w:rsidRPr="00B228E0" w:rsidRDefault="0093096B" w:rsidP="0093096B">
            <w:pPr>
              <w:rPr>
                <w:rFonts w:ascii="Arial" w:hAnsi="Arial" w:cs="Arial"/>
              </w:rPr>
            </w:pPr>
            <w:r w:rsidRPr="00B228E0">
              <w:rPr>
                <w:rFonts w:ascii="Arial" w:hAnsi="Arial" w:cs="Arial"/>
              </w:rPr>
              <w:t> (b) assessment and equipment recommendation/prescription;</w:t>
            </w:r>
          </w:p>
          <w:p w14:paraId="7CD24FC4" w14:textId="69EBD5BC" w:rsidR="0093096B" w:rsidRPr="00B228E0" w:rsidRDefault="0093096B" w:rsidP="0093096B">
            <w:pPr>
              <w:rPr>
                <w:rFonts w:ascii="Arial" w:hAnsi="Arial" w:cs="Arial"/>
              </w:rPr>
            </w:pPr>
            <w:r w:rsidRPr="00B228E0">
              <w:rPr>
                <w:rFonts w:ascii="Arial" w:hAnsi="Arial" w:cs="Arial"/>
              </w:rPr>
              <w:t> Yes </w:t>
            </w:r>
          </w:p>
          <w:p w14:paraId="2B4B194D" w14:textId="77777777" w:rsidR="0093096B" w:rsidRPr="00B228E0" w:rsidRDefault="0093096B" w:rsidP="0093096B">
            <w:pPr>
              <w:rPr>
                <w:rFonts w:ascii="Arial" w:hAnsi="Arial" w:cs="Arial"/>
              </w:rPr>
            </w:pPr>
            <w:r w:rsidRPr="00B228E0">
              <w:rPr>
                <w:rFonts w:ascii="Arial" w:hAnsi="Arial" w:cs="Arial"/>
              </w:rPr>
              <w:t>(c) funding or provision of equipment; and/or</w:t>
            </w:r>
          </w:p>
          <w:p w14:paraId="2545B658" w14:textId="1E34D2AD" w:rsidR="0093096B" w:rsidRPr="00B228E0" w:rsidRDefault="0093096B" w:rsidP="0093096B">
            <w:pPr>
              <w:rPr>
                <w:rFonts w:ascii="Arial" w:hAnsi="Arial" w:cs="Arial"/>
              </w:rPr>
            </w:pPr>
            <w:r w:rsidRPr="00B228E0">
              <w:rPr>
                <w:rFonts w:ascii="Arial" w:hAnsi="Arial" w:cs="Arial"/>
              </w:rPr>
              <w:t> Yes</w:t>
            </w:r>
          </w:p>
          <w:p w14:paraId="5325A37F" w14:textId="37A12FA4" w:rsidR="0093096B" w:rsidRPr="00B228E0" w:rsidRDefault="0093096B" w:rsidP="0093096B">
            <w:pPr>
              <w:rPr>
                <w:rFonts w:ascii="Arial" w:hAnsi="Arial" w:cs="Arial"/>
              </w:rPr>
            </w:pPr>
            <w:r w:rsidRPr="00B228E0">
              <w:rPr>
                <w:rFonts w:ascii="Arial" w:hAnsi="Arial" w:cs="Arial"/>
              </w:rPr>
              <w:t> (d) demonstration or training to care home staff. Please include any policy distinction between standard care home equipment and bespoke, specialist, out-of-the-ordinary or resident-specific equipment.</w:t>
            </w:r>
          </w:p>
          <w:p w14:paraId="5F9E05AA" w14:textId="496D0D3F" w:rsidR="0093096B" w:rsidRPr="00B228E0" w:rsidRDefault="0093096B" w:rsidP="0093096B">
            <w:pPr>
              <w:rPr>
                <w:rFonts w:ascii="Arial" w:hAnsi="Arial" w:cs="Arial"/>
              </w:rPr>
            </w:pPr>
            <w:r w:rsidRPr="00B228E0">
              <w:rPr>
                <w:rFonts w:ascii="Arial" w:hAnsi="Arial" w:cs="Arial"/>
              </w:rPr>
              <w:t> The provision will be dependent on the identified need following the OT assessment.  </w:t>
            </w:r>
          </w:p>
          <w:p w14:paraId="21C88060" w14:textId="2C9311D3" w:rsidR="0093096B" w:rsidRPr="00B228E0" w:rsidRDefault="0093096B" w:rsidP="0093096B">
            <w:pPr>
              <w:rPr>
                <w:rFonts w:ascii="Arial" w:hAnsi="Arial" w:cs="Arial"/>
              </w:rPr>
            </w:pPr>
            <w:r w:rsidRPr="00B228E0">
              <w:rPr>
                <w:rFonts w:ascii="Arial" w:hAnsi="Arial" w:cs="Arial"/>
              </w:rPr>
              <w:t> The provision of standard equipment is, generally, funded and provided by the placement. Bespoke equipment is funded by ASC or health.  </w:t>
            </w:r>
          </w:p>
          <w:p w14:paraId="07E23832" w14:textId="41F95A27" w:rsidR="0093096B" w:rsidRPr="00B228E0" w:rsidRDefault="0093096B" w:rsidP="0093096B">
            <w:pPr>
              <w:rPr>
                <w:rFonts w:ascii="Arial" w:hAnsi="Arial" w:cs="Arial"/>
              </w:rPr>
            </w:pPr>
            <w:r w:rsidRPr="00B228E0">
              <w:rPr>
                <w:rFonts w:ascii="Arial" w:hAnsi="Arial" w:cs="Arial"/>
              </w:rPr>
              <w:t> Exemption applied, please see below.</w:t>
            </w:r>
          </w:p>
          <w:p w14:paraId="6E0A5AFD" w14:textId="7CFEFC2F" w:rsidR="0093096B" w:rsidRPr="00B228E0" w:rsidRDefault="0093096B" w:rsidP="0093096B">
            <w:pPr>
              <w:rPr>
                <w:rFonts w:ascii="Arial" w:hAnsi="Arial" w:cs="Arial"/>
              </w:rPr>
            </w:pPr>
            <w:r w:rsidRPr="00B228E0">
              <w:rPr>
                <w:rFonts w:ascii="Arial" w:hAnsi="Arial" w:cs="Arial"/>
              </w:rPr>
              <w:t> Please see the following link - </w:t>
            </w:r>
            <w:hyperlink r:id="rId14" w:history="1">
              <w:r w:rsidRPr="00B228E0">
                <w:rPr>
                  <w:rStyle w:val="Hyperlink"/>
                  <w:rFonts w:ascii="Arial" w:hAnsi="Arial" w:cs="Arial"/>
                  <w:b/>
                  <w:bCs/>
                </w:rPr>
                <w:t>Legal-Framework-for-Equipment-and-Home-Adaptations-Provision-FINAL-04.04.2024.pdf</w:t>
              </w:r>
            </w:hyperlink>
          </w:p>
          <w:p w14:paraId="1E5181BD" w14:textId="77777777" w:rsidR="0093096B" w:rsidRPr="00B228E0" w:rsidRDefault="0093096B" w:rsidP="0093096B">
            <w:pPr>
              <w:rPr>
                <w:rFonts w:ascii="Arial" w:hAnsi="Arial" w:cs="Arial"/>
              </w:rPr>
            </w:pPr>
            <w:r w:rsidRPr="00B228E0">
              <w:rPr>
                <w:rFonts w:ascii="Arial" w:hAnsi="Arial" w:cs="Arial"/>
              </w:rPr>
              <w:br/>
              <w:t>5. Please provide any current written guidance, equipment list or local agreement that sets out which equipment care homes are expected to provide themselves and which equipment the council may assess, prescribe, fund or provide for an individual resident.</w:t>
            </w:r>
          </w:p>
          <w:p w14:paraId="4DFDCF00" w14:textId="086989E0" w:rsidR="0093096B" w:rsidRPr="00B228E0" w:rsidRDefault="0093096B" w:rsidP="0093096B">
            <w:pPr>
              <w:rPr>
                <w:rFonts w:ascii="Arial" w:hAnsi="Arial" w:cs="Arial"/>
              </w:rPr>
            </w:pPr>
            <w:r w:rsidRPr="00B228E0">
              <w:rPr>
                <w:rFonts w:ascii="Arial" w:hAnsi="Arial" w:cs="Arial"/>
              </w:rPr>
              <w:lastRenderedPageBreak/>
              <w:t> Exemption applied, please see below.</w:t>
            </w:r>
          </w:p>
          <w:p w14:paraId="67089BB0" w14:textId="2D97BFA4" w:rsidR="0093096B" w:rsidRPr="00B228E0" w:rsidRDefault="0093096B" w:rsidP="0093096B">
            <w:pPr>
              <w:rPr>
                <w:rFonts w:ascii="Arial" w:hAnsi="Arial" w:cs="Arial"/>
              </w:rPr>
            </w:pPr>
            <w:r w:rsidRPr="00B228E0">
              <w:rPr>
                <w:rFonts w:ascii="Arial" w:hAnsi="Arial" w:cs="Arial"/>
              </w:rPr>
              <w:t> 6. Does the council's case management, OT, community equipment or reporting system record the following as structured/reportable fields:</w:t>
            </w:r>
          </w:p>
          <w:p w14:paraId="3391E39E" w14:textId="6C0819CD" w:rsidR="0093096B" w:rsidRPr="00B228E0" w:rsidRDefault="0093096B" w:rsidP="0093096B">
            <w:pPr>
              <w:rPr>
                <w:rFonts w:ascii="Arial" w:hAnsi="Arial" w:cs="Arial"/>
              </w:rPr>
            </w:pPr>
            <w:r w:rsidRPr="00B228E0">
              <w:rPr>
                <w:rFonts w:ascii="Arial" w:hAnsi="Arial" w:cs="Arial"/>
              </w:rPr>
              <w:t> (a) whether a referral relates to a care home resident; </w:t>
            </w:r>
          </w:p>
          <w:p w14:paraId="6F7F1EBF" w14:textId="2B90DF22" w:rsidR="0093096B" w:rsidRPr="00B228E0" w:rsidRDefault="0093096B" w:rsidP="0093096B">
            <w:pPr>
              <w:rPr>
                <w:rFonts w:ascii="Arial" w:hAnsi="Arial" w:cs="Arial"/>
              </w:rPr>
            </w:pPr>
            <w:r w:rsidRPr="00B228E0">
              <w:rPr>
                <w:rFonts w:ascii="Arial" w:hAnsi="Arial" w:cs="Arial"/>
              </w:rPr>
              <w:t> Yes, this will be on the referral information. However this is on a saved document or within a free text field which is unstructured.</w:t>
            </w:r>
          </w:p>
          <w:p w14:paraId="6CC5441E" w14:textId="0CAD1F20" w:rsidR="0093096B" w:rsidRPr="00B228E0" w:rsidRDefault="0093096B" w:rsidP="0093096B">
            <w:pPr>
              <w:rPr>
                <w:rFonts w:ascii="Arial" w:hAnsi="Arial" w:cs="Arial"/>
              </w:rPr>
            </w:pPr>
            <w:r w:rsidRPr="00B228E0">
              <w:rPr>
                <w:rFonts w:ascii="Arial" w:hAnsi="Arial" w:cs="Arial"/>
              </w:rPr>
              <w:t> (b) whether the care home is with or without nursing; </w:t>
            </w:r>
          </w:p>
          <w:p w14:paraId="4D11D893" w14:textId="58240128" w:rsidR="0093096B" w:rsidRPr="00B228E0" w:rsidRDefault="0093096B" w:rsidP="0093096B">
            <w:pPr>
              <w:rPr>
                <w:rFonts w:ascii="Arial" w:hAnsi="Arial" w:cs="Arial"/>
              </w:rPr>
            </w:pPr>
            <w:r w:rsidRPr="00B228E0">
              <w:rPr>
                <w:rFonts w:ascii="Arial" w:hAnsi="Arial" w:cs="Arial"/>
              </w:rPr>
              <w:t> Yes, this will be on the referral information. However this is on a saved document or within a free text field which is unstructured.</w:t>
            </w:r>
          </w:p>
          <w:p w14:paraId="7C1E0BA2" w14:textId="5C2235DD" w:rsidR="0093096B" w:rsidRPr="00B228E0" w:rsidRDefault="0093096B" w:rsidP="0093096B">
            <w:pPr>
              <w:rPr>
                <w:rFonts w:ascii="Arial" w:hAnsi="Arial" w:cs="Arial"/>
              </w:rPr>
            </w:pPr>
            <w:r w:rsidRPr="00B228E0">
              <w:rPr>
                <w:rFonts w:ascii="Arial" w:hAnsi="Arial" w:cs="Arial"/>
              </w:rPr>
              <w:t> (c) the resident's funding status; </w:t>
            </w:r>
          </w:p>
          <w:p w14:paraId="5338E287" w14:textId="6296F0DC" w:rsidR="0093096B" w:rsidRPr="00B228E0" w:rsidRDefault="0093096B" w:rsidP="0093096B">
            <w:pPr>
              <w:rPr>
                <w:rFonts w:ascii="Arial" w:hAnsi="Arial" w:cs="Arial"/>
              </w:rPr>
            </w:pPr>
            <w:r w:rsidRPr="00B228E0">
              <w:rPr>
                <w:rFonts w:ascii="Arial" w:hAnsi="Arial" w:cs="Arial"/>
              </w:rPr>
              <w:t> Yes, this will be within the ASC record. However this is on a saved document or within a free text field which is unstructured.</w:t>
            </w:r>
          </w:p>
          <w:p w14:paraId="579F5861" w14:textId="46A05A3F" w:rsidR="0093096B" w:rsidRPr="00B228E0" w:rsidRDefault="0093096B" w:rsidP="0093096B">
            <w:pPr>
              <w:rPr>
                <w:rFonts w:ascii="Arial" w:hAnsi="Arial" w:cs="Arial"/>
              </w:rPr>
            </w:pPr>
            <w:r w:rsidRPr="00B228E0">
              <w:rPr>
                <w:rFonts w:ascii="Arial" w:hAnsi="Arial" w:cs="Arial"/>
              </w:rPr>
              <w:t> (d) the primary reason for OT/equipment referral; </w:t>
            </w:r>
          </w:p>
          <w:p w14:paraId="1E69AD30" w14:textId="55E2551B" w:rsidR="0093096B" w:rsidRPr="00B228E0" w:rsidRDefault="0093096B" w:rsidP="0093096B">
            <w:pPr>
              <w:rPr>
                <w:rFonts w:ascii="Arial" w:hAnsi="Arial" w:cs="Arial"/>
              </w:rPr>
            </w:pPr>
            <w:r w:rsidRPr="00B228E0">
              <w:rPr>
                <w:rFonts w:ascii="Arial" w:hAnsi="Arial" w:cs="Arial"/>
              </w:rPr>
              <w:t> Yes. However this is on a saved document or within a free text field which is unstructured.</w:t>
            </w:r>
          </w:p>
          <w:p w14:paraId="60521064" w14:textId="5BFD7731" w:rsidR="0093096B" w:rsidRPr="00B228E0" w:rsidRDefault="0093096B" w:rsidP="0093096B">
            <w:pPr>
              <w:rPr>
                <w:rFonts w:ascii="Arial" w:hAnsi="Arial" w:cs="Arial"/>
              </w:rPr>
            </w:pPr>
            <w:r w:rsidRPr="00B228E0">
              <w:rPr>
                <w:rFonts w:ascii="Arial" w:hAnsi="Arial" w:cs="Arial"/>
              </w:rPr>
              <w:t> (e) whether the referral was accepted, declined or redirected? Please answer yes/no for each field.</w:t>
            </w:r>
          </w:p>
          <w:p w14:paraId="3E0CDBF4" w14:textId="04D86C72" w:rsidR="0093096B" w:rsidRPr="00B228E0" w:rsidRDefault="0093096B" w:rsidP="0093096B">
            <w:pPr>
              <w:rPr>
                <w:rFonts w:ascii="Arial" w:hAnsi="Arial" w:cs="Arial"/>
              </w:rPr>
            </w:pPr>
            <w:r w:rsidRPr="00B228E0">
              <w:rPr>
                <w:rFonts w:ascii="Arial" w:hAnsi="Arial" w:cs="Arial"/>
              </w:rPr>
              <w:t> Yes, this will be documented in the referral outcome. However this is on a saved document or within a free text field which is unstructured.</w:t>
            </w:r>
          </w:p>
          <w:p w14:paraId="0E5F0399" w14:textId="77777777" w:rsidR="0093096B" w:rsidRPr="00B228E0" w:rsidRDefault="0093096B" w:rsidP="0093096B">
            <w:pPr>
              <w:rPr>
                <w:rFonts w:ascii="Arial" w:hAnsi="Arial" w:cs="Arial"/>
              </w:rPr>
            </w:pPr>
            <w:r w:rsidRPr="00B228E0">
              <w:rPr>
                <w:rFonts w:ascii="Arial" w:hAnsi="Arial" w:cs="Arial"/>
              </w:rPr>
              <w:br/>
              <w:t xml:space="preserve">7. For 2024/25 and 2025/26, please provide the following aggregate figures </w:t>
            </w:r>
            <w:proofErr w:type="spellStart"/>
            <w:r w:rsidRPr="00B228E0">
              <w:rPr>
                <w:rFonts w:ascii="Arial" w:hAnsi="Arial" w:cs="Arial"/>
              </w:rPr>
              <w:t>where</w:t>
            </w:r>
            <w:proofErr w:type="spellEnd"/>
            <w:r w:rsidRPr="00B228E0">
              <w:rPr>
                <w:rFonts w:ascii="Arial" w:hAnsi="Arial" w:cs="Arial"/>
              </w:rPr>
              <w:t xml:space="preserve"> held in a structured/reportable format:</w:t>
            </w:r>
          </w:p>
          <w:p w14:paraId="6D7D14AF" w14:textId="33F14CFB" w:rsidR="0093096B" w:rsidRPr="00B228E0" w:rsidRDefault="0093096B" w:rsidP="0093096B">
            <w:pPr>
              <w:rPr>
                <w:rFonts w:ascii="Arial" w:hAnsi="Arial" w:cs="Arial"/>
              </w:rPr>
            </w:pPr>
            <w:r w:rsidRPr="00B228E0">
              <w:rPr>
                <w:rFonts w:ascii="Arial" w:hAnsi="Arial" w:cs="Arial"/>
              </w:rPr>
              <w:t> (a) total adult social care OT/equipment referrals received; </w:t>
            </w:r>
          </w:p>
          <w:p w14:paraId="05F00C02" w14:textId="2518DDDF" w:rsidR="0093096B" w:rsidRPr="00B228E0" w:rsidRDefault="0093096B" w:rsidP="0093096B">
            <w:pPr>
              <w:rPr>
                <w:rFonts w:ascii="Arial" w:hAnsi="Arial" w:cs="Arial"/>
              </w:rPr>
            </w:pPr>
            <w:r w:rsidRPr="00B228E0">
              <w:rPr>
                <w:rFonts w:ascii="Arial" w:hAnsi="Arial" w:cs="Arial"/>
              </w:rPr>
              <w:t>  24/25 = 2418 and 25/26 = 2473 that are recorded on LAS </w:t>
            </w:r>
          </w:p>
          <w:p w14:paraId="34EEF3DF" w14:textId="32A9DA77" w:rsidR="0093096B" w:rsidRPr="00B228E0" w:rsidRDefault="0093096B" w:rsidP="0093096B">
            <w:pPr>
              <w:rPr>
                <w:rFonts w:ascii="Arial" w:hAnsi="Arial" w:cs="Arial"/>
              </w:rPr>
            </w:pPr>
            <w:r w:rsidRPr="00B228E0">
              <w:rPr>
                <w:rFonts w:ascii="Arial" w:hAnsi="Arial" w:cs="Arial"/>
              </w:rPr>
              <w:t> (b) number of those referrals relating to care home residents;</w:t>
            </w:r>
          </w:p>
          <w:p w14:paraId="1DF2C910" w14:textId="2A7EB224" w:rsidR="0093096B" w:rsidRPr="00B228E0" w:rsidRDefault="0093096B" w:rsidP="0093096B">
            <w:pPr>
              <w:rPr>
                <w:rFonts w:ascii="Arial" w:hAnsi="Arial" w:cs="Arial"/>
              </w:rPr>
            </w:pPr>
            <w:r w:rsidRPr="00B228E0">
              <w:rPr>
                <w:rFonts w:ascii="Arial" w:hAnsi="Arial" w:cs="Arial"/>
              </w:rPr>
              <w:t> Exceeds appropriate limit, please see below.</w:t>
            </w:r>
          </w:p>
          <w:p w14:paraId="65FE522C" w14:textId="2FCF1408" w:rsidR="0093096B" w:rsidRPr="00B228E0" w:rsidRDefault="0093096B" w:rsidP="0093096B">
            <w:pPr>
              <w:rPr>
                <w:rFonts w:ascii="Arial" w:hAnsi="Arial" w:cs="Arial"/>
              </w:rPr>
            </w:pPr>
            <w:r w:rsidRPr="00B228E0">
              <w:rPr>
                <w:rFonts w:ascii="Arial" w:hAnsi="Arial" w:cs="Arial"/>
              </w:rPr>
              <w:t> (c) number relating to care homes without nursing; </w:t>
            </w:r>
          </w:p>
          <w:p w14:paraId="5EF4DD5E" w14:textId="20F4F711" w:rsidR="0093096B" w:rsidRPr="00B228E0" w:rsidRDefault="0093096B" w:rsidP="0093096B">
            <w:pPr>
              <w:rPr>
                <w:rFonts w:ascii="Arial" w:hAnsi="Arial" w:cs="Arial"/>
              </w:rPr>
            </w:pPr>
            <w:r w:rsidRPr="00B228E0">
              <w:rPr>
                <w:rFonts w:ascii="Arial" w:hAnsi="Arial" w:cs="Arial"/>
              </w:rPr>
              <w:t> Exceeds appropriate limit, please see below.</w:t>
            </w:r>
          </w:p>
          <w:p w14:paraId="2D0B0622" w14:textId="478DE646" w:rsidR="0093096B" w:rsidRPr="00B228E0" w:rsidRDefault="0093096B" w:rsidP="0093096B">
            <w:pPr>
              <w:rPr>
                <w:rFonts w:ascii="Arial" w:hAnsi="Arial" w:cs="Arial"/>
              </w:rPr>
            </w:pPr>
            <w:r w:rsidRPr="00B228E0">
              <w:rPr>
                <w:rFonts w:ascii="Arial" w:hAnsi="Arial" w:cs="Arial"/>
              </w:rPr>
              <w:t> (d) number relating to care homes with nursing;</w:t>
            </w:r>
          </w:p>
          <w:p w14:paraId="14925560" w14:textId="5842D14A" w:rsidR="0093096B" w:rsidRPr="00B228E0" w:rsidRDefault="0093096B" w:rsidP="0093096B">
            <w:pPr>
              <w:rPr>
                <w:rFonts w:ascii="Arial" w:hAnsi="Arial" w:cs="Arial"/>
              </w:rPr>
            </w:pPr>
            <w:r w:rsidRPr="00B228E0">
              <w:rPr>
                <w:rFonts w:ascii="Arial" w:hAnsi="Arial" w:cs="Arial"/>
              </w:rPr>
              <w:t> Exceeds appropriate limit, please see below.</w:t>
            </w:r>
          </w:p>
          <w:p w14:paraId="131D51E8" w14:textId="792DE443" w:rsidR="0093096B" w:rsidRPr="00B228E0" w:rsidRDefault="0093096B" w:rsidP="0093096B">
            <w:pPr>
              <w:rPr>
                <w:rFonts w:ascii="Arial" w:hAnsi="Arial" w:cs="Arial"/>
              </w:rPr>
            </w:pPr>
            <w:r w:rsidRPr="00B228E0">
              <w:rPr>
                <w:rFonts w:ascii="Arial" w:hAnsi="Arial" w:cs="Arial"/>
              </w:rPr>
              <w:t> (e) number of distinct care homes from which at least one referral was received;</w:t>
            </w:r>
          </w:p>
          <w:p w14:paraId="1D56B2FA" w14:textId="6AD7758D" w:rsidR="0093096B" w:rsidRPr="00B228E0" w:rsidRDefault="0093096B" w:rsidP="0093096B">
            <w:pPr>
              <w:rPr>
                <w:rFonts w:ascii="Arial" w:hAnsi="Arial" w:cs="Arial"/>
              </w:rPr>
            </w:pPr>
            <w:r w:rsidRPr="00B228E0">
              <w:rPr>
                <w:rFonts w:ascii="Arial" w:hAnsi="Arial" w:cs="Arial"/>
              </w:rPr>
              <w:lastRenderedPageBreak/>
              <w:t> Exceeds appropriate limit, please see below.</w:t>
            </w:r>
          </w:p>
          <w:p w14:paraId="4B02CB80" w14:textId="5E67CEA9" w:rsidR="0093096B" w:rsidRPr="00B228E0" w:rsidRDefault="0093096B" w:rsidP="0093096B">
            <w:pPr>
              <w:rPr>
                <w:rFonts w:ascii="Arial" w:hAnsi="Arial" w:cs="Arial"/>
              </w:rPr>
            </w:pPr>
            <w:r w:rsidRPr="00B228E0">
              <w:rPr>
                <w:rFonts w:ascii="Arial" w:hAnsi="Arial" w:cs="Arial"/>
              </w:rPr>
              <w:t> (f) number of completed OT/equipment assessments or reviews for care home residents; and (g) number of care home referrals declined, not accepted or redirected.</w:t>
            </w:r>
          </w:p>
          <w:p w14:paraId="20C3A8DE" w14:textId="07823D38" w:rsidR="0093096B" w:rsidRPr="00B228E0" w:rsidRDefault="0093096B" w:rsidP="0093096B">
            <w:pPr>
              <w:rPr>
                <w:rFonts w:ascii="Arial" w:hAnsi="Arial" w:cs="Arial"/>
              </w:rPr>
            </w:pPr>
            <w:r w:rsidRPr="00B228E0">
              <w:rPr>
                <w:rFonts w:ascii="Arial" w:hAnsi="Arial" w:cs="Arial"/>
              </w:rPr>
              <w:t> Exceeds appropriate limit, please see below.</w:t>
            </w:r>
          </w:p>
          <w:p w14:paraId="0D32055F" w14:textId="2A733761" w:rsidR="0093096B" w:rsidRPr="00B228E0" w:rsidRDefault="0093096B" w:rsidP="0093096B">
            <w:pPr>
              <w:rPr>
                <w:rFonts w:ascii="Arial" w:hAnsi="Arial" w:cs="Arial"/>
              </w:rPr>
            </w:pPr>
            <w:r w:rsidRPr="00B228E0">
              <w:rPr>
                <w:rFonts w:ascii="Arial" w:hAnsi="Arial" w:cs="Arial"/>
              </w:rPr>
              <w:t>8. For the declined, not accepted or redirected care home referrals in question 7, please provide the recorded reason categories where held, for example: out of council remit, NHS/CHC responsibility, provider responsibility, insufficient information, no eligible need, signposted elsewhere, duplicate referral, or other/not recorded.</w:t>
            </w:r>
          </w:p>
          <w:p w14:paraId="7B4F3A58" w14:textId="5A981627" w:rsidR="0093096B" w:rsidRPr="00B228E0" w:rsidRDefault="0093096B" w:rsidP="0093096B">
            <w:pPr>
              <w:rPr>
                <w:rFonts w:ascii="Arial" w:hAnsi="Arial" w:cs="Arial"/>
              </w:rPr>
            </w:pPr>
            <w:r w:rsidRPr="00B228E0">
              <w:rPr>
                <w:rFonts w:ascii="Arial" w:hAnsi="Arial" w:cs="Arial"/>
              </w:rPr>
              <w:t> Exceeds appropriate limit, please see below.</w:t>
            </w:r>
          </w:p>
          <w:p w14:paraId="297E2A6C" w14:textId="1796B7CD" w:rsidR="0093096B" w:rsidRPr="00B228E0" w:rsidRDefault="0093096B" w:rsidP="0093096B">
            <w:pPr>
              <w:rPr>
                <w:rFonts w:ascii="Arial" w:hAnsi="Arial" w:cs="Arial"/>
              </w:rPr>
            </w:pPr>
            <w:r w:rsidRPr="00B228E0">
              <w:rPr>
                <w:rFonts w:ascii="Arial" w:hAnsi="Arial" w:cs="Arial"/>
              </w:rPr>
              <w:t>9. For 2024/25 and 2025/26, where referral reason is held as structured/reportable data, please provide the number of care home OT/equipment referrals or completed assessments by broad primary reason: (a) moving and handling/hoisting/slings; (b) specialist seating; (c) postural management, contracture risk or body shape concern; (d) bed rails, bed levers or bed safety equipment; (e) bathing/toileting access; (f) falls/falls prevention; (g) pressure care/skin integrity; and (h) other/not recorded.</w:t>
            </w:r>
          </w:p>
          <w:p w14:paraId="4E799DD2" w14:textId="0646D0BB" w:rsidR="0093096B" w:rsidRPr="00B228E0" w:rsidRDefault="0093096B" w:rsidP="0093096B">
            <w:pPr>
              <w:rPr>
                <w:rFonts w:ascii="Arial" w:hAnsi="Arial" w:cs="Arial"/>
              </w:rPr>
            </w:pPr>
            <w:r w:rsidRPr="00B228E0">
              <w:rPr>
                <w:rFonts w:ascii="Arial" w:hAnsi="Arial" w:cs="Arial"/>
              </w:rPr>
              <w:t> Exceeds appropriate limit, please see below.</w:t>
            </w:r>
          </w:p>
          <w:p w14:paraId="2AA869F7" w14:textId="65C24CB4" w:rsidR="0093096B" w:rsidRPr="00B228E0" w:rsidRDefault="0093096B" w:rsidP="0093096B">
            <w:pPr>
              <w:rPr>
                <w:rFonts w:ascii="Arial" w:hAnsi="Arial" w:cs="Arial"/>
              </w:rPr>
            </w:pPr>
            <w:r w:rsidRPr="00B228E0">
              <w:rPr>
                <w:rFonts w:ascii="Arial" w:hAnsi="Arial" w:cs="Arial"/>
              </w:rPr>
              <w:t>10. For 2024/25 and 2025/26, where held in a routinely reportable format, please provide the average or median time from referral to completed assessment for care home OT/equipment referrals, and the number of care home OT/equipment referrals awaiting assessment on the final day of each financial year.</w:t>
            </w:r>
          </w:p>
          <w:p w14:paraId="0C605D24" w14:textId="1AFB7B93" w:rsidR="0093096B" w:rsidRPr="00B228E0" w:rsidRDefault="0093096B" w:rsidP="0093096B">
            <w:pPr>
              <w:rPr>
                <w:rFonts w:ascii="Arial" w:hAnsi="Arial" w:cs="Arial"/>
              </w:rPr>
            </w:pPr>
            <w:r w:rsidRPr="00B228E0">
              <w:rPr>
                <w:rFonts w:ascii="Arial" w:hAnsi="Arial" w:cs="Arial"/>
              </w:rPr>
              <w:t> Exceeds appropriate limit, please see below.</w:t>
            </w:r>
          </w:p>
          <w:p w14:paraId="67E1D364" w14:textId="3CC080A8" w:rsidR="0093096B" w:rsidRPr="00B228E0" w:rsidRDefault="0093096B" w:rsidP="0093096B">
            <w:pPr>
              <w:rPr>
                <w:rFonts w:ascii="Arial" w:hAnsi="Arial" w:cs="Arial"/>
              </w:rPr>
            </w:pPr>
            <w:r w:rsidRPr="00B228E0">
              <w:rPr>
                <w:rFonts w:ascii="Arial" w:hAnsi="Arial" w:cs="Arial"/>
              </w:rPr>
              <w:t>Please provide any written guidance, checklist, training material or referral triggers used by care homes, social workers, safeguarding teams, quality assurance teams or commissioning teams to identify when OT input should be requested for a care home resident. This may include triggers such as pain during movement, prolonged bed-based care, inappropriate slings, changes in posture, contracture risk, unsafe seating, falls, pressure damage, bed rail concerns or bathing/toileting access issues. </w:t>
            </w:r>
          </w:p>
          <w:p w14:paraId="78EFF556" w14:textId="77777777" w:rsidR="00DA2E4D" w:rsidRDefault="0093096B" w:rsidP="0093096B">
            <w:pPr>
              <w:rPr>
                <w:rFonts w:ascii="Arial" w:hAnsi="Arial" w:cs="Arial"/>
              </w:rPr>
            </w:pPr>
            <w:r w:rsidRPr="00B228E0">
              <w:rPr>
                <w:rFonts w:ascii="Arial" w:hAnsi="Arial" w:cs="Arial"/>
              </w:rPr>
              <w:t> Care home would complete their own risk assessments and forward to us.   </w:t>
            </w:r>
          </w:p>
          <w:p w14:paraId="76805D0C" w14:textId="5282A48F" w:rsidR="0093096B" w:rsidRPr="00B228E0" w:rsidRDefault="0093096B" w:rsidP="0093096B">
            <w:pPr>
              <w:rPr>
                <w:rFonts w:ascii="Arial" w:hAnsi="Arial" w:cs="Arial"/>
              </w:rPr>
            </w:pPr>
            <w:r w:rsidRPr="00B228E0">
              <w:rPr>
                <w:rFonts w:ascii="Arial" w:hAnsi="Arial" w:cs="Arial"/>
              </w:rPr>
              <w:br/>
              <w:t xml:space="preserve">12. Does the council have any dedicated or proactive care home OT, </w:t>
            </w:r>
            <w:r w:rsidRPr="00B228E0">
              <w:rPr>
                <w:rFonts w:ascii="Arial" w:hAnsi="Arial" w:cs="Arial"/>
              </w:rPr>
              <w:lastRenderedPageBreak/>
              <w:t>moving and handling, postural management, provider support, quality assurance or safeguarding model that includes OT input? If yes, please provide the name/description, remit, start date and any evaluation or monitoring report held.</w:t>
            </w:r>
          </w:p>
          <w:p w14:paraId="5422A84C" w14:textId="1ABA0B90" w:rsidR="0093096B" w:rsidRPr="00B228E0" w:rsidRDefault="0093096B" w:rsidP="0093096B">
            <w:pPr>
              <w:rPr>
                <w:rFonts w:ascii="Arial" w:hAnsi="Arial" w:cs="Arial"/>
              </w:rPr>
            </w:pPr>
            <w:r w:rsidRPr="00B228E0">
              <w:rPr>
                <w:rFonts w:ascii="Arial" w:hAnsi="Arial" w:cs="Arial"/>
              </w:rPr>
              <w:t> No</w:t>
            </w:r>
          </w:p>
          <w:p w14:paraId="509F51A9" w14:textId="6E5A4F54" w:rsidR="0093096B" w:rsidRPr="00B228E0" w:rsidRDefault="0093096B" w:rsidP="0093096B">
            <w:pPr>
              <w:rPr>
                <w:rFonts w:ascii="Arial" w:hAnsi="Arial" w:cs="Arial"/>
              </w:rPr>
            </w:pPr>
            <w:r w:rsidRPr="00B228E0">
              <w:rPr>
                <w:rFonts w:ascii="Arial" w:hAnsi="Arial" w:cs="Arial"/>
              </w:rPr>
              <w:t>13. Please provide any formal written interface, memorandum of understanding, escalation process or dispute-resolution pathway with NHS community therapy services, the ICB, CHC teams or community equipment services for care home residents whose OT/equipment needs may cross local authority and NHS responsibilities. If no formal written pathway is held, please confirm this.</w:t>
            </w:r>
          </w:p>
          <w:p w14:paraId="7FCA6757" w14:textId="4DB824A9" w:rsidR="0093096B" w:rsidRPr="00B228E0" w:rsidRDefault="0093096B" w:rsidP="00DA2E4D">
            <w:pPr>
              <w:rPr>
                <w:rFonts w:ascii="Arial" w:hAnsi="Arial" w:cs="Arial"/>
              </w:rPr>
            </w:pPr>
            <w:r w:rsidRPr="00B228E0">
              <w:rPr>
                <w:rFonts w:ascii="Arial" w:hAnsi="Arial" w:cs="Arial"/>
              </w:rPr>
              <w:t> Information not held. They are dealt with on a case by case basis. </w:t>
            </w:r>
          </w:p>
        </w:tc>
      </w:tr>
      <w:tr w:rsidR="0093096B" w:rsidRPr="00B228E0" w14:paraId="103C8754" w14:textId="77777777" w:rsidTr="0093096B">
        <w:tc>
          <w:tcPr>
            <w:tcW w:w="0" w:type="auto"/>
            <w:tcBorders>
              <w:top w:val="outset" w:sz="6" w:space="0" w:color="auto"/>
              <w:left w:val="outset" w:sz="6" w:space="0" w:color="auto"/>
              <w:bottom w:val="outset" w:sz="6" w:space="0" w:color="auto"/>
              <w:right w:val="outset" w:sz="6" w:space="0" w:color="auto"/>
            </w:tcBorders>
            <w:shd w:val="clear" w:color="auto" w:fill="F8F9FA"/>
            <w:vAlign w:val="center"/>
            <w:hideMark/>
          </w:tcPr>
          <w:p w14:paraId="6F9667CE" w14:textId="77777777" w:rsidR="0093096B" w:rsidRPr="00B228E0" w:rsidRDefault="0093096B" w:rsidP="0093096B">
            <w:pPr>
              <w:rPr>
                <w:rFonts w:ascii="Arial" w:hAnsi="Arial" w:cs="Arial"/>
              </w:rPr>
            </w:pPr>
            <w:r w:rsidRPr="00B228E0">
              <w:rPr>
                <w:rFonts w:ascii="Arial" w:hAnsi="Arial" w:cs="Arial"/>
              </w:rPr>
              <w:lastRenderedPageBreak/>
              <w:t>Response</w:t>
            </w:r>
          </w:p>
        </w:tc>
        <w:tc>
          <w:tcPr>
            <w:tcW w:w="0" w:type="auto"/>
            <w:tcBorders>
              <w:top w:val="outset" w:sz="6" w:space="0" w:color="auto"/>
              <w:left w:val="outset" w:sz="6" w:space="0" w:color="auto"/>
              <w:bottom w:val="outset" w:sz="6" w:space="0" w:color="auto"/>
              <w:right w:val="outset" w:sz="6" w:space="0" w:color="auto"/>
            </w:tcBorders>
            <w:shd w:val="clear" w:color="auto" w:fill="F8F9FA"/>
            <w:vAlign w:val="center"/>
            <w:hideMark/>
          </w:tcPr>
          <w:p w14:paraId="78192E16" w14:textId="77777777" w:rsidR="0093096B" w:rsidRPr="00B228E0" w:rsidRDefault="0093096B" w:rsidP="0093096B">
            <w:pPr>
              <w:rPr>
                <w:rFonts w:ascii="Arial" w:hAnsi="Arial" w:cs="Arial"/>
              </w:rPr>
            </w:pPr>
            <w:r w:rsidRPr="00B228E0">
              <w:rPr>
                <w:rFonts w:ascii="Arial" w:hAnsi="Arial" w:cs="Arial"/>
              </w:rPr>
              <w:t>Please see above and below.</w:t>
            </w:r>
          </w:p>
          <w:p w14:paraId="08B0B18E" w14:textId="172352AA" w:rsidR="0093096B" w:rsidRPr="00B228E0" w:rsidRDefault="0093096B" w:rsidP="0093096B">
            <w:pPr>
              <w:rPr>
                <w:rFonts w:ascii="Arial" w:hAnsi="Arial" w:cs="Arial"/>
              </w:rPr>
            </w:pPr>
            <w:r w:rsidRPr="00B228E0">
              <w:rPr>
                <w:rFonts w:ascii="Arial" w:hAnsi="Arial" w:cs="Arial"/>
              </w:rPr>
              <w:t> Exemption under section: S21 Accessible through other means. </w:t>
            </w:r>
          </w:p>
          <w:p w14:paraId="7D984BCE" w14:textId="77777777" w:rsidR="0093096B" w:rsidRPr="00B228E0" w:rsidRDefault="0093096B" w:rsidP="0093096B">
            <w:pPr>
              <w:rPr>
                <w:rFonts w:ascii="Arial" w:hAnsi="Arial" w:cs="Arial"/>
              </w:rPr>
            </w:pPr>
            <w:r w:rsidRPr="00B228E0">
              <w:rPr>
                <w:rFonts w:ascii="Arial" w:hAnsi="Arial" w:cs="Arial"/>
              </w:rPr>
              <w:t>Information on the exemption applied to: Question 5.</w:t>
            </w:r>
          </w:p>
          <w:p w14:paraId="56A11904" w14:textId="77777777" w:rsidR="0093096B" w:rsidRPr="00B228E0" w:rsidRDefault="0093096B" w:rsidP="0093096B">
            <w:pPr>
              <w:rPr>
                <w:rFonts w:ascii="Arial" w:hAnsi="Arial" w:cs="Arial"/>
              </w:rPr>
            </w:pPr>
            <w:r w:rsidRPr="00B228E0">
              <w:rPr>
                <w:rFonts w:ascii="Arial" w:hAnsi="Arial" w:cs="Arial"/>
              </w:rPr>
              <w:t>Reason for applying the exemption: Information is available via the link provided above.</w:t>
            </w:r>
          </w:p>
          <w:p w14:paraId="7D499FF7" w14:textId="77777777" w:rsidR="0093096B" w:rsidRPr="00B228E0" w:rsidRDefault="0093096B" w:rsidP="0093096B">
            <w:pPr>
              <w:rPr>
                <w:rFonts w:ascii="Arial" w:hAnsi="Arial" w:cs="Arial"/>
              </w:rPr>
            </w:pPr>
            <w:r w:rsidRPr="00B228E0">
              <w:rPr>
                <w:rFonts w:ascii="Arial" w:hAnsi="Arial" w:cs="Arial"/>
              </w:rPr>
              <w:t>Public Interest Test: N/A</w:t>
            </w:r>
          </w:p>
          <w:p w14:paraId="0C8ACE0E" w14:textId="77777777" w:rsidR="0093096B" w:rsidRPr="00B228E0" w:rsidRDefault="0093096B" w:rsidP="0093096B">
            <w:pPr>
              <w:rPr>
                <w:rFonts w:ascii="Arial" w:hAnsi="Arial" w:cs="Arial"/>
              </w:rPr>
            </w:pPr>
            <w:r w:rsidRPr="00B228E0">
              <w:rPr>
                <w:rFonts w:ascii="Arial" w:hAnsi="Arial" w:cs="Arial"/>
              </w:rPr>
              <w:t>Exemption under section: S22 - Intended for future publication.</w:t>
            </w:r>
          </w:p>
          <w:p w14:paraId="440FA45C" w14:textId="77777777" w:rsidR="0093096B" w:rsidRPr="00B228E0" w:rsidRDefault="0093096B" w:rsidP="0093096B">
            <w:pPr>
              <w:rPr>
                <w:rFonts w:ascii="Arial" w:hAnsi="Arial" w:cs="Arial"/>
              </w:rPr>
            </w:pPr>
            <w:r w:rsidRPr="00B228E0">
              <w:rPr>
                <w:rFonts w:ascii="Arial" w:hAnsi="Arial" w:cs="Arial"/>
              </w:rPr>
              <w:t>Information on the exemption applied to: Questions 4D &amp; 5.</w:t>
            </w:r>
          </w:p>
          <w:p w14:paraId="27213CE2" w14:textId="77777777" w:rsidR="0093096B" w:rsidRPr="00B228E0" w:rsidRDefault="0093096B" w:rsidP="0093096B">
            <w:pPr>
              <w:rPr>
                <w:rFonts w:ascii="Arial" w:hAnsi="Arial" w:cs="Arial"/>
              </w:rPr>
            </w:pPr>
            <w:r w:rsidRPr="00B228E0">
              <w:rPr>
                <w:rFonts w:ascii="Arial" w:hAnsi="Arial" w:cs="Arial"/>
              </w:rPr>
              <w:t>Reason for applying the exemption:  The information you have requested is exempt from disclosure under</w:t>
            </w:r>
            <w:r w:rsidRPr="00B228E0">
              <w:rPr>
                <w:rFonts w:ascii="Arial" w:hAnsi="Arial" w:cs="Arial"/>
                <w:b/>
                <w:bCs/>
              </w:rPr>
              <w:t> </w:t>
            </w:r>
            <w:r w:rsidRPr="00B228E0">
              <w:rPr>
                <w:rFonts w:ascii="Arial" w:hAnsi="Arial" w:cs="Arial"/>
              </w:rPr>
              <w:t>Section 22 of the Freedom of Information Act 2000, as it is information that is intended for future publication. The information requested is currently being compiled and has not yet been finalised.</w:t>
            </w:r>
          </w:p>
          <w:p w14:paraId="41296D50" w14:textId="77777777" w:rsidR="0093096B" w:rsidRPr="00B228E0" w:rsidRDefault="0093096B" w:rsidP="0093096B">
            <w:pPr>
              <w:rPr>
                <w:rFonts w:ascii="Arial" w:hAnsi="Arial" w:cs="Arial"/>
              </w:rPr>
            </w:pPr>
            <w:r w:rsidRPr="00B228E0">
              <w:rPr>
                <w:rFonts w:ascii="Arial" w:hAnsi="Arial" w:cs="Arial"/>
              </w:rPr>
              <w:t>Public Interest Test: Factors favouring disclosure -</w:t>
            </w:r>
          </w:p>
          <w:p w14:paraId="6D536D47" w14:textId="77777777" w:rsidR="0093096B" w:rsidRPr="00B228E0" w:rsidRDefault="0093096B" w:rsidP="004B1CD8">
            <w:pPr>
              <w:numPr>
                <w:ilvl w:val="0"/>
                <w:numId w:val="1"/>
              </w:numPr>
              <w:rPr>
                <w:rFonts w:ascii="Arial" w:hAnsi="Arial" w:cs="Arial"/>
              </w:rPr>
            </w:pPr>
            <w:r w:rsidRPr="00B228E0">
              <w:rPr>
                <w:rFonts w:ascii="Arial" w:hAnsi="Arial" w:cs="Arial"/>
              </w:rPr>
              <w:t>Promoting openness and transparency in the organisation's activities.</w:t>
            </w:r>
          </w:p>
          <w:p w14:paraId="3494271E" w14:textId="77777777" w:rsidR="0093096B" w:rsidRPr="00B228E0" w:rsidRDefault="0093096B" w:rsidP="004B1CD8">
            <w:pPr>
              <w:numPr>
                <w:ilvl w:val="0"/>
                <w:numId w:val="1"/>
              </w:numPr>
              <w:rPr>
                <w:rFonts w:ascii="Arial" w:hAnsi="Arial" w:cs="Arial"/>
              </w:rPr>
            </w:pPr>
            <w:r w:rsidRPr="00B228E0">
              <w:rPr>
                <w:rFonts w:ascii="Arial" w:hAnsi="Arial" w:cs="Arial"/>
              </w:rPr>
              <w:t>Increasing public understanding of the matters to which the information relates.</w:t>
            </w:r>
          </w:p>
          <w:p w14:paraId="32AD7A26" w14:textId="77777777" w:rsidR="0093096B" w:rsidRPr="00B228E0" w:rsidRDefault="0093096B" w:rsidP="0093096B">
            <w:pPr>
              <w:rPr>
                <w:rFonts w:ascii="Arial" w:hAnsi="Arial" w:cs="Arial"/>
              </w:rPr>
            </w:pPr>
            <w:r w:rsidRPr="00B228E0">
              <w:rPr>
                <w:rFonts w:ascii="Arial" w:hAnsi="Arial" w:cs="Arial"/>
              </w:rPr>
              <w:t>Factors favouring maintaining the exemption -</w:t>
            </w:r>
          </w:p>
          <w:p w14:paraId="4433CBE3" w14:textId="77777777" w:rsidR="0093096B" w:rsidRPr="00B228E0" w:rsidRDefault="0093096B" w:rsidP="004B1CD8">
            <w:pPr>
              <w:numPr>
                <w:ilvl w:val="0"/>
                <w:numId w:val="2"/>
              </w:numPr>
              <w:rPr>
                <w:rFonts w:ascii="Arial" w:hAnsi="Arial" w:cs="Arial"/>
              </w:rPr>
            </w:pPr>
            <w:r w:rsidRPr="00B228E0">
              <w:rPr>
                <w:rFonts w:ascii="Arial" w:hAnsi="Arial" w:cs="Arial"/>
              </w:rPr>
              <w:t>There is a public interest in ensuring that information intended for publication is complete, accurate and subject to appropriate quality assurance prior to release.</w:t>
            </w:r>
          </w:p>
          <w:p w14:paraId="12219344" w14:textId="77777777" w:rsidR="0093096B" w:rsidRPr="00B228E0" w:rsidRDefault="0093096B" w:rsidP="004B1CD8">
            <w:pPr>
              <w:numPr>
                <w:ilvl w:val="0"/>
                <w:numId w:val="2"/>
              </w:numPr>
              <w:rPr>
                <w:rFonts w:ascii="Arial" w:hAnsi="Arial" w:cs="Arial"/>
              </w:rPr>
            </w:pPr>
            <w:r w:rsidRPr="00B228E0">
              <w:rPr>
                <w:rFonts w:ascii="Arial" w:hAnsi="Arial" w:cs="Arial"/>
              </w:rPr>
              <w:lastRenderedPageBreak/>
              <w:t>Disclosure of incomplete or draft information may lead to misunderstanding or misinterpretation of the data.</w:t>
            </w:r>
          </w:p>
          <w:p w14:paraId="2D1B5C57" w14:textId="77777777" w:rsidR="0093096B" w:rsidRPr="00B228E0" w:rsidRDefault="0093096B" w:rsidP="004B1CD8">
            <w:pPr>
              <w:numPr>
                <w:ilvl w:val="0"/>
                <w:numId w:val="2"/>
              </w:numPr>
              <w:rPr>
                <w:rFonts w:ascii="Arial" w:hAnsi="Arial" w:cs="Arial"/>
              </w:rPr>
            </w:pPr>
            <w:r w:rsidRPr="00B228E0">
              <w:rPr>
                <w:rFonts w:ascii="Arial" w:hAnsi="Arial" w:cs="Arial"/>
              </w:rPr>
              <w:t>Publication through the established process ensures that all interested parties have access to the same information at the same time, together with any necessary context and explanation.</w:t>
            </w:r>
          </w:p>
          <w:p w14:paraId="0DB237C5" w14:textId="77777777" w:rsidR="0093096B" w:rsidRPr="00B228E0" w:rsidRDefault="0093096B" w:rsidP="0093096B">
            <w:pPr>
              <w:rPr>
                <w:rFonts w:ascii="Arial" w:hAnsi="Arial" w:cs="Arial"/>
              </w:rPr>
            </w:pPr>
            <w:r w:rsidRPr="00B228E0">
              <w:rPr>
                <w:rFonts w:ascii="Arial" w:hAnsi="Arial" w:cs="Arial"/>
              </w:rPr>
              <w:t>Having considered the balance of the public interest, we have concluded that the public interest in maintaining the exemption outweighs the public interest in disclosure at this time.</w:t>
            </w:r>
          </w:p>
          <w:p w14:paraId="091242F5" w14:textId="77777777" w:rsidR="0093096B" w:rsidRPr="00B228E0" w:rsidRDefault="0093096B" w:rsidP="0093096B">
            <w:pPr>
              <w:rPr>
                <w:rFonts w:ascii="Arial" w:hAnsi="Arial" w:cs="Arial"/>
              </w:rPr>
            </w:pPr>
            <w:r w:rsidRPr="00B228E0">
              <w:rPr>
                <w:rFonts w:ascii="Arial" w:hAnsi="Arial" w:cs="Arial"/>
              </w:rPr>
              <w:t>Exceeds appropriate limit response - The information requested is not held in a reportable format. Whilst some relevant information may be contained within individual case records, the requested information could only be obtained through the manual review and interrogation of a significant number of case files. </w:t>
            </w:r>
          </w:p>
          <w:p w14:paraId="1C9F61EF" w14:textId="77777777" w:rsidR="0093096B" w:rsidRPr="00B228E0" w:rsidRDefault="0093096B" w:rsidP="0093096B">
            <w:pPr>
              <w:rPr>
                <w:rFonts w:ascii="Arial" w:hAnsi="Arial" w:cs="Arial"/>
              </w:rPr>
            </w:pPr>
            <w:r w:rsidRPr="00B228E0">
              <w:rPr>
                <w:rFonts w:ascii="Arial" w:hAnsi="Arial" w:cs="Arial"/>
              </w:rPr>
              <w:t>A member of staff would be required to examine each case individually in order to identify, extract, and compile the relevant information. To locate, retrieve, review, and extract the information from individual case records would take in excess of 18 hours. </w:t>
            </w:r>
          </w:p>
          <w:p w14:paraId="790A03B1" w14:textId="112A5D3A" w:rsidR="0093096B" w:rsidRPr="00B228E0" w:rsidRDefault="0093096B" w:rsidP="00D54DA6">
            <w:pPr>
              <w:rPr>
                <w:rFonts w:ascii="Arial" w:hAnsi="Arial" w:cs="Arial"/>
              </w:rPr>
            </w:pPr>
            <w:r w:rsidRPr="00B228E0">
              <w:rPr>
                <w:rFonts w:ascii="Arial" w:hAnsi="Arial" w:cs="Arial"/>
              </w:rPr>
              <w:t>The Freedom of Information Act provides a right of access to recorded information that is already held by a public authority. It does not require a public authority to create new information, compile new datasets, or generate reports where such information is not already held in the requested format.</w:t>
            </w:r>
          </w:p>
        </w:tc>
      </w:tr>
    </w:tbl>
    <w:p w14:paraId="1A9CAB35" w14:textId="77777777" w:rsidR="0093096B" w:rsidRPr="00B228E0" w:rsidRDefault="0093096B">
      <w:pPr>
        <w:rPr>
          <w:rFonts w:ascii="Arial" w:hAnsi="Arial" w:cs="Arial"/>
        </w:rPr>
      </w:pPr>
    </w:p>
    <w:p w14:paraId="50EBDBCB" w14:textId="77777777" w:rsidR="004D5D76" w:rsidRDefault="004D5D76" w:rsidP="00ED14F2">
      <w:pPr>
        <w:rPr>
          <w:rFonts w:ascii="Arial" w:hAnsi="Arial" w:cs="Arial"/>
        </w:rPr>
      </w:pPr>
    </w:p>
    <w:p w14:paraId="75D1C655" w14:textId="77777777" w:rsidR="004D5D76" w:rsidRDefault="004D5D76">
      <w:pPr>
        <w:rPr>
          <w:rFonts w:ascii="Arial" w:hAnsi="Arial" w:cs="Arial"/>
        </w:rPr>
      </w:pPr>
      <w:r>
        <w:rPr>
          <w:rFonts w:ascii="Arial" w:hAnsi="Arial" w:cs="Arial"/>
        </w:rPr>
        <w:br w:type="page"/>
      </w:r>
    </w:p>
    <w:p w14:paraId="4F005B27" w14:textId="36580713" w:rsidR="00ED14F2" w:rsidRPr="00B228E0" w:rsidRDefault="00DA2743" w:rsidP="00ED14F2">
      <w:pPr>
        <w:rPr>
          <w:rFonts w:ascii="Arial" w:hAnsi="Arial" w:cs="Arial"/>
        </w:rPr>
      </w:pPr>
      <w:r w:rsidRPr="00B228E0">
        <w:rPr>
          <w:rFonts w:ascii="Arial" w:hAnsi="Arial" w:cs="Arial"/>
        </w:rPr>
        <w:lastRenderedPageBreak/>
        <w:t>HAV-FOI-022837</w:t>
      </w:r>
    </w:p>
    <w:tbl>
      <w:tblPr>
        <w:tblW w:w="5000" w:type="pct"/>
        <w:shd w:val="clear" w:color="auto" w:fill="FFFFFF"/>
        <w:tblCellMar>
          <w:left w:w="0" w:type="dxa"/>
          <w:right w:w="0" w:type="dxa"/>
        </w:tblCellMar>
        <w:tblLook w:val="04A0" w:firstRow="1" w:lastRow="0" w:firstColumn="1" w:lastColumn="0" w:noHBand="0" w:noVBand="1"/>
      </w:tblPr>
      <w:tblGrid>
        <w:gridCol w:w="1715"/>
        <w:gridCol w:w="7291"/>
      </w:tblGrid>
      <w:tr w:rsidR="00ED14F2" w:rsidRPr="00B228E0" w14:paraId="795CA080" w14:textId="77777777" w:rsidTr="00ED14F2">
        <w:trPr>
          <w:trHeight w:val="308"/>
        </w:trPr>
        <w:tc>
          <w:tcPr>
            <w:tcW w:w="952" w:type="pct"/>
            <w:tcBorders>
              <w:top w:val="single" w:sz="8" w:space="0" w:color="000000"/>
              <w:left w:val="single" w:sz="8" w:space="0" w:color="000000"/>
              <w:bottom w:val="single" w:sz="8" w:space="0" w:color="000000"/>
              <w:right w:val="single" w:sz="8" w:space="0" w:color="000000"/>
            </w:tcBorders>
            <w:shd w:val="clear" w:color="auto" w:fill="F8F9FA"/>
            <w:tcMar>
              <w:top w:w="0" w:type="dxa"/>
              <w:left w:w="108" w:type="dxa"/>
              <w:bottom w:w="0" w:type="dxa"/>
              <w:right w:w="108" w:type="dxa"/>
            </w:tcMar>
            <w:hideMark/>
          </w:tcPr>
          <w:p w14:paraId="5BB5D636" w14:textId="77777777" w:rsidR="00ED14F2" w:rsidRPr="00B228E0" w:rsidRDefault="00ED14F2" w:rsidP="00ED14F2">
            <w:pPr>
              <w:rPr>
                <w:rFonts w:ascii="Arial" w:hAnsi="Arial" w:cs="Arial"/>
              </w:rPr>
            </w:pPr>
            <w:r w:rsidRPr="00B228E0">
              <w:rPr>
                <w:rFonts w:ascii="Arial" w:hAnsi="Arial" w:cs="Arial"/>
              </w:rPr>
              <w:t>Information</w:t>
            </w:r>
          </w:p>
        </w:tc>
        <w:tc>
          <w:tcPr>
            <w:tcW w:w="4048" w:type="pct"/>
            <w:tcBorders>
              <w:top w:val="single" w:sz="8" w:space="0" w:color="auto"/>
              <w:left w:val="nil"/>
              <w:bottom w:val="single" w:sz="8" w:space="0" w:color="auto"/>
              <w:right w:val="single" w:sz="8" w:space="0" w:color="auto"/>
            </w:tcBorders>
            <w:shd w:val="clear" w:color="auto" w:fill="F8F9FA"/>
            <w:tcMar>
              <w:top w:w="0" w:type="dxa"/>
              <w:left w:w="108" w:type="dxa"/>
              <w:bottom w:w="0" w:type="dxa"/>
              <w:right w:w="108" w:type="dxa"/>
            </w:tcMar>
            <w:hideMark/>
          </w:tcPr>
          <w:p w14:paraId="69E7B6CC" w14:textId="77777777" w:rsidR="00ED14F2" w:rsidRPr="00B228E0" w:rsidRDefault="00ED14F2" w:rsidP="00ED14F2">
            <w:pPr>
              <w:rPr>
                <w:rFonts w:ascii="Arial" w:hAnsi="Arial" w:cs="Arial"/>
              </w:rPr>
            </w:pPr>
            <w:r w:rsidRPr="00B228E0">
              <w:rPr>
                <w:rFonts w:ascii="Arial" w:hAnsi="Arial" w:cs="Arial"/>
              </w:rPr>
              <w:t> </w:t>
            </w:r>
          </w:p>
        </w:tc>
      </w:tr>
      <w:tr w:rsidR="00ED14F2" w:rsidRPr="00B228E0" w14:paraId="78C7F252" w14:textId="77777777" w:rsidTr="00ED14F2">
        <w:trPr>
          <w:trHeight w:val="308"/>
        </w:trPr>
        <w:tc>
          <w:tcPr>
            <w:tcW w:w="952"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71863A05" w14:textId="77777777" w:rsidR="00ED14F2" w:rsidRPr="00B228E0" w:rsidRDefault="00ED14F2" w:rsidP="00ED14F2">
            <w:pPr>
              <w:rPr>
                <w:rFonts w:ascii="Arial" w:hAnsi="Arial" w:cs="Arial"/>
              </w:rPr>
            </w:pPr>
            <w:r w:rsidRPr="00B228E0">
              <w:rPr>
                <w:rFonts w:ascii="Arial" w:hAnsi="Arial" w:cs="Arial"/>
              </w:rPr>
              <w:t>Question 1</w:t>
            </w:r>
          </w:p>
        </w:tc>
        <w:tc>
          <w:tcPr>
            <w:tcW w:w="4048"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456CC4D5" w14:textId="77777777" w:rsidR="00ED14F2" w:rsidRPr="00B228E0" w:rsidRDefault="00ED14F2" w:rsidP="00ED14F2">
            <w:pPr>
              <w:rPr>
                <w:rFonts w:ascii="Arial" w:hAnsi="Arial" w:cs="Arial"/>
              </w:rPr>
            </w:pPr>
            <w:r w:rsidRPr="00B228E0">
              <w:rPr>
                <w:rFonts w:ascii="Arial" w:hAnsi="Arial" w:cs="Arial"/>
              </w:rPr>
              <w:t> My questions concerns the information the council holds on immigration enforcement. I am interested in what data is held and in what form, specifically any records of council knowledge of or participation in enforcement actions, and any communications with the Home Office relating to immigration enforcement.</w:t>
            </w:r>
            <w:r w:rsidRPr="00B228E0">
              <w:rPr>
                <w:rFonts w:ascii="Arial" w:hAnsi="Arial" w:cs="Arial"/>
              </w:rPr>
              <w:br/>
            </w:r>
            <w:r w:rsidRPr="00B228E0">
              <w:rPr>
                <w:rFonts w:ascii="Arial" w:hAnsi="Arial" w:cs="Arial"/>
              </w:rPr>
              <w:br/>
              <w:t>For the avoidance of doubt, this is a question about data architecture and categories of data, rather than a request for the data itself. I am interested in the past five years.</w:t>
            </w:r>
            <w:r w:rsidRPr="00B228E0">
              <w:rPr>
                <w:rFonts w:ascii="Arial" w:hAnsi="Arial" w:cs="Arial"/>
              </w:rPr>
              <w:br/>
            </w:r>
            <w:r w:rsidRPr="00B228E0">
              <w:rPr>
                <w:rFonts w:ascii="Arial" w:hAnsi="Arial" w:cs="Arial"/>
              </w:rPr>
              <w:br/>
              <w:t>1.Where does the council hold data on immigration enforcement? Provide names and brief description of any case management systems or databases, and how records of communications with the Home Office are stored.</w:t>
            </w:r>
            <w:r w:rsidRPr="00B228E0">
              <w:rPr>
                <w:rFonts w:ascii="Arial" w:hAnsi="Arial" w:cs="Arial"/>
              </w:rPr>
              <w:br/>
              <w:t>2. For each of the case management systems or databases relevant to Q1, please provide the names and a brief description of the different types of data that are stored. E.g. date of the raid, location of raid, etc.</w:t>
            </w:r>
            <w:r w:rsidRPr="00B228E0">
              <w:rPr>
                <w:rFonts w:ascii="Arial" w:hAnsi="Arial" w:cs="Arial"/>
              </w:rPr>
              <w:br/>
              <w:t>3. If the data is held in a spreadsheet or table, what are the headings or categories? Please provide a brief description of what each heading means (unless self-evident: e.g. date).</w:t>
            </w:r>
            <w:r w:rsidRPr="00B228E0">
              <w:rPr>
                <w:rFonts w:ascii="Arial" w:hAnsi="Arial" w:cs="Arial"/>
              </w:rPr>
              <w:br/>
              <w:t>4. If there is a finite list of inputs under any heading, please provide the full list of the multiple-choice options. (e.g., a list of all the ways that businesses subject to raids are categorised in the case management system).</w:t>
            </w:r>
            <w:r w:rsidRPr="00B228E0">
              <w:rPr>
                <w:rFonts w:ascii="Arial" w:hAnsi="Arial" w:cs="Arial"/>
              </w:rPr>
              <w:br/>
              <w:t>5. What statistical information is compiled from the data held on immigration raids? Please indicate where this information is routinely released and where it is kept for internal use.</w:t>
            </w:r>
          </w:p>
        </w:tc>
      </w:tr>
      <w:tr w:rsidR="00ED14F2" w:rsidRPr="00B228E0" w14:paraId="4689C6C8" w14:textId="77777777" w:rsidTr="00ED14F2">
        <w:trPr>
          <w:trHeight w:val="295"/>
        </w:trPr>
        <w:tc>
          <w:tcPr>
            <w:tcW w:w="952"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29A836EA" w14:textId="77777777" w:rsidR="00ED14F2" w:rsidRPr="00B228E0" w:rsidRDefault="00ED14F2" w:rsidP="00ED14F2">
            <w:pPr>
              <w:rPr>
                <w:rFonts w:ascii="Arial" w:hAnsi="Arial" w:cs="Arial"/>
              </w:rPr>
            </w:pPr>
            <w:r w:rsidRPr="00B228E0">
              <w:rPr>
                <w:rFonts w:ascii="Arial" w:hAnsi="Arial" w:cs="Arial"/>
              </w:rPr>
              <w:t>Response</w:t>
            </w:r>
          </w:p>
        </w:tc>
        <w:tc>
          <w:tcPr>
            <w:tcW w:w="4048"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792FE664" w14:textId="11A37C35" w:rsidR="00ED14F2" w:rsidRPr="00B228E0" w:rsidRDefault="00ED14F2" w:rsidP="00ED14F2">
            <w:pPr>
              <w:shd w:val="clear" w:color="auto" w:fill="FFFFFF"/>
              <w:rPr>
                <w:rFonts w:ascii="Arial" w:eastAsia="Times New Roman" w:hAnsi="Arial" w:cs="Arial"/>
                <w:color w:val="000000"/>
                <w:kern w:val="0"/>
                <w:lang w:eastAsia="en-GB"/>
                <w14:ligatures w14:val="none"/>
              </w:rPr>
            </w:pPr>
            <w:r w:rsidRPr="00B228E0">
              <w:rPr>
                <w:rFonts w:ascii="Arial" w:eastAsia="Times New Roman" w:hAnsi="Arial" w:cs="Arial"/>
                <w:color w:val="000000"/>
                <w:kern w:val="0"/>
                <w:lang w:eastAsia="en-GB"/>
                <w14:ligatures w14:val="none"/>
              </w:rPr>
              <w:t>We do not hold this information, the Met Police &amp; Home Office would hold this information.</w:t>
            </w:r>
          </w:p>
          <w:p w14:paraId="3DA67374" w14:textId="77777777" w:rsidR="00ED14F2" w:rsidRPr="00B228E0" w:rsidRDefault="00ED14F2" w:rsidP="00ED14F2">
            <w:pPr>
              <w:shd w:val="clear" w:color="auto" w:fill="FFFFFF"/>
              <w:spacing w:after="0" w:line="240" w:lineRule="auto"/>
              <w:rPr>
                <w:rFonts w:ascii="Arial" w:eastAsia="Times New Roman" w:hAnsi="Arial" w:cs="Arial"/>
                <w:color w:val="000000"/>
                <w:kern w:val="0"/>
                <w:lang w:eastAsia="en-GB"/>
                <w14:ligatures w14:val="none"/>
              </w:rPr>
            </w:pPr>
          </w:p>
          <w:p w14:paraId="354F840D" w14:textId="7F710104" w:rsidR="00ED14F2" w:rsidRPr="00B228E0" w:rsidRDefault="00ED14F2" w:rsidP="00ED14F2">
            <w:pPr>
              <w:shd w:val="clear" w:color="auto" w:fill="FFFFFF"/>
              <w:spacing w:after="0" w:line="240" w:lineRule="auto"/>
              <w:rPr>
                <w:rFonts w:ascii="Arial" w:eastAsia="Times New Roman" w:hAnsi="Arial" w:cs="Arial"/>
                <w:color w:val="000000"/>
                <w:kern w:val="0"/>
                <w:lang w:eastAsia="en-GB"/>
                <w14:ligatures w14:val="none"/>
              </w:rPr>
            </w:pPr>
            <w:r w:rsidRPr="00B228E0">
              <w:rPr>
                <w:rFonts w:ascii="Arial" w:eastAsia="Times New Roman" w:hAnsi="Arial" w:cs="Arial"/>
                <w:color w:val="000000"/>
                <w:kern w:val="0"/>
                <w:lang w:eastAsia="en-GB"/>
                <w14:ligatures w14:val="none"/>
              </w:rPr>
              <w:t>We do not hold any case management figures on the enforcement that HM Immigration carries out.</w:t>
            </w:r>
          </w:p>
        </w:tc>
      </w:tr>
    </w:tbl>
    <w:p w14:paraId="0BC85D1F" w14:textId="77777777" w:rsidR="00ED14F2" w:rsidRPr="00B228E0" w:rsidRDefault="00ED14F2">
      <w:pPr>
        <w:rPr>
          <w:rFonts w:ascii="Arial" w:hAnsi="Arial" w:cs="Arial"/>
        </w:rPr>
      </w:pPr>
    </w:p>
    <w:p w14:paraId="6DF7572B" w14:textId="77777777" w:rsidR="00DA2743" w:rsidRPr="00B228E0" w:rsidRDefault="00DA2743">
      <w:pPr>
        <w:rPr>
          <w:rFonts w:ascii="Arial" w:hAnsi="Arial" w:cs="Arial"/>
        </w:rPr>
      </w:pPr>
    </w:p>
    <w:p w14:paraId="78C3E29E" w14:textId="77777777" w:rsidR="004D5D76" w:rsidRDefault="004D5D76">
      <w:pPr>
        <w:rPr>
          <w:rFonts w:ascii="Arial" w:hAnsi="Arial" w:cs="Arial"/>
        </w:rPr>
      </w:pPr>
      <w:r>
        <w:rPr>
          <w:rFonts w:ascii="Arial" w:hAnsi="Arial" w:cs="Arial"/>
        </w:rPr>
        <w:br w:type="page"/>
      </w:r>
    </w:p>
    <w:p w14:paraId="68163145" w14:textId="349CA71D" w:rsidR="00DA2743" w:rsidRPr="00B228E0" w:rsidRDefault="00DA2743" w:rsidP="00DA2743">
      <w:pPr>
        <w:rPr>
          <w:rFonts w:ascii="Arial" w:hAnsi="Arial" w:cs="Arial"/>
        </w:rPr>
      </w:pPr>
      <w:r w:rsidRPr="00B228E0">
        <w:rPr>
          <w:rFonts w:ascii="Arial" w:hAnsi="Arial" w:cs="Arial"/>
        </w:rPr>
        <w:lastRenderedPageBreak/>
        <w:t>HAV-FOI-018864</w:t>
      </w:r>
    </w:p>
    <w:tbl>
      <w:tblPr>
        <w:tblW w:w="4873"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36"/>
        <w:gridCol w:w="7545"/>
      </w:tblGrid>
      <w:tr w:rsidR="00DA2743" w:rsidRPr="00B228E0" w14:paraId="4906BDE4" w14:textId="77777777" w:rsidTr="00DA2743">
        <w:trPr>
          <w:tblCellSpacing w:w="0" w:type="dxa"/>
        </w:trPr>
        <w:tc>
          <w:tcPr>
            <w:tcW w:w="704" w:type="pct"/>
            <w:tcBorders>
              <w:top w:val="outset" w:sz="6" w:space="0" w:color="auto"/>
              <w:left w:val="outset" w:sz="6" w:space="0" w:color="auto"/>
              <w:bottom w:val="outset" w:sz="6" w:space="0" w:color="auto"/>
              <w:right w:val="outset" w:sz="6" w:space="0" w:color="auto"/>
            </w:tcBorders>
            <w:hideMark/>
          </w:tcPr>
          <w:p w14:paraId="366D1D87" w14:textId="77777777" w:rsidR="00DA2743" w:rsidRPr="00B228E0" w:rsidRDefault="00DA2743" w:rsidP="00DA2743">
            <w:pPr>
              <w:rPr>
                <w:rFonts w:ascii="Arial" w:hAnsi="Arial" w:cs="Arial"/>
              </w:rPr>
            </w:pPr>
            <w:r w:rsidRPr="00B228E0">
              <w:rPr>
                <w:rFonts w:ascii="Arial" w:hAnsi="Arial" w:cs="Arial"/>
              </w:rPr>
              <w:t>Information</w:t>
            </w:r>
          </w:p>
        </w:tc>
        <w:tc>
          <w:tcPr>
            <w:tcW w:w="4296" w:type="pct"/>
            <w:tcBorders>
              <w:top w:val="outset" w:sz="6" w:space="0" w:color="auto"/>
              <w:left w:val="outset" w:sz="6" w:space="0" w:color="auto"/>
              <w:bottom w:val="outset" w:sz="6" w:space="0" w:color="auto"/>
              <w:right w:val="outset" w:sz="6" w:space="0" w:color="auto"/>
            </w:tcBorders>
            <w:hideMark/>
          </w:tcPr>
          <w:p w14:paraId="13128861" w14:textId="77777777" w:rsidR="00DA2743" w:rsidRPr="00B228E0" w:rsidRDefault="00DA2743" w:rsidP="00DA2743">
            <w:pPr>
              <w:rPr>
                <w:rFonts w:ascii="Arial" w:hAnsi="Arial" w:cs="Arial"/>
              </w:rPr>
            </w:pPr>
            <w:r w:rsidRPr="00B228E0">
              <w:rPr>
                <w:rFonts w:ascii="Arial" w:hAnsi="Arial" w:cs="Arial"/>
              </w:rPr>
              <w:t> </w:t>
            </w:r>
          </w:p>
        </w:tc>
      </w:tr>
      <w:tr w:rsidR="00DA2743" w:rsidRPr="00B228E0" w14:paraId="1EFBAF4E" w14:textId="77777777" w:rsidTr="00DA2743">
        <w:trPr>
          <w:tblCellSpacing w:w="0" w:type="dxa"/>
        </w:trPr>
        <w:tc>
          <w:tcPr>
            <w:tcW w:w="704" w:type="pct"/>
            <w:tcBorders>
              <w:top w:val="outset" w:sz="6" w:space="0" w:color="auto"/>
              <w:left w:val="outset" w:sz="6" w:space="0" w:color="auto"/>
              <w:bottom w:val="outset" w:sz="6" w:space="0" w:color="auto"/>
              <w:right w:val="outset" w:sz="6" w:space="0" w:color="auto"/>
            </w:tcBorders>
            <w:hideMark/>
          </w:tcPr>
          <w:p w14:paraId="22AFA6B3" w14:textId="77777777" w:rsidR="00DA2743" w:rsidRPr="00B228E0" w:rsidRDefault="00DA2743" w:rsidP="00DA2743">
            <w:pPr>
              <w:rPr>
                <w:rFonts w:ascii="Arial" w:hAnsi="Arial" w:cs="Arial"/>
              </w:rPr>
            </w:pPr>
            <w:r w:rsidRPr="00B228E0">
              <w:rPr>
                <w:rFonts w:ascii="Arial" w:hAnsi="Arial" w:cs="Arial"/>
              </w:rPr>
              <w:t>Question 1</w:t>
            </w:r>
          </w:p>
        </w:tc>
        <w:tc>
          <w:tcPr>
            <w:tcW w:w="4296" w:type="pct"/>
            <w:tcBorders>
              <w:top w:val="outset" w:sz="6" w:space="0" w:color="auto"/>
              <w:left w:val="outset" w:sz="6" w:space="0" w:color="auto"/>
              <w:bottom w:val="outset" w:sz="6" w:space="0" w:color="auto"/>
              <w:right w:val="outset" w:sz="6" w:space="0" w:color="auto"/>
            </w:tcBorders>
            <w:hideMark/>
          </w:tcPr>
          <w:p w14:paraId="479AF6D2" w14:textId="77777777" w:rsidR="00DA2743" w:rsidRPr="00B228E0" w:rsidRDefault="00DA2743" w:rsidP="00DA2743">
            <w:pPr>
              <w:rPr>
                <w:rFonts w:ascii="Arial" w:hAnsi="Arial" w:cs="Arial"/>
              </w:rPr>
            </w:pPr>
            <w:r w:rsidRPr="00B228E0">
              <w:rPr>
                <w:rFonts w:ascii="Arial" w:hAnsi="Arial" w:cs="Arial"/>
              </w:rPr>
              <w:t> I am writing to you under the Freedom of Information Act to request the following information:</w:t>
            </w:r>
            <w:r w:rsidRPr="00B228E0">
              <w:rPr>
                <w:rFonts w:ascii="Arial" w:hAnsi="Arial" w:cs="Arial"/>
              </w:rPr>
              <w:br/>
            </w:r>
            <w:r w:rsidRPr="00B228E0">
              <w:rPr>
                <w:rFonts w:ascii="Arial" w:hAnsi="Arial" w:cs="Arial"/>
              </w:rPr>
              <w:br/>
              <w:t>AI CCTV</w:t>
            </w:r>
            <w:r w:rsidRPr="00B228E0">
              <w:rPr>
                <w:rFonts w:ascii="Arial" w:hAnsi="Arial" w:cs="Arial"/>
              </w:rPr>
              <w:br/>
            </w:r>
            <w:r w:rsidRPr="00B228E0">
              <w:rPr>
                <w:rFonts w:ascii="Arial" w:hAnsi="Arial" w:cs="Arial"/>
              </w:rPr>
              <w:br/>
              <w:t>Please confirm whether the council currently operates, or has operated during the last 12 months, any CCTV or video surveillance systems which incorporate artificial intelligence.</w:t>
            </w:r>
            <w:r w:rsidRPr="00B228E0">
              <w:rPr>
                <w:rFonts w:ascii="Arial" w:hAnsi="Arial" w:cs="Arial"/>
              </w:rPr>
              <w:br/>
            </w:r>
            <w:r w:rsidRPr="00B228E0">
              <w:rPr>
                <w:rFonts w:ascii="Arial" w:hAnsi="Arial" w:cs="Arial"/>
              </w:rPr>
              <w:br/>
              <w:t>If yes, please provide:</w:t>
            </w:r>
            <w:r w:rsidRPr="00B228E0">
              <w:rPr>
                <w:rFonts w:ascii="Arial" w:hAnsi="Arial" w:cs="Arial"/>
              </w:rPr>
              <w:br/>
            </w:r>
            <w:r w:rsidRPr="00B228E0">
              <w:rPr>
                <w:rFonts w:ascii="Arial" w:hAnsi="Arial" w:cs="Arial"/>
              </w:rPr>
              <w:br/>
              <w:t>The supplier/vendor and product name of each system.</w:t>
            </w:r>
            <w:r w:rsidRPr="00B228E0">
              <w:rPr>
                <w:rFonts w:ascii="Arial" w:hAnsi="Arial" w:cs="Arial"/>
              </w:rPr>
              <w:br/>
            </w:r>
            <w:r w:rsidRPr="00B228E0">
              <w:rPr>
                <w:rFonts w:ascii="Arial" w:hAnsi="Arial" w:cs="Arial"/>
              </w:rPr>
              <w:br/>
              <w:t>A list of the AI-enabled or automated capabilities available within each system.</w:t>
            </w:r>
            <w:r w:rsidRPr="00B228E0">
              <w:rPr>
                <w:rFonts w:ascii="Arial" w:hAnsi="Arial" w:cs="Arial"/>
              </w:rPr>
              <w:br/>
            </w:r>
            <w:r w:rsidRPr="00B228E0">
              <w:rPr>
                <w:rFonts w:ascii="Arial" w:hAnsi="Arial" w:cs="Arial"/>
              </w:rPr>
              <w:br/>
              <w:t>Which of those capabilities are currently enabled and operational.</w:t>
            </w:r>
            <w:r w:rsidRPr="00B228E0">
              <w:rPr>
                <w:rFonts w:ascii="Arial" w:hAnsi="Arial" w:cs="Arial"/>
              </w:rPr>
              <w:br/>
            </w:r>
            <w:r w:rsidRPr="00B228E0">
              <w:rPr>
                <w:rFonts w:ascii="Arial" w:hAnsi="Arial" w:cs="Arial"/>
              </w:rPr>
              <w:br/>
              <w:t>Drone usage</w:t>
            </w:r>
            <w:r w:rsidRPr="00B228E0">
              <w:rPr>
                <w:rFonts w:ascii="Arial" w:hAnsi="Arial" w:cs="Arial"/>
              </w:rPr>
              <w:br/>
            </w:r>
            <w:r w:rsidRPr="00B228E0">
              <w:rPr>
                <w:rFonts w:ascii="Arial" w:hAnsi="Arial" w:cs="Arial"/>
              </w:rPr>
              <w:br/>
              <w:t>Please confirm whether the council has owned, leased, operated, or contracted the use of any drones or unmanned aerial vehicles (UAVs) during the last 12 months for enforcement, regulatory, compliance, investigative, community safety, anti-social behaviour, environmental crime, planning enforcement, parking enforcement, or similar monitoring or evidential purposes.</w:t>
            </w:r>
            <w:r w:rsidRPr="00B228E0">
              <w:rPr>
                <w:rFonts w:ascii="Arial" w:hAnsi="Arial" w:cs="Arial"/>
              </w:rPr>
              <w:br/>
            </w:r>
            <w:r w:rsidRPr="00B228E0">
              <w:rPr>
                <w:rFonts w:ascii="Arial" w:hAnsi="Arial" w:cs="Arial"/>
              </w:rPr>
              <w:br/>
              <w:t>If yes, please provide:</w:t>
            </w:r>
            <w:r w:rsidRPr="00B228E0">
              <w:rPr>
                <w:rFonts w:ascii="Arial" w:hAnsi="Arial" w:cs="Arial"/>
              </w:rPr>
              <w:br/>
            </w:r>
            <w:r w:rsidRPr="00B228E0">
              <w:rPr>
                <w:rFonts w:ascii="Arial" w:hAnsi="Arial" w:cs="Arial"/>
              </w:rPr>
              <w:br/>
              <w:t>The number of drones operated by, or on behalf of, the council.</w:t>
            </w:r>
            <w:r w:rsidRPr="00B228E0">
              <w:rPr>
                <w:rFonts w:ascii="Arial" w:hAnsi="Arial" w:cs="Arial"/>
              </w:rPr>
              <w:br/>
            </w:r>
            <w:r w:rsidRPr="00B228E0">
              <w:rPr>
                <w:rFonts w:ascii="Arial" w:hAnsi="Arial" w:cs="Arial"/>
              </w:rPr>
              <w:br/>
              <w:t>The model name(s) and supplier(s).</w:t>
            </w:r>
            <w:r w:rsidRPr="00B228E0">
              <w:rPr>
                <w:rFonts w:ascii="Arial" w:hAnsi="Arial" w:cs="Arial"/>
              </w:rPr>
              <w:br/>
            </w:r>
            <w:r w:rsidRPr="00B228E0">
              <w:rPr>
                <w:rFonts w:ascii="Arial" w:hAnsi="Arial" w:cs="Arial"/>
              </w:rPr>
              <w:br/>
              <w:t>The purpose(s) for which the drones are used.</w:t>
            </w:r>
            <w:r w:rsidRPr="00B228E0">
              <w:rPr>
                <w:rFonts w:ascii="Arial" w:hAnsi="Arial" w:cs="Arial"/>
              </w:rPr>
              <w:br/>
            </w:r>
            <w:r w:rsidRPr="00B228E0">
              <w:rPr>
                <w:rFonts w:ascii="Arial" w:hAnsi="Arial" w:cs="Arial"/>
              </w:rPr>
              <w:br/>
              <w:t>Whether any drones are allocated to specific functions or teams.</w:t>
            </w:r>
            <w:r w:rsidRPr="00B228E0">
              <w:rPr>
                <w:rFonts w:ascii="Arial" w:hAnsi="Arial" w:cs="Arial"/>
              </w:rPr>
              <w:br/>
            </w:r>
            <w:r w:rsidRPr="00B228E0">
              <w:rPr>
                <w:rFonts w:ascii="Arial" w:hAnsi="Arial" w:cs="Arial"/>
              </w:rPr>
              <w:br/>
              <w:t>Whether the drones incorporate AI, automated analytics, object detection, facial recognition, thermal imaging or similar image-analysis capabilities.</w:t>
            </w:r>
            <w:r w:rsidRPr="00B228E0">
              <w:rPr>
                <w:rFonts w:ascii="Arial" w:hAnsi="Arial" w:cs="Arial"/>
              </w:rPr>
              <w:br/>
            </w:r>
            <w:r w:rsidRPr="00B228E0">
              <w:rPr>
                <w:rFonts w:ascii="Arial" w:hAnsi="Arial" w:cs="Arial"/>
              </w:rPr>
              <w:lastRenderedPageBreak/>
              <w:br/>
              <w:t>Which of those capabilities are technically available and which are currently enabled.</w:t>
            </w:r>
            <w:r w:rsidRPr="00B228E0">
              <w:rPr>
                <w:rFonts w:ascii="Arial" w:hAnsi="Arial" w:cs="Arial"/>
              </w:rPr>
              <w:br/>
            </w:r>
            <w:r w:rsidRPr="00B228E0">
              <w:rPr>
                <w:rFonts w:ascii="Arial" w:hAnsi="Arial" w:cs="Arial"/>
              </w:rPr>
              <w:br/>
              <w:t>A brief description of how drone deployments are authorised and conducted.</w:t>
            </w:r>
            <w:r w:rsidRPr="00B228E0">
              <w:rPr>
                <w:rFonts w:ascii="Arial" w:hAnsi="Arial" w:cs="Arial"/>
              </w:rPr>
              <w:br/>
            </w:r>
            <w:r w:rsidRPr="00B228E0">
              <w:rPr>
                <w:rFonts w:ascii="Arial" w:hAnsi="Arial" w:cs="Arial"/>
              </w:rPr>
              <w:br/>
              <w:t>Whether drones are deployed routinely for patrols, or only in response to specific incidents, reports, investigations, inspections, or other identified needs.</w:t>
            </w:r>
            <w:r w:rsidRPr="00B228E0">
              <w:rPr>
                <w:rFonts w:ascii="Arial" w:hAnsi="Arial" w:cs="Arial"/>
              </w:rPr>
              <w:br/>
            </w:r>
            <w:r w:rsidRPr="00B228E0">
              <w:rPr>
                <w:rFonts w:ascii="Arial" w:hAnsi="Arial" w:cs="Arial"/>
              </w:rPr>
              <w:br/>
              <w:t>Whether deployment logs are maintained and, if so, the categories of information routinely recorded within those logs.</w:t>
            </w:r>
            <w:r w:rsidRPr="00B228E0">
              <w:rPr>
                <w:rFonts w:ascii="Arial" w:hAnsi="Arial" w:cs="Arial"/>
              </w:rPr>
              <w:br/>
            </w:r>
            <w:r w:rsidRPr="00B228E0">
              <w:rPr>
                <w:rFonts w:ascii="Arial" w:hAnsi="Arial" w:cs="Arial"/>
              </w:rPr>
              <w:br/>
              <w:t>Whether drone imagery, footage, or other data may be shared with police forces and, if so, under what circumstances.</w:t>
            </w:r>
            <w:r w:rsidRPr="00B228E0">
              <w:rPr>
                <w:rFonts w:ascii="Arial" w:hAnsi="Arial" w:cs="Arial"/>
              </w:rPr>
              <w:br/>
            </w:r>
            <w:r w:rsidRPr="00B228E0">
              <w:rPr>
                <w:rFonts w:ascii="Arial" w:hAnsi="Arial" w:cs="Arial"/>
              </w:rPr>
              <w:br/>
              <w:t>Whether any drones are operated by contractors or other organisations on behalf of or in partnership with the council and, if so, the name of the organisation(s).</w:t>
            </w:r>
            <w:r w:rsidRPr="00B228E0">
              <w:rPr>
                <w:rFonts w:ascii="Arial" w:hAnsi="Arial" w:cs="Arial"/>
              </w:rPr>
              <w:br/>
            </w:r>
            <w:r w:rsidRPr="00B228E0">
              <w:rPr>
                <w:rFonts w:ascii="Arial" w:hAnsi="Arial" w:cs="Arial"/>
              </w:rPr>
              <w:br/>
              <w:t>If any part of this request is considered likely to exceed the cost limit under section 12 of the Act, please provide any information that can be supplied within the limit and advise how the remainder of the request could be refined.</w:t>
            </w:r>
          </w:p>
        </w:tc>
      </w:tr>
      <w:tr w:rsidR="00DA2743" w:rsidRPr="00B228E0" w14:paraId="259D0204" w14:textId="77777777" w:rsidTr="00DA2743">
        <w:trPr>
          <w:tblCellSpacing w:w="0" w:type="dxa"/>
        </w:trPr>
        <w:tc>
          <w:tcPr>
            <w:tcW w:w="704" w:type="pct"/>
            <w:tcBorders>
              <w:top w:val="outset" w:sz="6" w:space="0" w:color="auto"/>
              <w:left w:val="outset" w:sz="6" w:space="0" w:color="auto"/>
              <w:bottom w:val="outset" w:sz="6" w:space="0" w:color="auto"/>
              <w:right w:val="outset" w:sz="6" w:space="0" w:color="auto"/>
            </w:tcBorders>
            <w:hideMark/>
          </w:tcPr>
          <w:p w14:paraId="38811515" w14:textId="77777777" w:rsidR="00DA2743" w:rsidRPr="00B228E0" w:rsidRDefault="00DA2743" w:rsidP="00DA2743">
            <w:pPr>
              <w:rPr>
                <w:rFonts w:ascii="Arial" w:hAnsi="Arial" w:cs="Arial"/>
              </w:rPr>
            </w:pPr>
            <w:r w:rsidRPr="00B228E0">
              <w:rPr>
                <w:rFonts w:ascii="Arial" w:hAnsi="Arial" w:cs="Arial"/>
              </w:rPr>
              <w:t>Response</w:t>
            </w:r>
          </w:p>
        </w:tc>
        <w:tc>
          <w:tcPr>
            <w:tcW w:w="4296" w:type="pct"/>
            <w:tcBorders>
              <w:top w:val="outset" w:sz="6" w:space="0" w:color="auto"/>
              <w:left w:val="outset" w:sz="6" w:space="0" w:color="auto"/>
              <w:bottom w:val="outset" w:sz="6" w:space="0" w:color="auto"/>
              <w:right w:val="outset" w:sz="6" w:space="0" w:color="auto"/>
            </w:tcBorders>
            <w:hideMark/>
          </w:tcPr>
          <w:p w14:paraId="4B12A6FD" w14:textId="7AA76EB8" w:rsidR="00DA2743" w:rsidRPr="00B228E0" w:rsidRDefault="00DA2743" w:rsidP="00DA2743">
            <w:pPr>
              <w:rPr>
                <w:rFonts w:ascii="Arial" w:hAnsi="Arial" w:cs="Arial"/>
              </w:rPr>
            </w:pPr>
            <w:r w:rsidRPr="00B228E0">
              <w:rPr>
                <w:rFonts w:ascii="Arial" w:hAnsi="Arial" w:cs="Arial"/>
              </w:rPr>
              <w:t xml:space="preserve">We do not use drones/AI drones. We do not use </w:t>
            </w:r>
            <w:r w:rsidR="006168CC" w:rsidRPr="00B228E0">
              <w:rPr>
                <w:rFonts w:ascii="Arial" w:hAnsi="Arial" w:cs="Arial"/>
                <w:color w:val="212529"/>
                <w:shd w:val="clear" w:color="auto" w:fill="F8F9FA"/>
              </w:rPr>
              <w:t xml:space="preserve"> AI CCTV/video </w:t>
            </w:r>
            <w:r w:rsidRPr="00B228E0">
              <w:rPr>
                <w:rFonts w:ascii="Arial" w:hAnsi="Arial" w:cs="Arial"/>
              </w:rPr>
              <w:t>surveillance systems, therefore the information is not held.</w:t>
            </w:r>
          </w:p>
        </w:tc>
      </w:tr>
    </w:tbl>
    <w:p w14:paraId="2E515955" w14:textId="77777777" w:rsidR="00DA2743" w:rsidRPr="00B228E0" w:rsidRDefault="00DA2743">
      <w:pPr>
        <w:rPr>
          <w:rFonts w:ascii="Arial" w:hAnsi="Arial" w:cs="Arial"/>
        </w:rPr>
      </w:pPr>
    </w:p>
    <w:p w14:paraId="73EE3198" w14:textId="77777777" w:rsidR="004D5D76" w:rsidRDefault="004D5D76">
      <w:pPr>
        <w:rPr>
          <w:rFonts w:ascii="Arial" w:hAnsi="Arial" w:cs="Arial"/>
        </w:rPr>
      </w:pPr>
      <w:r>
        <w:rPr>
          <w:rFonts w:ascii="Arial" w:hAnsi="Arial" w:cs="Arial"/>
        </w:rPr>
        <w:br w:type="page"/>
      </w:r>
    </w:p>
    <w:p w14:paraId="777737E3" w14:textId="0DD9B47F" w:rsidR="0074354A" w:rsidRPr="00B228E0" w:rsidRDefault="0074354A">
      <w:pPr>
        <w:rPr>
          <w:rFonts w:ascii="Arial" w:hAnsi="Arial" w:cs="Arial"/>
        </w:rPr>
      </w:pPr>
      <w:r w:rsidRPr="00B228E0">
        <w:rPr>
          <w:rFonts w:ascii="Arial" w:hAnsi="Arial" w:cs="Arial"/>
        </w:rPr>
        <w:lastRenderedPageBreak/>
        <w:t>HAV-FOI-968213</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50"/>
        <w:gridCol w:w="7456"/>
      </w:tblGrid>
      <w:tr w:rsidR="0074354A" w:rsidRPr="00B228E0" w14:paraId="222F5737" w14:textId="77777777" w:rsidTr="004D5D76">
        <w:trPr>
          <w:trHeight w:val="838"/>
        </w:trPr>
        <w:tc>
          <w:tcPr>
            <w:tcW w:w="1550" w:type="dxa"/>
            <w:tcBorders>
              <w:top w:val="single" w:sz="8" w:space="0" w:color="auto"/>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0463F0B3" w14:textId="77777777" w:rsidR="0074354A" w:rsidRPr="00B228E0" w:rsidRDefault="0074354A" w:rsidP="0074354A">
            <w:pPr>
              <w:spacing w:after="0" w:line="240" w:lineRule="auto"/>
              <w:rPr>
                <w:rFonts w:ascii="Arial" w:eastAsia="Times New Roman" w:hAnsi="Arial" w:cs="Arial"/>
                <w:color w:val="000000"/>
                <w:kern w:val="0"/>
                <w:lang w:eastAsia="en-GB"/>
                <w14:ligatures w14:val="none"/>
              </w:rPr>
            </w:pPr>
            <w:r w:rsidRPr="00B228E0">
              <w:rPr>
                <w:rFonts w:ascii="Arial" w:eastAsia="Times New Roman" w:hAnsi="Arial" w:cs="Arial"/>
                <w:color w:val="000000"/>
                <w:kern w:val="0"/>
                <w:lang w:eastAsia="en-GB"/>
                <w14:ligatures w14:val="none"/>
              </w:rPr>
              <w:t>Information</w:t>
            </w:r>
          </w:p>
        </w:tc>
        <w:tc>
          <w:tcPr>
            <w:tcW w:w="7456" w:type="dxa"/>
            <w:tcBorders>
              <w:top w:val="single" w:sz="8" w:space="0" w:color="auto"/>
              <w:left w:val="nil"/>
              <w:bottom w:val="single" w:sz="8" w:space="0" w:color="auto"/>
              <w:right w:val="single" w:sz="8" w:space="0" w:color="auto"/>
            </w:tcBorders>
            <w:shd w:val="clear" w:color="auto" w:fill="F8F9FA"/>
            <w:tcMar>
              <w:top w:w="0" w:type="dxa"/>
              <w:left w:w="108" w:type="dxa"/>
              <w:bottom w:w="0" w:type="dxa"/>
              <w:right w:w="108" w:type="dxa"/>
            </w:tcMar>
            <w:hideMark/>
          </w:tcPr>
          <w:p w14:paraId="0915BE39" w14:textId="77777777" w:rsidR="0074354A" w:rsidRPr="00B228E0" w:rsidRDefault="0074354A" w:rsidP="0074354A">
            <w:pPr>
              <w:spacing w:after="0" w:line="240" w:lineRule="auto"/>
              <w:rPr>
                <w:rFonts w:ascii="Arial" w:eastAsia="Times New Roman" w:hAnsi="Arial" w:cs="Arial"/>
                <w:color w:val="000000"/>
                <w:kern w:val="0"/>
                <w:lang w:eastAsia="en-GB"/>
                <w14:ligatures w14:val="none"/>
              </w:rPr>
            </w:pPr>
            <w:r w:rsidRPr="00B228E0">
              <w:rPr>
                <w:rFonts w:ascii="Arial" w:eastAsia="Times New Roman" w:hAnsi="Arial" w:cs="Arial"/>
                <w:color w:val="000000"/>
                <w:kern w:val="0"/>
                <w:lang w:eastAsia="en-GB"/>
                <w14:ligatures w14:val="none"/>
              </w:rPr>
              <w:t> </w:t>
            </w:r>
          </w:p>
        </w:tc>
      </w:tr>
      <w:tr w:rsidR="0074354A" w:rsidRPr="00B228E0" w14:paraId="5B16D24C" w14:textId="77777777" w:rsidTr="004D5D76">
        <w:trPr>
          <w:trHeight w:val="4091"/>
        </w:trPr>
        <w:tc>
          <w:tcPr>
            <w:tcW w:w="1550" w:type="dxa"/>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0D31AFE7" w14:textId="0839101C" w:rsidR="0074354A" w:rsidRPr="00B228E0" w:rsidRDefault="0074354A" w:rsidP="0074354A">
            <w:pPr>
              <w:spacing w:after="0" w:line="240" w:lineRule="auto"/>
              <w:rPr>
                <w:rFonts w:ascii="Arial" w:eastAsia="Times New Roman" w:hAnsi="Arial" w:cs="Arial"/>
                <w:color w:val="000000"/>
                <w:kern w:val="0"/>
                <w:lang w:eastAsia="en-GB"/>
                <w14:ligatures w14:val="none"/>
              </w:rPr>
            </w:pPr>
            <w:r w:rsidRPr="00B228E0">
              <w:rPr>
                <w:rFonts w:ascii="Arial" w:eastAsia="Times New Roman" w:hAnsi="Arial" w:cs="Arial"/>
                <w:color w:val="000000"/>
                <w:kern w:val="0"/>
                <w:lang w:eastAsia="en-GB"/>
                <w14:ligatures w14:val="none"/>
              </w:rPr>
              <w:t>Questions &amp; Response</w:t>
            </w:r>
          </w:p>
        </w:tc>
        <w:tc>
          <w:tcPr>
            <w:tcW w:w="7456" w:type="dxa"/>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4635D901" w14:textId="77777777" w:rsidR="0074354A" w:rsidRPr="00B228E0" w:rsidRDefault="0074354A" w:rsidP="0074354A">
            <w:pPr>
              <w:spacing w:after="0" w:line="240" w:lineRule="auto"/>
              <w:rPr>
                <w:rFonts w:ascii="Arial" w:eastAsia="Times New Roman" w:hAnsi="Arial" w:cs="Arial"/>
                <w:color w:val="000000"/>
                <w:kern w:val="0"/>
                <w:lang w:eastAsia="en-GB"/>
                <w14:ligatures w14:val="none"/>
              </w:rPr>
            </w:pPr>
            <w:r w:rsidRPr="00B228E0">
              <w:rPr>
                <w:rFonts w:ascii="Arial" w:eastAsia="Times New Roman" w:hAnsi="Arial" w:cs="Arial"/>
                <w:color w:val="000000"/>
                <w:kern w:val="0"/>
                <w:lang w:eastAsia="en-GB"/>
                <w14:ligatures w14:val="none"/>
              </w:rPr>
              <w:t> </w:t>
            </w:r>
            <w:r w:rsidRPr="00B228E0">
              <w:rPr>
                <w:rFonts w:ascii="Arial" w:eastAsia="Times New Roman" w:hAnsi="Arial" w:cs="Arial"/>
                <w:color w:val="000000"/>
                <w:kern w:val="0"/>
                <w:lang w:eastAsia="en-GB"/>
                <w14:ligatures w14:val="none"/>
              </w:rPr>
              <w:br/>
              <w:t>I am writing to request information under the provisions of the Freedom of Information Act 2000.</w:t>
            </w:r>
            <w:r w:rsidRPr="00B228E0">
              <w:rPr>
                <w:rFonts w:ascii="Arial" w:eastAsia="Times New Roman" w:hAnsi="Arial" w:cs="Arial"/>
                <w:color w:val="000000"/>
                <w:kern w:val="0"/>
                <w:lang w:eastAsia="en-GB"/>
                <w14:ligatures w14:val="none"/>
              </w:rPr>
              <w:br/>
            </w:r>
            <w:r w:rsidRPr="00B228E0">
              <w:rPr>
                <w:rFonts w:ascii="Arial" w:eastAsia="Times New Roman" w:hAnsi="Arial" w:cs="Arial"/>
                <w:color w:val="000000"/>
                <w:kern w:val="0"/>
                <w:lang w:eastAsia="en-GB"/>
                <w14:ligatures w14:val="none"/>
              </w:rPr>
              <w:br/>
              <w:t>Please could you provide the following information relating to your housing stock and ventilation provision:</w:t>
            </w:r>
            <w:r w:rsidRPr="00B228E0">
              <w:rPr>
                <w:rFonts w:ascii="Arial" w:eastAsia="Times New Roman" w:hAnsi="Arial" w:cs="Arial"/>
                <w:color w:val="000000"/>
                <w:kern w:val="0"/>
                <w:lang w:eastAsia="en-GB"/>
                <w14:ligatures w14:val="none"/>
              </w:rPr>
              <w:br/>
            </w:r>
            <w:r w:rsidRPr="00B228E0">
              <w:rPr>
                <w:rFonts w:ascii="Arial" w:eastAsia="Times New Roman" w:hAnsi="Arial" w:cs="Arial"/>
                <w:color w:val="000000"/>
                <w:kern w:val="0"/>
                <w:lang w:eastAsia="en-GB"/>
                <w14:ligatures w14:val="none"/>
              </w:rPr>
              <w:br/>
              <w:t>1. Ventilation Strategy</w:t>
            </w:r>
            <w:r w:rsidRPr="00B228E0">
              <w:rPr>
                <w:rFonts w:ascii="Arial" w:eastAsia="Times New Roman" w:hAnsi="Arial" w:cs="Arial"/>
                <w:color w:val="000000"/>
                <w:kern w:val="0"/>
                <w:lang w:eastAsia="en-GB"/>
                <w14:ligatures w14:val="none"/>
              </w:rPr>
              <w:br/>
              <w:t>• Do you currently operate a formal ventilation strategy or policy for your housing stock?</w:t>
            </w:r>
          </w:p>
          <w:p w14:paraId="1AD2DC06" w14:textId="77777777" w:rsidR="0074354A" w:rsidRPr="00B228E0" w:rsidRDefault="0074354A" w:rsidP="0074354A">
            <w:pPr>
              <w:spacing w:after="0" w:line="240" w:lineRule="auto"/>
              <w:rPr>
                <w:rFonts w:ascii="Arial" w:eastAsia="Times New Roman" w:hAnsi="Arial" w:cs="Arial"/>
                <w:color w:val="000000"/>
                <w:kern w:val="0"/>
                <w:lang w:eastAsia="en-GB"/>
                <w14:ligatures w14:val="none"/>
              </w:rPr>
            </w:pPr>
            <w:r w:rsidRPr="00B228E0">
              <w:rPr>
                <w:rFonts w:ascii="Arial" w:eastAsia="Times New Roman" w:hAnsi="Arial" w:cs="Arial"/>
                <w:color w:val="000000"/>
                <w:kern w:val="0"/>
                <w:lang w:eastAsia="en-GB"/>
                <w14:ligatures w14:val="none"/>
              </w:rPr>
              <w:t>• If yes, please provide a copy of the strategy or a summary of its key principles. </w:t>
            </w:r>
            <w:r w:rsidRPr="00B228E0">
              <w:rPr>
                <w:rFonts w:ascii="Arial" w:eastAsia="Times New Roman" w:hAnsi="Arial" w:cs="Arial"/>
                <w:color w:val="000000"/>
                <w:kern w:val="0"/>
                <w:lang w:eastAsia="en-GB"/>
                <w14:ligatures w14:val="none"/>
              </w:rPr>
              <w:br/>
              <w:t>• Does this strategy specifically reference damp, mould, and condensation (e.g. in relation to compliance with Awaab’s Law or similar guidance)? </w:t>
            </w:r>
          </w:p>
          <w:p w14:paraId="264F91CC" w14:textId="77777777" w:rsidR="0074354A" w:rsidRPr="00B228E0" w:rsidRDefault="0074354A" w:rsidP="0074354A">
            <w:pPr>
              <w:spacing w:after="0" w:line="240" w:lineRule="auto"/>
              <w:rPr>
                <w:rFonts w:ascii="Arial" w:eastAsia="Times New Roman" w:hAnsi="Arial" w:cs="Arial"/>
                <w:color w:val="000000"/>
                <w:kern w:val="0"/>
                <w:lang w:eastAsia="en-GB"/>
                <w14:ligatures w14:val="none"/>
              </w:rPr>
            </w:pPr>
            <w:r w:rsidRPr="00B228E0">
              <w:rPr>
                <w:rFonts w:ascii="Arial" w:eastAsia="Times New Roman" w:hAnsi="Arial" w:cs="Arial"/>
                <w:color w:val="000000"/>
                <w:kern w:val="0"/>
                <w:lang w:eastAsia="en-GB"/>
                <w14:ligatures w14:val="none"/>
              </w:rPr>
              <w:t xml:space="preserve">There is no specific ventilation strategy other than to comply with regulation such as building regulations, </w:t>
            </w:r>
            <w:proofErr w:type="spellStart"/>
            <w:r w:rsidRPr="00B228E0">
              <w:rPr>
                <w:rFonts w:ascii="Arial" w:eastAsia="Times New Roman" w:hAnsi="Arial" w:cs="Arial"/>
                <w:color w:val="000000"/>
                <w:kern w:val="0"/>
                <w:lang w:eastAsia="en-GB"/>
                <w14:ligatures w14:val="none"/>
              </w:rPr>
              <w:t>Awaabs</w:t>
            </w:r>
            <w:proofErr w:type="spellEnd"/>
            <w:r w:rsidRPr="00B228E0">
              <w:rPr>
                <w:rFonts w:ascii="Arial" w:eastAsia="Times New Roman" w:hAnsi="Arial" w:cs="Arial"/>
                <w:color w:val="000000"/>
                <w:kern w:val="0"/>
                <w:lang w:eastAsia="en-GB"/>
                <w14:ligatures w14:val="none"/>
              </w:rPr>
              <w:t xml:space="preserve"> Law and retrofit standard PAS2035.</w:t>
            </w:r>
            <w:r w:rsidRPr="00B228E0">
              <w:rPr>
                <w:rFonts w:ascii="Arial" w:eastAsia="Times New Roman" w:hAnsi="Arial" w:cs="Arial"/>
                <w:color w:val="000000"/>
                <w:kern w:val="0"/>
                <w:lang w:eastAsia="en-GB"/>
                <w14:ligatures w14:val="none"/>
              </w:rPr>
              <w:br/>
            </w:r>
            <w:r w:rsidRPr="00B228E0">
              <w:rPr>
                <w:rFonts w:ascii="Arial" w:eastAsia="Times New Roman" w:hAnsi="Arial" w:cs="Arial"/>
                <w:color w:val="000000"/>
                <w:kern w:val="0"/>
                <w:lang w:eastAsia="en-GB"/>
                <w14:ligatures w14:val="none"/>
              </w:rPr>
              <w:br/>
              <w:t>2. Ventilation Asset Data</w:t>
            </w:r>
            <w:r w:rsidRPr="00B228E0">
              <w:rPr>
                <w:rFonts w:ascii="Arial" w:eastAsia="Times New Roman" w:hAnsi="Arial" w:cs="Arial"/>
                <w:color w:val="000000"/>
                <w:kern w:val="0"/>
                <w:lang w:eastAsia="en-GB"/>
                <w14:ligatures w14:val="none"/>
              </w:rPr>
              <w:br/>
              <w:t>From your most recent asset management database and/or stock condition survey:</w:t>
            </w:r>
            <w:r w:rsidRPr="00B228E0">
              <w:rPr>
                <w:rFonts w:ascii="Arial" w:eastAsia="Times New Roman" w:hAnsi="Arial" w:cs="Arial"/>
                <w:color w:val="000000"/>
                <w:kern w:val="0"/>
                <w:lang w:eastAsia="en-GB"/>
                <w14:ligatures w14:val="none"/>
              </w:rPr>
              <w:br/>
              <w:t>• Total number of residential properties managed</w:t>
            </w:r>
          </w:p>
          <w:p w14:paraId="5598FAC0" w14:textId="77777777" w:rsidR="0074354A" w:rsidRPr="00B228E0" w:rsidRDefault="0074354A" w:rsidP="0074354A">
            <w:pPr>
              <w:spacing w:after="0" w:line="240" w:lineRule="auto"/>
              <w:rPr>
                <w:rFonts w:ascii="Arial" w:eastAsia="Times New Roman" w:hAnsi="Arial" w:cs="Arial"/>
                <w:color w:val="000000"/>
                <w:kern w:val="0"/>
                <w:lang w:eastAsia="en-GB"/>
                <w14:ligatures w14:val="none"/>
              </w:rPr>
            </w:pPr>
            <w:r w:rsidRPr="00B228E0">
              <w:rPr>
                <w:rFonts w:ascii="Arial" w:eastAsia="Times New Roman" w:hAnsi="Arial" w:cs="Arial"/>
                <w:color w:val="000000"/>
                <w:kern w:val="0"/>
                <w:lang w:eastAsia="en-GB"/>
                <w14:ligatures w14:val="none"/>
              </w:rPr>
              <w:t> Currently manage 9,688 including Private Sector Leased Properties (PSL)</w:t>
            </w:r>
          </w:p>
          <w:p w14:paraId="68D88811" w14:textId="77777777" w:rsidR="0074354A" w:rsidRPr="00B228E0" w:rsidRDefault="0074354A" w:rsidP="0074354A">
            <w:pPr>
              <w:spacing w:after="0" w:line="240" w:lineRule="auto"/>
              <w:rPr>
                <w:rFonts w:ascii="Arial" w:eastAsia="Times New Roman" w:hAnsi="Arial" w:cs="Arial"/>
                <w:color w:val="000000"/>
                <w:kern w:val="0"/>
                <w:lang w:eastAsia="en-GB"/>
                <w14:ligatures w14:val="none"/>
              </w:rPr>
            </w:pPr>
            <w:r w:rsidRPr="00B228E0">
              <w:rPr>
                <w:rFonts w:ascii="Arial" w:eastAsia="Times New Roman" w:hAnsi="Arial" w:cs="Arial"/>
                <w:color w:val="000000"/>
                <w:kern w:val="0"/>
                <w:lang w:eastAsia="en-GB"/>
                <w14:ligatures w14:val="none"/>
              </w:rPr>
              <w:br/>
              <w:t>• Number of properties with:</w:t>
            </w:r>
          </w:p>
          <w:p w14:paraId="55E8D8BB" w14:textId="77777777" w:rsidR="0074354A" w:rsidRPr="00B228E0" w:rsidRDefault="0074354A" w:rsidP="0074354A">
            <w:pPr>
              <w:spacing w:after="0" w:line="240" w:lineRule="auto"/>
              <w:rPr>
                <w:rFonts w:ascii="Arial" w:eastAsia="Times New Roman" w:hAnsi="Arial" w:cs="Arial"/>
                <w:color w:val="000000"/>
                <w:kern w:val="0"/>
                <w:lang w:eastAsia="en-GB"/>
                <w14:ligatures w14:val="none"/>
              </w:rPr>
            </w:pPr>
            <w:r w:rsidRPr="00B228E0">
              <w:rPr>
                <w:rFonts w:ascii="Arial" w:eastAsia="Times New Roman" w:hAnsi="Arial" w:cs="Arial"/>
                <w:color w:val="000000"/>
                <w:kern w:val="0"/>
                <w:lang w:eastAsia="en-GB"/>
                <w14:ligatures w14:val="none"/>
              </w:rPr>
              <w:t>o Intermittent extractor fans (e.g. kitchen/bathroom fans) </w:t>
            </w:r>
          </w:p>
          <w:p w14:paraId="60CF4EA1" w14:textId="77777777" w:rsidR="0074354A" w:rsidRPr="00B228E0" w:rsidRDefault="0074354A" w:rsidP="0074354A">
            <w:pPr>
              <w:spacing w:after="0" w:line="240" w:lineRule="auto"/>
              <w:rPr>
                <w:rFonts w:ascii="Arial" w:eastAsia="Times New Roman" w:hAnsi="Arial" w:cs="Arial"/>
                <w:color w:val="000000"/>
                <w:kern w:val="0"/>
                <w:lang w:eastAsia="en-GB"/>
                <w14:ligatures w14:val="none"/>
              </w:rPr>
            </w:pPr>
            <w:r w:rsidRPr="00B228E0">
              <w:rPr>
                <w:rFonts w:ascii="Arial" w:eastAsia="Times New Roman" w:hAnsi="Arial" w:cs="Arial"/>
                <w:color w:val="000000"/>
                <w:kern w:val="0"/>
                <w:lang w:eastAsia="en-GB"/>
                <w14:ligatures w14:val="none"/>
              </w:rPr>
              <w:t>Information not held.</w:t>
            </w:r>
          </w:p>
          <w:p w14:paraId="0C086862" w14:textId="77777777" w:rsidR="0074354A" w:rsidRPr="00B228E0" w:rsidRDefault="0074354A" w:rsidP="0074354A">
            <w:pPr>
              <w:spacing w:after="0" w:line="240" w:lineRule="auto"/>
              <w:rPr>
                <w:rFonts w:ascii="Arial" w:eastAsia="Times New Roman" w:hAnsi="Arial" w:cs="Arial"/>
                <w:color w:val="000000"/>
                <w:kern w:val="0"/>
                <w:lang w:eastAsia="en-GB"/>
                <w14:ligatures w14:val="none"/>
              </w:rPr>
            </w:pPr>
            <w:r w:rsidRPr="00B228E0">
              <w:rPr>
                <w:rFonts w:ascii="Arial" w:eastAsia="Times New Roman" w:hAnsi="Arial" w:cs="Arial"/>
                <w:color w:val="000000"/>
                <w:kern w:val="0"/>
                <w:lang w:eastAsia="en-GB"/>
                <w14:ligatures w14:val="none"/>
              </w:rPr>
              <w:br/>
              <w:t>o Continuous running/mechanical extract ventilation systems (MEV/MVHR)</w:t>
            </w:r>
          </w:p>
          <w:p w14:paraId="39992EAD" w14:textId="77777777" w:rsidR="0074354A" w:rsidRPr="00B228E0" w:rsidRDefault="0074354A" w:rsidP="0074354A">
            <w:pPr>
              <w:spacing w:after="0" w:line="240" w:lineRule="auto"/>
              <w:rPr>
                <w:rFonts w:ascii="Arial" w:eastAsia="Times New Roman" w:hAnsi="Arial" w:cs="Arial"/>
                <w:color w:val="000000"/>
                <w:kern w:val="0"/>
                <w:lang w:eastAsia="en-GB"/>
                <w14:ligatures w14:val="none"/>
              </w:rPr>
            </w:pPr>
            <w:r w:rsidRPr="00B228E0">
              <w:rPr>
                <w:rFonts w:ascii="Arial" w:eastAsia="Times New Roman" w:hAnsi="Arial" w:cs="Arial"/>
                <w:color w:val="000000"/>
                <w:kern w:val="0"/>
                <w:lang w:eastAsia="en-GB"/>
                <w14:ligatures w14:val="none"/>
              </w:rPr>
              <w:t>Information not held.</w:t>
            </w:r>
          </w:p>
          <w:p w14:paraId="44A069BB" w14:textId="77777777" w:rsidR="0074354A" w:rsidRPr="00B228E0" w:rsidRDefault="0074354A" w:rsidP="0074354A">
            <w:pPr>
              <w:spacing w:after="0" w:line="240" w:lineRule="auto"/>
              <w:rPr>
                <w:rFonts w:ascii="Arial" w:eastAsia="Times New Roman" w:hAnsi="Arial" w:cs="Arial"/>
                <w:color w:val="000000"/>
                <w:kern w:val="0"/>
                <w:lang w:eastAsia="en-GB"/>
                <w14:ligatures w14:val="none"/>
              </w:rPr>
            </w:pPr>
            <w:r w:rsidRPr="00B228E0">
              <w:rPr>
                <w:rFonts w:ascii="Arial" w:eastAsia="Times New Roman" w:hAnsi="Arial" w:cs="Arial"/>
                <w:color w:val="000000"/>
                <w:kern w:val="0"/>
                <w:lang w:eastAsia="en-GB"/>
                <w14:ligatures w14:val="none"/>
              </w:rPr>
              <w:br/>
              <w:t>o Positive Input Ventilation (PIV) units</w:t>
            </w:r>
          </w:p>
          <w:p w14:paraId="5904FE54" w14:textId="77777777" w:rsidR="0074354A" w:rsidRPr="00B228E0" w:rsidRDefault="0074354A" w:rsidP="0074354A">
            <w:pPr>
              <w:spacing w:after="0" w:line="240" w:lineRule="auto"/>
              <w:rPr>
                <w:rFonts w:ascii="Arial" w:eastAsia="Times New Roman" w:hAnsi="Arial" w:cs="Arial"/>
                <w:color w:val="000000"/>
                <w:kern w:val="0"/>
                <w:lang w:eastAsia="en-GB"/>
                <w14:ligatures w14:val="none"/>
              </w:rPr>
            </w:pPr>
            <w:r w:rsidRPr="00B228E0">
              <w:rPr>
                <w:rFonts w:ascii="Arial" w:eastAsia="Times New Roman" w:hAnsi="Arial" w:cs="Arial"/>
                <w:color w:val="000000"/>
                <w:kern w:val="0"/>
                <w:lang w:eastAsia="en-GB"/>
                <w14:ligatures w14:val="none"/>
              </w:rPr>
              <w:t>Information not held.</w:t>
            </w:r>
          </w:p>
          <w:p w14:paraId="2F9DBCBA" w14:textId="77777777" w:rsidR="0074354A" w:rsidRPr="00B228E0" w:rsidRDefault="0074354A" w:rsidP="0074354A">
            <w:pPr>
              <w:spacing w:after="0" w:line="240" w:lineRule="auto"/>
              <w:rPr>
                <w:rFonts w:ascii="Arial" w:eastAsia="Times New Roman" w:hAnsi="Arial" w:cs="Arial"/>
                <w:color w:val="000000"/>
                <w:kern w:val="0"/>
                <w:lang w:eastAsia="en-GB"/>
                <w14:ligatures w14:val="none"/>
              </w:rPr>
            </w:pPr>
            <w:r w:rsidRPr="00B228E0">
              <w:rPr>
                <w:rFonts w:ascii="Arial" w:eastAsia="Times New Roman" w:hAnsi="Arial" w:cs="Arial"/>
                <w:color w:val="000000"/>
                <w:kern w:val="0"/>
                <w:lang w:eastAsia="en-GB"/>
                <w14:ligatures w14:val="none"/>
              </w:rPr>
              <w:br/>
              <w:t>• Where possible, a breakdown of the above by property type (e.g. houses, low-rise flats, high-rise blocks)</w:t>
            </w:r>
          </w:p>
          <w:p w14:paraId="515DE7BD" w14:textId="77777777" w:rsidR="0074354A" w:rsidRPr="00B228E0" w:rsidRDefault="0074354A" w:rsidP="0074354A">
            <w:pPr>
              <w:spacing w:after="0" w:line="240" w:lineRule="auto"/>
              <w:rPr>
                <w:rFonts w:ascii="Arial" w:eastAsia="Times New Roman" w:hAnsi="Arial" w:cs="Arial"/>
                <w:color w:val="000000"/>
                <w:kern w:val="0"/>
                <w:lang w:eastAsia="en-GB"/>
                <w14:ligatures w14:val="none"/>
              </w:rPr>
            </w:pPr>
            <w:r w:rsidRPr="00B228E0">
              <w:rPr>
                <w:rFonts w:ascii="Arial" w:eastAsia="Times New Roman" w:hAnsi="Arial" w:cs="Arial"/>
                <w:color w:val="000000"/>
                <w:kern w:val="0"/>
                <w:lang w:eastAsia="en-GB"/>
                <w14:ligatures w14:val="none"/>
              </w:rPr>
              <w:t>Information not held.</w:t>
            </w:r>
          </w:p>
          <w:p w14:paraId="1A901208" w14:textId="77777777" w:rsidR="0074354A" w:rsidRPr="00B228E0" w:rsidRDefault="0074354A" w:rsidP="0074354A">
            <w:pPr>
              <w:spacing w:after="0" w:line="240" w:lineRule="auto"/>
              <w:rPr>
                <w:rFonts w:ascii="Arial" w:eastAsia="Times New Roman" w:hAnsi="Arial" w:cs="Arial"/>
                <w:color w:val="000000"/>
                <w:kern w:val="0"/>
                <w:lang w:eastAsia="en-GB"/>
                <w14:ligatures w14:val="none"/>
              </w:rPr>
            </w:pPr>
            <w:r w:rsidRPr="00B228E0">
              <w:rPr>
                <w:rFonts w:ascii="Arial" w:eastAsia="Times New Roman" w:hAnsi="Arial" w:cs="Arial"/>
                <w:color w:val="000000"/>
                <w:kern w:val="0"/>
                <w:lang w:eastAsia="en-GB"/>
                <w14:ligatures w14:val="none"/>
              </w:rPr>
              <w:br/>
              <w:t>3. Planned &amp; Reactive Works</w:t>
            </w:r>
            <w:r w:rsidRPr="00B228E0">
              <w:rPr>
                <w:rFonts w:ascii="Arial" w:eastAsia="Times New Roman" w:hAnsi="Arial" w:cs="Arial"/>
                <w:color w:val="000000"/>
                <w:kern w:val="0"/>
                <w:lang w:eastAsia="en-GB"/>
                <w14:ligatures w14:val="none"/>
              </w:rPr>
              <w:br/>
              <w:t>• Approximate number of ventilation-related installations, upgrades, or replacements carried out in the past 12 months</w:t>
            </w:r>
            <w:r w:rsidRPr="00B228E0">
              <w:rPr>
                <w:rFonts w:ascii="Arial" w:eastAsia="Times New Roman" w:hAnsi="Arial" w:cs="Arial"/>
                <w:color w:val="000000"/>
                <w:kern w:val="0"/>
                <w:lang w:eastAsia="en-GB"/>
                <w14:ligatures w14:val="none"/>
              </w:rPr>
              <w:br/>
            </w:r>
            <w:r w:rsidRPr="00B228E0">
              <w:rPr>
                <w:rFonts w:ascii="Arial" w:eastAsia="Times New Roman" w:hAnsi="Arial" w:cs="Arial"/>
                <w:color w:val="000000"/>
                <w:kern w:val="0"/>
                <w:lang w:eastAsia="en-GB"/>
                <w14:ligatures w14:val="none"/>
              </w:rPr>
              <w:lastRenderedPageBreak/>
              <w:t>• Any planned programmes for ventilation upgrades over the next 1–3 years (including scale and scope, where available)</w:t>
            </w:r>
          </w:p>
          <w:p w14:paraId="2410849D" w14:textId="77777777" w:rsidR="0074354A" w:rsidRPr="00B228E0" w:rsidRDefault="0074354A" w:rsidP="0074354A">
            <w:pPr>
              <w:spacing w:after="0" w:line="240" w:lineRule="auto"/>
              <w:rPr>
                <w:rFonts w:ascii="Arial" w:eastAsia="Times New Roman" w:hAnsi="Arial" w:cs="Arial"/>
                <w:color w:val="000000"/>
                <w:kern w:val="0"/>
                <w:lang w:eastAsia="en-GB"/>
                <w14:ligatures w14:val="none"/>
              </w:rPr>
            </w:pPr>
            <w:r w:rsidRPr="00B228E0">
              <w:rPr>
                <w:rFonts w:ascii="Arial" w:eastAsia="Times New Roman" w:hAnsi="Arial" w:cs="Arial"/>
                <w:color w:val="000000"/>
                <w:kern w:val="0"/>
                <w:lang w:eastAsia="en-GB"/>
                <w14:ligatures w14:val="none"/>
              </w:rPr>
              <w:t>Approximately 250 replacements or upgrades in last 12 months, mainly on retrofit and repairs. Future programme is not held.</w:t>
            </w:r>
            <w:r w:rsidRPr="00B228E0">
              <w:rPr>
                <w:rFonts w:ascii="Arial" w:eastAsia="Times New Roman" w:hAnsi="Arial" w:cs="Arial"/>
                <w:color w:val="000000"/>
                <w:kern w:val="0"/>
                <w:lang w:eastAsia="en-GB"/>
                <w14:ligatures w14:val="none"/>
              </w:rPr>
              <w:br/>
            </w:r>
            <w:r w:rsidRPr="00B228E0">
              <w:rPr>
                <w:rFonts w:ascii="Arial" w:eastAsia="Times New Roman" w:hAnsi="Arial" w:cs="Arial"/>
                <w:color w:val="000000"/>
                <w:kern w:val="0"/>
                <w:lang w:eastAsia="en-GB"/>
                <w14:ligatures w14:val="none"/>
              </w:rPr>
              <w:br/>
              <w:t>4. Manufacturers / Suppliers</w:t>
            </w:r>
            <w:r w:rsidRPr="00B228E0">
              <w:rPr>
                <w:rFonts w:ascii="Arial" w:eastAsia="Times New Roman" w:hAnsi="Arial" w:cs="Arial"/>
                <w:color w:val="000000"/>
                <w:kern w:val="0"/>
                <w:lang w:eastAsia="en-GB"/>
                <w14:ligatures w14:val="none"/>
              </w:rPr>
              <w:br/>
              <w:t>• The primary manufacturers or suppliers currently used for ventilation equipment (e.g. fans, PIV units, MVHR systems)</w:t>
            </w:r>
            <w:r w:rsidRPr="00B228E0">
              <w:rPr>
                <w:rFonts w:ascii="Arial" w:eastAsia="Times New Roman" w:hAnsi="Arial" w:cs="Arial"/>
                <w:color w:val="000000"/>
                <w:kern w:val="0"/>
                <w:lang w:eastAsia="en-GB"/>
                <w14:ligatures w14:val="none"/>
              </w:rPr>
              <w:br/>
              <w:t>• Any frameworks, term contracts, or preferred supplier arrangements in place for ventilation products or installation services </w:t>
            </w:r>
          </w:p>
          <w:p w14:paraId="28BC4E5B" w14:textId="77777777" w:rsidR="0074354A" w:rsidRPr="00B228E0" w:rsidRDefault="0074354A" w:rsidP="0074354A">
            <w:pPr>
              <w:spacing w:after="0" w:line="240" w:lineRule="auto"/>
              <w:rPr>
                <w:rFonts w:ascii="Arial" w:eastAsia="Times New Roman" w:hAnsi="Arial" w:cs="Arial"/>
                <w:color w:val="000000"/>
                <w:kern w:val="0"/>
                <w:lang w:eastAsia="en-GB"/>
                <w14:ligatures w14:val="none"/>
              </w:rPr>
            </w:pPr>
            <w:r w:rsidRPr="00B228E0">
              <w:rPr>
                <w:rFonts w:ascii="Arial" w:eastAsia="Times New Roman" w:hAnsi="Arial" w:cs="Arial"/>
                <w:color w:val="000000"/>
                <w:kern w:val="0"/>
                <w:lang w:eastAsia="en-GB"/>
                <w14:ligatures w14:val="none"/>
              </w:rPr>
              <w:t>There is no single primary supplier, we use a mixture and are testing others. We have no framework or contract specifically for ventilation products or installation</w:t>
            </w:r>
          </w:p>
        </w:tc>
      </w:tr>
    </w:tbl>
    <w:p w14:paraId="0987DF73" w14:textId="77777777" w:rsidR="009C2185" w:rsidRPr="00B228E0" w:rsidRDefault="009C2185">
      <w:pPr>
        <w:rPr>
          <w:rFonts w:ascii="Arial" w:hAnsi="Arial" w:cs="Arial"/>
        </w:rPr>
      </w:pPr>
    </w:p>
    <w:p w14:paraId="4EEB45F8" w14:textId="77777777" w:rsidR="0074354A" w:rsidRPr="00B228E0" w:rsidRDefault="0074354A">
      <w:pPr>
        <w:rPr>
          <w:rFonts w:ascii="Arial" w:hAnsi="Arial" w:cs="Arial"/>
        </w:rPr>
      </w:pPr>
    </w:p>
    <w:p w14:paraId="15C06616" w14:textId="77777777" w:rsidR="00EC3C4B" w:rsidRDefault="00EC3C4B">
      <w:pPr>
        <w:rPr>
          <w:rFonts w:ascii="Arial" w:hAnsi="Arial" w:cs="Arial"/>
        </w:rPr>
      </w:pPr>
      <w:r>
        <w:rPr>
          <w:rFonts w:ascii="Arial" w:hAnsi="Arial" w:cs="Arial"/>
        </w:rPr>
        <w:br w:type="page"/>
      </w:r>
    </w:p>
    <w:p w14:paraId="018B8260" w14:textId="3D76E873" w:rsidR="0074354A" w:rsidRPr="00B228E0" w:rsidRDefault="00B765AE">
      <w:pPr>
        <w:rPr>
          <w:rFonts w:ascii="Arial" w:hAnsi="Arial" w:cs="Arial"/>
        </w:rPr>
      </w:pPr>
      <w:r w:rsidRPr="00B228E0">
        <w:rPr>
          <w:rFonts w:ascii="Arial" w:hAnsi="Arial" w:cs="Arial"/>
        </w:rPr>
        <w:lastRenderedPageBreak/>
        <w:t>HAV-FOI-523853</w:t>
      </w:r>
    </w:p>
    <w:tbl>
      <w:tblPr>
        <w:tblW w:w="5270" w:type="pct"/>
        <w:tblInd w:w="-5" w:type="dxa"/>
        <w:shd w:val="clear" w:color="auto" w:fill="FFFFFF"/>
        <w:tblCellMar>
          <w:left w:w="0" w:type="dxa"/>
          <w:right w:w="0" w:type="dxa"/>
        </w:tblCellMar>
        <w:tblLook w:val="04A0" w:firstRow="1" w:lastRow="0" w:firstColumn="1" w:lastColumn="0" w:noHBand="0" w:noVBand="1"/>
      </w:tblPr>
      <w:tblGrid>
        <w:gridCol w:w="1422"/>
        <w:gridCol w:w="8070"/>
      </w:tblGrid>
      <w:tr w:rsidR="00B765AE" w:rsidRPr="00B228E0" w14:paraId="5D92948A" w14:textId="77777777" w:rsidTr="00B765AE">
        <w:trPr>
          <w:trHeight w:val="308"/>
        </w:trPr>
        <w:tc>
          <w:tcPr>
            <w:tcW w:w="749" w:type="pct"/>
            <w:tcBorders>
              <w:top w:val="single" w:sz="8" w:space="0" w:color="000000"/>
              <w:left w:val="single" w:sz="8" w:space="0" w:color="000000"/>
              <w:bottom w:val="single" w:sz="8" w:space="0" w:color="000000"/>
              <w:right w:val="single" w:sz="8" w:space="0" w:color="000000"/>
            </w:tcBorders>
            <w:shd w:val="clear" w:color="auto" w:fill="F8F9FA"/>
            <w:tcMar>
              <w:top w:w="0" w:type="dxa"/>
              <w:left w:w="108" w:type="dxa"/>
              <w:bottom w:w="0" w:type="dxa"/>
              <w:right w:w="108" w:type="dxa"/>
            </w:tcMar>
            <w:hideMark/>
          </w:tcPr>
          <w:p w14:paraId="5A4FEE01" w14:textId="77777777" w:rsidR="00B765AE" w:rsidRPr="00B228E0" w:rsidRDefault="00B765AE" w:rsidP="00B765AE">
            <w:pPr>
              <w:rPr>
                <w:rFonts w:ascii="Arial" w:hAnsi="Arial" w:cs="Arial"/>
              </w:rPr>
            </w:pPr>
            <w:r w:rsidRPr="00B228E0">
              <w:rPr>
                <w:rFonts w:ascii="Arial" w:hAnsi="Arial" w:cs="Arial"/>
              </w:rPr>
              <w:t>Information</w:t>
            </w:r>
          </w:p>
        </w:tc>
        <w:tc>
          <w:tcPr>
            <w:tcW w:w="4251" w:type="pct"/>
            <w:tcBorders>
              <w:top w:val="single" w:sz="8" w:space="0" w:color="auto"/>
              <w:left w:val="nil"/>
              <w:bottom w:val="single" w:sz="8" w:space="0" w:color="auto"/>
              <w:right w:val="single" w:sz="8" w:space="0" w:color="auto"/>
            </w:tcBorders>
            <w:shd w:val="clear" w:color="auto" w:fill="F8F9FA"/>
            <w:tcMar>
              <w:top w:w="0" w:type="dxa"/>
              <w:left w:w="108" w:type="dxa"/>
              <w:bottom w:w="0" w:type="dxa"/>
              <w:right w:w="108" w:type="dxa"/>
            </w:tcMar>
            <w:hideMark/>
          </w:tcPr>
          <w:p w14:paraId="476A8C3B" w14:textId="77777777" w:rsidR="00B765AE" w:rsidRPr="00B228E0" w:rsidRDefault="00B765AE" w:rsidP="00B765AE">
            <w:pPr>
              <w:rPr>
                <w:rFonts w:ascii="Arial" w:hAnsi="Arial" w:cs="Arial"/>
              </w:rPr>
            </w:pPr>
            <w:r w:rsidRPr="00B228E0">
              <w:rPr>
                <w:rFonts w:ascii="Arial" w:hAnsi="Arial" w:cs="Arial"/>
              </w:rPr>
              <w:t> </w:t>
            </w:r>
          </w:p>
        </w:tc>
      </w:tr>
      <w:tr w:rsidR="00B765AE" w:rsidRPr="00B228E0" w14:paraId="684C0C66" w14:textId="77777777" w:rsidTr="00B765AE">
        <w:trPr>
          <w:trHeight w:val="308"/>
        </w:trPr>
        <w:tc>
          <w:tcPr>
            <w:tcW w:w="749"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5B595B8E" w14:textId="77777777" w:rsidR="00B765AE" w:rsidRPr="00B228E0" w:rsidRDefault="00B765AE" w:rsidP="00B765AE">
            <w:pPr>
              <w:rPr>
                <w:rFonts w:ascii="Arial" w:hAnsi="Arial" w:cs="Arial"/>
              </w:rPr>
            </w:pPr>
            <w:r w:rsidRPr="00B228E0">
              <w:rPr>
                <w:rFonts w:ascii="Arial" w:hAnsi="Arial" w:cs="Arial"/>
              </w:rPr>
              <w:t>Question 1</w:t>
            </w:r>
          </w:p>
        </w:tc>
        <w:tc>
          <w:tcPr>
            <w:tcW w:w="4251"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0E1A463C" w14:textId="77777777" w:rsidR="00B765AE" w:rsidRPr="00B228E0" w:rsidRDefault="00B765AE" w:rsidP="00B765AE">
            <w:pPr>
              <w:rPr>
                <w:rFonts w:ascii="Arial" w:hAnsi="Arial" w:cs="Arial"/>
              </w:rPr>
            </w:pPr>
            <w:r w:rsidRPr="00B228E0">
              <w:rPr>
                <w:rFonts w:ascii="Arial" w:hAnsi="Arial" w:cs="Arial"/>
              </w:rPr>
              <w:t>Section 1 — Notice formats and templates</w:t>
            </w:r>
            <w:r w:rsidRPr="00B228E0">
              <w:rPr>
                <w:rFonts w:ascii="Arial" w:hAnsi="Arial" w:cs="Arial"/>
              </w:rPr>
              <w:br/>
              <w:t>1. A copy of the current standard Penalty Charge Notice template used by your authority for on-street parking contraventions, with any personal data redacted.</w:t>
            </w:r>
          </w:p>
          <w:p w14:paraId="5A8269A3" w14:textId="11FBE69A" w:rsidR="00B765AE" w:rsidRPr="00B228E0" w:rsidRDefault="00B765AE" w:rsidP="00B765AE">
            <w:pPr>
              <w:rPr>
                <w:rFonts w:ascii="Arial" w:hAnsi="Arial" w:cs="Arial"/>
              </w:rPr>
            </w:pPr>
            <w:r w:rsidRPr="00B228E0">
              <w:rPr>
                <w:rFonts w:ascii="Arial" w:hAnsi="Arial" w:cs="Arial"/>
              </w:rPr>
              <w:t>Please see attached.</w:t>
            </w:r>
            <w:r w:rsidRPr="00B228E0">
              <w:rPr>
                <w:rFonts w:ascii="Arial" w:hAnsi="Arial" w:cs="Arial"/>
              </w:rPr>
              <w:br/>
              <w:t>2. A copy of the current standard Penalty Charge Notice template used for moving traffic contraventions where applicable, with any personal data redacted.</w:t>
            </w:r>
          </w:p>
          <w:p w14:paraId="32268311" w14:textId="76EB5E20" w:rsidR="00B765AE" w:rsidRPr="00B228E0" w:rsidRDefault="00B765AE" w:rsidP="00B765AE">
            <w:pPr>
              <w:rPr>
                <w:rFonts w:ascii="Arial" w:hAnsi="Arial" w:cs="Arial"/>
              </w:rPr>
            </w:pPr>
            <w:r w:rsidRPr="00B228E0">
              <w:rPr>
                <w:rFonts w:ascii="Arial" w:hAnsi="Arial" w:cs="Arial"/>
              </w:rPr>
              <w:t xml:space="preserve">Please see attached. </w:t>
            </w:r>
            <w:r w:rsidRPr="00B228E0">
              <w:rPr>
                <w:rFonts w:ascii="Arial" w:hAnsi="Arial" w:cs="Arial"/>
              </w:rPr>
              <w:br/>
              <w:t>A copy of any Notice to Owner or Charge Certificate template currently in use, with any personal data redacted.</w:t>
            </w:r>
          </w:p>
          <w:p w14:paraId="0A7EE3B1" w14:textId="3E86F1D4" w:rsidR="00B765AE" w:rsidRPr="00B228E0" w:rsidRDefault="00B765AE" w:rsidP="00B765AE">
            <w:pPr>
              <w:rPr>
                <w:rFonts w:ascii="Arial" w:hAnsi="Arial" w:cs="Arial"/>
              </w:rPr>
            </w:pPr>
            <w:r w:rsidRPr="00B228E0">
              <w:rPr>
                <w:rFonts w:ascii="Arial" w:hAnsi="Arial" w:cs="Arial"/>
              </w:rPr>
              <w:t>Please see attached.</w:t>
            </w:r>
            <w:r w:rsidRPr="00B228E0">
              <w:rPr>
                <w:rFonts w:ascii="Arial" w:hAnsi="Arial" w:cs="Arial"/>
              </w:rPr>
              <w:br/>
              <w:t>Section 2 — Contravention statistics</w:t>
            </w:r>
            <w:r w:rsidRPr="00B228E0">
              <w:rPr>
                <w:rFonts w:ascii="Arial" w:hAnsi="Arial" w:cs="Arial"/>
              </w:rPr>
              <w:br/>
            </w:r>
            <w:r w:rsidRPr="00B228E0">
              <w:rPr>
                <w:rFonts w:ascii="Arial" w:hAnsi="Arial" w:cs="Arial"/>
              </w:rPr>
              <w:br/>
              <w:t>For the most recent complete financial year available please provide the following.</w:t>
            </w:r>
            <w:r w:rsidRPr="00B228E0">
              <w:rPr>
                <w:rFonts w:ascii="Arial" w:hAnsi="Arial" w:cs="Arial"/>
              </w:rPr>
              <w:br/>
              <w:t>The total number of Penalty Charge Notices issued broken down by contravention code and contravention description.</w:t>
            </w:r>
          </w:p>
          <w:p w14:paraId="155959F9" w14:textId="2BBFFEA2" w:rsidR="00B765AE" w:rsidRPr="00B228E0" w:rsidRDefault="00B765AE" w:rsidP="00B765AE">
            <w:pPr>
              <w:rPr>
                <w:rFonts w:ascii="Arial" w:hAnsi="Arial" w:cs="Arial"/>
              </w:rPr>
            </w:pPr>
            <w:r w:rsidRPr="00B228E0">
              <w:rPr>
                <w:rFonts w:ascii="Arial" w:hAnsi="Arial" w:cs="Arial"/>
              </w:rPr>
              <w:t>Please see attached.</w:t>
            </w:r>
            <w:r w:rsidRPr="00B228E0">
              <w:rPr>
                <w:rFonts w:ascii="Arial" w:hAnsi="Arial" w:cs="Arial"/>
              </w:rPr>
              <w:br/>
              <w:t>The total number of PCNs issued broken down by enforcement method — camera enforcement versus civil enforcement officer.</w:t>
            </w:r>
          </w:p>
          <w:p w14:paraId="0BF1203F" w14:textId="470728EE" w:rsidR="00B765AE" w:rsidRPr="00B228E0" w:rsidRDefault="00B765AE" w:rsidP="00B765AE">
            <w:pPr>
              <w:rPr>
                <w:rFonts w:ascii="Arial" w:hAnsi="Arial" w:cs="Arial"/>
              </w:rPr>
            </w:pPr>
            <w:r w:rsidRPr="00B228E0">
              <w:rPr>
                <w:rFonts w:ascii="Arial" w:hAnsi="Arial" w:cs="Arial"/>
              </w:rPr>
              <w:t>Please see attached.</w:t>
            </w:r>
            <w:r w:rsidRPr="00B228E0">
              <w:rPr>
                <w:rFonts w:ascii="Arial" w:hAnsi="Arial" w:cs="Arial"/>
              </w:rPr>
              <w:br/>
              <w:t>The overall PCN payment rate — specifically the percentage paid within 14 days at the discounted rate and the percentage paid within 28 days at the full rate.</w:t>
            </w:r>
          </w:p>
          <w:p w14:paraId="3C6ECB55" w14:textId="77777777" w:rsidR="00B765AE" w:rsidRPr="00B228E0" w:rsidRDefault="00B765AE" w:rsidP="00B765AE">
            <w:pPr>
              <w:rPr>
                <w:rFonts w:ascii="Arial" w:hAnsi="Arial" w:cs="Arial"/>
              </w:rPr>
            </w:pPr>
            <w:r w:rsidRPr="00B228E0">
              <w:rPr>
                <w:rFonts w:ascii="Arial" w:hAnsi="Arial" w:cs="Arial"/>
              </w:rPr>
              <w:t>Exceeds the appropriate limit, please see below.</w:t>
            </w:r>
          </w:p>
          <w:p w14:paraId="017B496F" w14:textId="77777777" w:rsidR="00B765AE" w:rsidRPr="00B228E0" w:rsidRDefault="00B765AE" w:rsidP="00B765AE">
            <w:pPr>
              <w:rPr>
                <w:rFonts w:ascii="Arial" w:hAnsi="Arial" w:cs="Arial"/>
              </w:rPr>
            </w:pPr>
            <w:r w:rsidRPr="00B228E0">
              <w:rPr>
                <w:rFonts w:ascii="Arial" w:hAnsi="Arial" w:cs="Arial"/>
              </w:rPr>
              <w:br/>
              <w:t>The percentage of PCNs that were successfully cancelled following informal representation and the percentage successfully appealed to the independent adjudicator.</w:t>
            </w:r>
          </w:p>
          <w:p w14:paraId="751FDC46" w14:textId="685D7F44" w:rsidR="00B765AE" w:rsidRPr="00B228E0" w:rsidRDefault="00B765AE" w:rsidP="00B765AE">
            <w:pPr>
              <w:rPr>
                <w:rFonts w:ascii="Arial" w:hAnsi="Arial" w:cs="Arial"/>
              </w:rPr>
            </w:pPr>
            <w:r w:rsidRPr="00B228E0">
              <w:rPr>
                <w:rFonts w:ascii="Arial" w:hAnsi="Arial" w:cs="Arial"/>
              </w:rPr>
              <w:t>Exceeds the appropriate limit, please see below.</w:t>
            </w:r>
            <w:r w:rsidRPr="00B228E0">
              <w:rPr>
                <w:rFonts w:ascii="Arial" w:hAnsi="Arial" w:cs="Arial"/>
              </w:rPr>
              <w:br/>
              <w:t>5. The total number of vehicles in your authority's directly managed fleet across all service departments.</w:t>
            </w:r>
          </w:p>
          <w:p w14:paraId="6252528D" w14:textId="77777777" w:rsidR="00B765AE" w:rsidRPr="00B228E0" w:rsidRDefault="00B765AE" w:rsidP="00B765AE">
            <w:pPr>
              <w:rPr>
                <w:rFonts w:ascii="Arial" w:hAnsi="Arial" w:cs="Arial"/>
              </w:rPr>
            </w:pPr>
            <w:r w:rsidRPr="00B228E0">
              <w:rPr>
                <w:rFonts w:ascii="Arial" w:hAnsi="Arial" w:cs="Arial"/>
              </w:rPr>
              <w:t>174</w:t>
            </w:r>
          </w:p>
          <w:p w14:paraId="0B35E56F" w14:textId="77777777" w:rsidR="00B765AE" w:rsidRPr="00B228E0" w:rsidRDefault="00B765AE" w:rsidP="00B765AE">
            <w:pPr>
              <w:rPr>
                <w:rFonts w:ascii="Arial" w:hAnsi="Arial" w:cs="Arial"/>
              </w:rPr>
            </w:pPr>
            <w:r w:rsidRPr="00B228E0">
              <w:rPr>
                <w:rFonts w:ascii="Arial" w:hAnsi="Arial" w:cs="Arial"/>
              </w:rPr>
              <w:lastRenderedPageBreak/>
              <w:br/>
              <w:t>6. The total number of Penalty Charge Notices received by your authority's own fleet vehicles in the most recent complete financial year.</w:t>
            </w:r>
          </w:p>
          <w:p w14:paraId="2DAF909E" w14:textId="77777777" w:rsidR="00B765AE" w:rsidRPr="00B228E0" w:rsidRDefault="00B765AE" w:rsidP="00B765AE">
            <w:pPr>
              <w:rPr>
                <w:rFonts w:ascii="Arial" w:hAnsi="Arial" w:cs="Arial"/>
              </w:rPr>
            </w:pPr>
            <w:r w:rsidRPr="00B228E0">
              <w:rPr>
                <w:rFonts w:ascii="Arial" w:hAnsi="Arial" w:cs="Arial"/>
              </w:rPr>
              <w:t>Exceeds the appropriate limit, please see below.</w:t>
            </w:r>
          </w:p>
          <w:p w14:paraId="434BC734" w14:textId="77777777" w:rsidR="00B765AE" w:rsidRPr="00B228E0" w:rsidRDefault="00B765AE" w:rsidP="00B765AE">
            <w:pPr>
              <w:rPr>
                <w:rFonts w:ascii="Arial" w:hAnsi="Arial" w:cs="Arial"/>
              </w:rPr>
            </w:pPr>
            <w:r w:rsidRPr="00B228E0">
              <w:rPr>
                <w:rFonts w:ascii="Arial" w:hAnsi="Arial" w:cs="Arial"/>
              </w:rPr>
              <w:br/>
              <w:t>7. Where available the breakdown of those fleet PCNs by issuing authority — how many were issued by your own authority, how many by other London boroughs, how many by TfL, and how many by other enforcement bodies.</w:t>
            </w:r>
          </w:p>
          <w:p w14:paraId="4D25EC82" w14:textId="65E83A81" w:rsidR="00B765AE" w:rsidRPr="00B228E0" w:rsidRDefault="00B765AE" w:rsidP="00B765AE">
            <w:pPr>
              <w:rPr>
                <w:rFonts w:ascii="Arial" w:hAnsi="Arial" w:cs="Arial"/>
              </w:rPr>
            </w:pPr>
            <w:r w:rsidRPr="00B228E0">
              <w:rPr>
                <w:rFonts w:ascii="Arial" w:hAnsi="Arial" w:cs="Arial"/>
              </w:rPr>
              <w:t>Information not held.</w:t>
            </w:r>
            <w:r w:rsidRPr="00B228E0">
              <w:rPr>
                <w:rFonts w:ascii="Arial" w:hAnsi="Arial" w:cs="Arial"/>
              </w:rPr>
              <w:br/>
            </w:r>
            <w:r w:rsidRPr="00B228E0">
              <w:rPr>
                <w:rFonts w:ascii="Arial" w:hAnsi="Arial" w:cs="Arial"/>
              </w:rPr>
              <w:br/>
              <w:t>Section 3 — Systems and digital capability</w:t>
            </w:r>
            <w:r w:rsidRPr="00B228E0">
              <w:rPr>
                <w:rFonts w:ascii="Arial" w:hAnsi="Arial" w:cs="Arial"/>
              </w:rPr>
              <w:br/>
              <w:t>The name of the back office software system currently used by your authority to process Penalty Charge Notices from issue through to payment and enforcement.</w:t>
            </w:r>
          </w:p>
          <w:p w14:paraId="42EF102B" w14:textId="77777777" w:rsidR="00B765AE" w:rsidRPr="00B228E0" w:rsidRDefault="00B765AE" w:rsidP="00B765AE">
            <w:pPr>
              <w:rPr>
                <w:rFonts w:ascii="Arial" w:hAnsi="Arial" w:cs="Arial"/>
              </w:rPr>
            </w:pPr>
            <w:proofErr w:type="spellStart"/>
            <w:r w:rsidRPr="00B228E0">
              <w:rPr>
                <w:rFonts w:ascii="Arial" w:hAnsi="Arial" w:cs="Arial"/>
              </w:rPr>
              <w:t>Chipside</w:t>
            </w:r>
            <w:proofErr w:type="spellEnd"/>
          </w:p>
        </w:tc>
      </w:tr>
      <w:tr w:rsidR="00B765AE" w:rsidRPr="00B228E0" w14:paraId="6874FC26" w14:textId="77777777" w:rsidTr="00B765AE">
        <w:trPr>
          <w:trHeight w:val="295"/>
        </w:trPr>
        <w:tc>
          <w:tcPr>
            <w:tcW w:w="749"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48848989" w14:textId="77777777" w:rsidR="00B765AE" w:rsidRPr="00B228E0" w:rsidRDefault="00B765AE" w:rsidP="00B765AE">
            <w:pPr>
              <w:rPr>
                <w:rFonts w:ascii="Arial" w:hAnsi="Arial" w:cs="Arial"/>
              </w:rPr>
            </w:pPr>
            <w:r w:rsidRPr="00B228E0">
              <w:rPr>
                <w:rFonts w:ascii="Arial" w:hAnsi="Arial" w:cs="Arial"/>
              </w:rPr>
              <w:lastRenderedPageBreak/>
              <w:t>Response</w:t>
            </w:r>
          </w:p>
        </w:tc>
        <w:tc>
          <w:tcPr>
            <w:tcW w:w="4251"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1D79327A" w14:textId="77777777" w:rsidR="00B765AE" w:rsidRPr="00B228E0" w:rsidRDefault="00B765AE" w:rsidP="00B765AE">
            <w:pPr>
              <w:rPr>
                <w:rFonts w:ascii="Arial" w:hAnsi="Arial" w:cs="Arial"/>
              </w:rPr>
            </w:pPr>
            <w:r w:rsidRPr="00B228E0">
              <w:rPr>
                <w:rFonts w:ascii="Arial" w:hAnsi="Arial" w:cs="Arial"/>
              </w:rPr>
              <w:t xml:space="preserve">Please see above and below. </w:t>
            </w:r>
          </w:p>
          <w:p w14:paraId="6F134867" w14:textId="16B0E61E" w:rsidR="00B765AE" w:rsidRPr="00B228E0" w:rsidRDefault="00C73BEA" w:rsidP="00B765AE">
            <w:pPr>
              <w:rPr>
                <w:rFonts w:ascii="Arial" w:hAnsi="Arial" w:cs="Arial"/>
              </w:rPr>
            </w:pPr>
            <w:r w:rsidRPr="00B228E0">
              <w:rPr>
                <w:rFonts w:ascii="Arial" w:hAnsi="Arial" w:cs="Arial"/>
              </w:rPr>
              <w:object w:dxaOrig="1504" w:dyaOrig="982" w14:anchorId="7FAEDF56">
                <v:shape id="_x0000_i1026" type="#_x0000_t75" style="width:74.5pt;height:49pt" o:ole="">
                  <v:imagedata r:id="rId15" o:title=""/>
                </v:shape>
                <o:OLEObject Type="Embed" ProgID="Acrobat.Document.DC" ShapeID="_x0000_i1026" DrawAspect="Icon" ObjectID="_1852098896" r:id="rId16"/>
              </w:object>
            </w:r>
            <w:r w:rsidRPr="00B228E0">
              <w:rPr>
                <w:rFonts w:ascii="Arial" w:hAnsi="Arial" w:cs="Arial"/>
              </w:rPr>
              <w:object w:dxaOrig="1504" w:dyaOrig="982" w14:anchorId="72BAE372">
                <v:shape id="_x0000_i1027" type="#_x0000_t75" style="width:74.5pt;height:49pt" o:ole="">
                  <v:imagedata r:id="rId17" o:title=""/>
                </v:shape>
                <o:OLEObject Type="Embed" ProgID="Acrobat.Document.DC" ShapeID="_x0000_i1027" DrawAspect="Icon" ObjectID="_1852098897" r:id="rId18"/>
              </w:object>
            </w:r>
            <w:r w:rsidRPr="00B228E0">
              <w:rPr>
                <w:rFonts w:ascii="Arial" w:hAnsi="Arial" w:cs="Arial"/>
              </w:rPr>
              <w:object w:dxaOrig="1504" w:dyaOrig="982" w14:anchorId="06B47A56">
                <v:shape id="_x0000_i1028" type="#_x0000_t75" style="width:74.5pt;height:49pt" o:ole="">
                  <v:imagedata r:id="rId19" o:title=""/>
                </v:shape>
                <o:OLEObject Type="Embed" ProgID="Acrobat.Document.DC" ShapeID="_x0000_i1028" DrawAspect="Icon" ObjectID="_1852098898" r:id="rId20"/>
              </w:object>
            </w:r>
            <w:r w:rsidRPr="00B228E0">
              <w:rPr>
                <w:rFonts w:ascii="Arial" w:hAnsi="Arial" w:cs="Arial"/>
              </w:rPr>
              <w:object w:dxaOrig="1504" w:dyaOrig="982" w14:anchorId="54C5FAB3">
                <v:shape id="_x0000_i1029" type="#_x0000_t75" style="width:74.5pt;height:49pt" o:ole="">
                  <v:imagedata r:id="rId21" o:title=""/>
                </v:shape>
                <o:OLEObject Type="Embed" ProgID="Acrobat.Document.DC" ShapeID="_x0000_i1029" DrawAspect="Icon" ObjectID="_1852098899" r:id="rId22"/>
              </w:object>
            </w:r>
            <w:r w:rsidRPr="00B228E0">
              <w:rPr>
                <w:rFonts w:ascii="Arial" w:hAnsi="Arial" w:cs="Arial"/>
              </w:rPr>
              <w:object w:dxaOrig="1504" w:dyaOrig="982" w14:anchorId="4A2F8D7A">
                <v:shape id="_x0000_i1030" type="#_x0000_t75" style="width:74.5pt;height:49pt" o:ole="">
                  <v:imagedata r:id="rId23" o:title=""/>
                </v:shape>
                <o:OLEObject Type="Embed" ProgID="Acrobat.Document.DC" ShapeID="_x0000_i1030" DrawAspect="Icon" ObjectID="_1852098900" r:id="rId24"/>
              </w:object>
            </w:r>
            <w:r w:rsidRPr="00B228E0">
              <w:rPr>
                <w:rFonts w:ascii="Arial" w:hAnsi="Arial" w:cs="Arial"/>
              </w:rPr>
              <w:object w:dxaOrig="1504" w:dyaOrig="982" w14:anchorId="230DB7DC">
                <v:shape id="_x0000_i1031" type="#_x0000_t75" style="width:74.5pt;height:49pt" o:ole="">
                  <v:imagedata r:id="rId25" o:title=""/>
                </v:shape>
                <o:OLEObject Type="Embed" ProgID="Excel.Sheet.12" ShapeID="_x0000_i1031" DrawAspect="Icon" ObjectID="_1852098901" r:id="rId26"/>
              </w:object>
            </w:r>
            <w:r w:rsidRPr="00B228E0">
              <w:rPr>
                <w:rFonts w:ascii="Arial" w:hAnsi="Arial" w:cs="Arial"/>
              </w:rPr>
              <w:object w:dxaOrig="1504" w:dyaOrig="982" w14:anchorId="60533D79">
                <v:shape id="_x0000_i1032" type="#_x0000_t75" style="width:74.5pt;height:49pt" o:ole="">
                  <v:imagedata r:id="rId27" o:title=""/>
                </v:shape>
                <o:OLEObject Type="Embed" ProgID="Excel.Sheet.12" ShapeID="_x0000_i1032" DrawAspect="Icon" ObjectID="_1852098902" r:id="rId28"/>
              </w:object>
            </w:r>
          </w:p>
          <w:p w14:paraId="6E829569" w14:textId="47AB9B7F" w:rsidR="00B765AE" w:rsidRPr="00B228E0" w:rsidRDefault="00B765AE" w:rsidP="00B765AE">
            <w:pPr>
              <w:rPr>
                <w:rFonts w:ascii="Arial" w:hAnsi="Arial" w:cs="Arial"/>
              </w:rPr>
            </w:pPr>
            <w:r w:rsidRPr="00B228E0">
              <w:rPr>
                <w:rFonts w:ascii="Arial" w:hAnsi="Arial" w:cs="Arial"/>
              </w:rPr>
              <w:t>Response - The information requested is not held in a readily extractable format. While the Council may hold information falling within the scope of your request, it is not recorded in a manner that would enable the information to be located and retrieved through a standard report or database search.</w:t>
            </w:r>
          </w:p>
          <w:p w14:paraId="1F9D1680" w14:textId="1B78CDDD" w:rsidR="00B765AE" w:rsidRPr="00B228E0" w:rsidRDefault="00B765AE" w:rsidP="00C73BEA">
            <w:pPr>
              <w:rPr>
                <w:rFonts w:ascii="Arial" w:hAnsi="Arial" w:cs="Arial"/>
              </w:rPr>
            </w:pPr>
            <w:r w:rsidRPr="00B228E0">
              <w:rPr>
                <w:rFonts w:ascii="Arial" w:hAnsi="Arial" w:cs="Arial"/>
              </w:rPr>
              <w:t>To identify, locate and extract the information requested, the Council would be required to undertake a manual review of individual records to determine whether each record falls within the scope of the request and to collate the relevant information. Due to the volume of records involved, we estimate that the time required to complete this exercise would exceed the appropriate time limit.  </w:t>
            </w:r>
          </w:p>
        </w:tc>
      </w:tr>
    </w:tbl>
    <w:p w14:paraId="2B89172E" w14:textId="77777777" w:rsidR="00B765AE" w:rsidRPr="00B228E0" w:rsidRDefault="00B765AE">
      <w:pPr>
        <w:rPr>
          <w:rFonts w:ascii="Arial" w:hAnsi="Arial" w:cs="Arial"/>
        </w:rPr>
      </w:pPr>
    </w:p>
    <w:p w14:paraId="7A0A7D18" w14:textId="77777777" w:rsidR="00EC3C4B" w:rsidRDefault="007B61C3" w:rsidP="007B61C3">
      <w:pPr>
        <w:rPr>
          <w:rFonts w:ascii="Arial" w:hAnsi="Arial" w:cs="Arial"/>
        </w:rPr>
      </w:pPr>
      <w:r w:rsidRPr="00B228E0">
        <w:rPr>
          <w:rFonts w:ascii="Arial" w:hAnsi="Arial" w:cs="Arial"/>
        </w:rPr>
        <w:t> </w:t>
      </w:r>
    </w:p>
    <w:p w14:paraId="36C5F517" w14:textId="77777777" w:rsidR="00EC3C4B" w:rsidRDefault="00EC3C4B">
      <w:pPr>
        <w:rPr>
          <w:rFonts w:ascii="Arial" w:hAnsi="Arial" w:cs="Arial"/>
        </w:rPr>
      </w:pPr>
      <w:r>
        <w:rPr>
          <w:rFonts w:ascii="Arial" w:hAnsi="Arial" w:cs="Arial"/>
        </w:rPr>
        <w:br w:type="page"/>
      </w:r>
    </w:p>
    <w:p w14:paraId="7EA7FDA8" w14:textId="7F6DEA64" w:rsidR="007B61C3" w:rsidRPr="00B228E0" w:rsidRDefault="004028ED" w:rsidP="007B61C3">
      <w:pPr>
        <w:rPr>
          <w:rFonts w:ascii="Arial" w:hAnsi="Arial" w:cs="Arial"/>
        </w:rPr>
      </w:pPr>
      <w:r w:rsidRPr="00B228E0">
        <w:rPr>
          <w:rFonts w:ascii="Arial" w:hAnsi="Arial" w:cs="Arial"/>
        </w:rPr>
        <w:lastRenderedPageBreak/>
        <w:t>HAV-FOI-198833</w:t>
      </w:r>
    </w:p>
    <w:tbl>
      <w:tblPr>
        <w:tblW w:w="5192" w:type="pct"/>
        <w:tblInd w:w="-5" w:type="dxa"/>
        <w:shd w:val="clear" w:color="auto" w:fill="FFFFFF"/>
        <w:tblCellMar>
          <w:left w:w="0" w:type="dxa"/>
          <w:right w:w="0" w:type="dxa"/>
        </w:tblCellMar>
        <w:tblLook w:val="04A0" w:firstRow="1" w:lastRow="0" w:firstColumn="1" w:lastColumn="0" w:noHBand="0" w:noVBand="1"/>
      </w:tblPr>
      <w:tblGrid>
        <w:gridCol w:w="1554"/>
        <w:gridCol w:w="7798"/>
      </w:tblGrid>
      <w:tr w:rsidR="007B61C3" w:rsidRPr="00B228E0" w14:paraId="3AC8BC81" w14:textId="77777777" w:rsidTr="004028ED">
        <w:trPr>
          <w:trHeight w:val="308"/>
        </w:trPr>
        <w:tc>
          <w:tcPr>
            <w:tcW w:w="831" w:type="pct"/>
            <w:tcBorders>
              <w:top w:val="single" w:sz="8" w:space="0" w:color="000000"/>
              <w:left w:val="single" w:sz="8" w:space="0" w:color="000000"/>
              <w:bottom w:val="single" w:sz="8" w:space="0" w:color="000000"/>
              <w:right w:val="single" w:sz="8" w:space="0" w:color="000000"/>
            </w:tcBorders>
            <w:shd w:val="clear" w:color="auto" w:fill="F8F9FA"/>
            <w:tcMar>
              <w:top w:w="0" w:type="dxa"/>
              <w:left w:w="108" w:type="dxa"/>
              <w:bottom w:w="0" w:type="dxa"/>
              <w:right w:w="108" w:type="dxa"/>
            </w:tcMar>
            <w:hideMark/>
          </w:tcPr>
          <w:p w14:paraId="0DBB1E1B" w14:textId="77777777" w:rsidR="007B61C3" w:rsidRPr="00B228E0" w:rsidRDefault="007B61C3" w:rsidP="007B61C3">
            <w:pPr>
              <w:rPr>
                <w:rFonts w:ascii="Arial" w:hAnsi="Arial" w:cs="Arial"/>
              </w:rPr>
            </w:pPr>
            <w:r w:rsidRPr="00B228E0">
              <w:rPr>
                <w:rFonts w:ascii="Arial" w:hAnsi="Arial" w:cs="Arial"/>
              </w:rPr>
              <w:t>Information</w:t>
            </w:r>
          </w:p>
        </w:tc>
        <w:tc>
          <w:tcPr>
            <w:tcW w:w="4169" w:type="pct"/>
            <w:tcBorders>
              <w:top w:val="single" w:sz="8" w:space="0" w:color="auto"/>
              <w:left w:val="nil"/>
              <w:bottom w:val="single" w:sz="8" w:space="0" w:color="auto"/>
              <w:right w:val="single" w:sz="8" w:space="0" w:color="auto"/>
            </w:tcBorders>
            <w:shd w:val="clear" w:color="auto" w:fill="F8F9FA"/>
            <w:tcMar>
              <w:top w:w="0" w:type="dxa"/>
              <w:left w:w="108" w:type="dxa"/>
              <w:bottom w:w="0" w:type="dxa"/>
              <w:right w:w="108" w:type="dxa"/>
            </w:tcMar>
            <w:hideMark/>
          </w:tcPr>
          <w:p w14:paraId="5E7E9FE3" w14:textId="77777777" w:rsidR="007B61C3" w:rsidRPr="00B228E0" w:rsidRDefault="007B61C3" w:rsidP="007B61C3">
            <w:pPr>
              <w:rPr>
                <w:rFonts w:ascii="Arial" w:hAnsi="Arial" w:cs="Arial"/>
              </w:rPr>
            </w:pPr>
            <w:r w:rsidRPr="00B228E0">
              <w:rPr>
                <w:rFonts w:ascii="Arial" w:hAnsi="Arial" w:cs="Arial"/>
              </w:rPr>
              <w:t> </w:t>
            </w:r>
          </w:p>
        </w:tc>
      </w:tr>
      <w:tr w:rsidR="007B61C3" w:rsidRPr="00B228E0" w14:paraId="029D0BBB" w14:textId="77777777" w:rsidTr="004028ED">
        <w:trPr>
          <w:trHeight w:val="308"/>
        </w:trPr>
        <w:tc>
          <w:tcPr>
            <w:tcW w:w="831"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41F47010" w14:textId="77777777" w:rsidR="007B61C3" w:rsidRPr="00B228E0" w:rsidRDefault="007B61C3" w:rsidP="007B61C3">
            <w:pPr>
              <w:rPr>
                <w:rFonts w:ascii="Arial" w:hAnsi="Arial" w:cs="Arial"/>
              </w:rPr>
            </w:pPr>
            <w:r w:rsidRPr="00B228E0">
              <w:rPr>
                <w:rFonts w:ascii="Arial" w:hAnsi="Arial" w:cs="Arial"/>
              </w:rPr>
              <w:t>Question 1</w:t>
            </w:r>
          </w:p>
        </w:tc>
        <w:tc>
          <w:tcPr>
            <w:tcW w:w="4169"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597BEF6D" w14:textId="77777777" w:rsidR="007B61C3" w:rsidRPr="00B228E0" w:rsidRDefault="007B61C3" w:rsidP="007B61C3">
            <w:pPr>
              <w:rPr>
                <w:rFonts w:ascii="Arial" w:hAnsi="Arial" w:cs="Arial"/>
              </w:rPr>
            </w:pPr>
            <w:r w:rsidRPr="00B228E0">
              <w:rPr>
                <w:rFonts w:ascii="Arial" w:hAnsi="Arial" w:cs="Arial"/>
              </w:rPr>
              <w:t> Under the Freedom of Information Act 2000, please provide the London Borough of Havering's land bank information at parcel level.</w:t>
            </w:r>
            <w:r w:rsidRPr="00B228E0">
              <w:rPr>
                <w:rFonts w:ascii="Arial" w:hAnsi="Arial" w:cs="Arial"/>
              </w:rPr>
              <w:br/>
            </w:r>
            <w:r w:rsidRPr="00B228E0">
              <w:rPr>
                <w:rFonts w:ascii="Arial" w:hAnsi="Arial" w:cs="Arial"/>
              </w:rPr>
              <w:br/>
              <w:t>For each parcel, please include if available:</w:t>
            </w:r>
            <w:r w:rsidRPr="00B228E0">
              <w:rPr>
                <w:rFonts w:ascii="Arial" w:hAnsi="Arial" w:cs="Arial"/>
              </w:rPr>
              <w:br/>
              <w:t xml:space="preserve">- Site address or UPRN or </w:t>
            </w:r>
            <w:proofErr w:type="spellStart"/>
            <w:r w:rsidRPr="00B228E0">
              <w:rPr>
                <w:rFonts w:ascii="Arial" w:hAnsi="Arial" w:cs="Arial"/>
              </w:rPr>
              <w:t>geocoodinates</w:t>
            </w:r>
            <w:proofErr w:type="spellEnd"/>
            <w:r w:rsidRPr="00B228E0">
              <w:rPr>
                <w:rFonts w:ascii="Arial" w:hAnsi="Arial" w:cs="Arial"/>
              </w:rPr>
              <w:br/>
              <w:t>- Inspire parcel identifier (if available)</w:t>
            </w:r>
            <w:r w:rsidRPr="00B228E0">
              <w:rPr>
                <w:rFonts w:ascii="Arial" w:hAnsi="Arial" w:cs="Arial"/>
              </w:rPr>
              <w:br/>
              <w:t>- Current ownership status</w:t>
            </w:r>
            <w:r w:rsidRPr="00B228E0">
              <w:rPr>
                <w:rFonts w:ascii="Arial" w:hAnsi="Arial" w:cs="Arial"/>
              </w:rPr>
              <w:br/>
              <w:t>- Current land use</w:t>
            </w:r>
            <w:r w:rsidRPr="00B228E0">
              <w:rPr>
                <w:rFonts w:ascii="Arial" w:hAnsi="Arial" w:cs="Arial"/>
              </w:rPr>
              <w:br/>
              <w:t>- Planning application history</w:t>
            </w:r>
            <w:r w:rsidRPr="00B228E0">
              <w:rPr>
                <w:rFonts w:ascii="Arial" w:hAnsi="Arial" w:cs="Arial"/>
              </w:rPr>
              <w:br/>
              <w:t>- Intended future use or proposed development</w:t>
            </w:r>
            <w:r w:rsidRPr="00B228E0">
              <w:rPr>
                <w:rFonts w:ascii="Arial" w:hAnsi="Arial" w:cs="Arial"/>
              </w:rPr>
              <w:br/>
              <w:t>- Current project status (if applicable)</w:t>
            </w:r>
            <w:r w:rsidRPr="00B228E0">
              <w:rPr>
                <w:rFonts w:ascii="Arial" w:hAnsi="Arial" w:cs="Arial"/>
              </w:rPr>
              <w:br/>
            </w:r>
            <w:r w:rsidRPr="00B228E0">
              <w:rPr>
                <w:rFonts w:ascii="Arial" w:hAnsi="Arial" w:cs="Arial"/>
              </w:rPr>
              <w:br/>
              <w:t>Please provide the information in Excel, CSV, or another electronic format where available</w:t>
            </w:r>
          </w:p>
        </w:tc>
      </w:tr>
      <w:tr w:rsidR="007B61C3" w:rsidRPr="00B228E0" w14:paraId="686CB7EE" w14:textId="77777777" w:rsidTr="004028ED">
        <w:trPr>
          <w:trHeight w:val="295"/>
        </w:trPr>
        <w:tc>
          <w:tcPr>
            <w:tcW w:w="831"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5DD7C452" w14:textId="77777777" w:rsidR="007B61C3" w:rsidRPr="00B228E0" w:rsidRDefault="007B61C3" w:rsidP="007B61C3">
            <w:pPr>
              <w:rPr>
                <w:rFonts w:ascii="Arial" w:hAnsi="Arial" w:cs="Arial"/>
              </w:rPr>
            </w:pPr>
            <w:r w:rsidRPr="00B228E0">
              <w:rPr>
                <w:rFonts w:ascii="Arial" w:hAnsi="Arial" w:cs="Arial"/>
              </w:rPr>
              <w:t>Response</w:t>
            </w:r>
          </w:p>
        </w:tc>
        <w:tc>
          <w:tcPr>
            <w:tcW w:w="4169"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14577B67" w14:textId="4B8F6FE7" w:rsidR="007B61C3" w:rsidRPr="00B228E0" w:rsidRDefault="007B61C3" w:rsidP="007B61C3">
            <w:pPr>
              <w:rPr>
                <w:rFonts w:ascii="Arial" w:hAnsi="Arial" w:cs="Arial"/>
              </w:rPr>
            </w:pPr>
            <w:r w:rsidRPr="00B228E0">
              <w:rPr>
                <w:rFonts w:ascii="Arial" w:hAnsi="Arial" w:cs="Arial"/>
              </w:rPr>
              <w:t>The requested information is available via the following links –</w:t>
            </w:r>
          </w:p>
          <w:p w14:paraId="7A4E3FEE" w14:textId="77777777" w:rsidR="007B61C3" w:rsidRPr="00B228E0" w:rsidRDefault="007B61C3" w:rsidP="007B61C3">
            <w:pPr>
              <w:rPr>
                <w:rFonts w:ascii="Arial" w:hAnsi="Arial" w:cs="Arial"/>
              </w:rPr>
            </w:pPr>
            <w:hyperlink r:id="rId29" w:history="1">
              <w:r w:rsidRPr="00B228E0">
                <w:rPr>
                  <w:rStyle w:val="Hyperlink"/>
                  <w:rFonts w:ascii="Arial" w:hAnsi="Arial" w:cs="Arial"/>
                </w:rPr>
                <w:t>Land and assets list | London Borough of Havering</w:t>
              </w:r>
            </w:hyperlink>
          </w:p>
          <w:p w14:paraId="695C4CCE" w14:textId="10EB22EB" w:rsidR="007B61C3" w:rsidRPr="00B228E0" w:rsidRDefault="007B61C3" w:rsidP="007B61C3">
            <w:pPr>
              <w:rPr>
                <w:rFonts w:ascii="Arial" w:hAnsi="Arial" w:cs="Arial"/>
              </w:rPr>
            </w:pPr>
            <w:hyperlink r:id="rId30" w:history="1">
              <w:r w:rsidRPr="00B228E0">
                <w:rPr>
                  <w:rStyle w:val="Hyperlink"/>
                  <w:rFonts w:ascii="Arial" w:hAnsi="Arial" w:cs="Arial"/>
                </w:rPr>
                <w:t>Adopted Local Development Plan Documents | Planning policy | London Borough of Havering</w:t>
              </w:r>
            </w:hyperlink>
          </w:p>
          <w:p w14:paraId="14FB7100" w14:textId="77777777" w:rsidR="007B61C3" w:rsidRPr="00B228E0" w:rsidRDefault="007B61C3" w:rsidP="007B61C3">
            <w:pPr>
              <w:rPr>
                <w:rFonts w:ascii="Arial" w:hAnsi="Arial" w:cs="Arial"/>
              </w:rPr>
            </w:pPr>
            <w:r w:rsidRPr="00B228E0">
              <w:rPr>
                <w:rFonts w:ascii="Arial" w:hAnsi="Arial" w:cs="Arial"/>
              </w:rPr>
              <w:t>Direct links to documents: </w:t>
            </w:r>
          </w:p>
          <w:p w14:paraId="0D2AD1A3" w14:textId="77777777" w:rsidR="007B61C3" w:rsidRPr="00B228E0" w:rsidRDefault="007B61C3" w:rsidP="004B1CD8">
            <w:pPr>
              <w:numPr>
                <w:ilvl w:val="0"/>
                <w:numId w:val="3"/>
              </w:numPr>
              <w:rPr>
                <w:rFonts w:ascii="Arial" w:hAnsi="Arial" w:cs="Arial"/>
              </w:rPr>
            </w:pPr>
            <w:hyperlink r:id="rId31" w:history="1">
              <w:r w:rsidRPr="00B228E0">
                <w:rPr>
                  <w:rStyle w:val="Hyperlink"/>
                  <w:rFonts w:ascii="Arial" w:hAnsi="Arial" w:cs="Arial"/>
                </w:rPr>
                <w:t>Havering Local Plan 2016-2031 (adopted in 2021)</w:t>
              </w:r>
            </w:hyperlink>
          </w:p>
          <w:p w14:paraId="5E8277A0" w14:textId="27A75076" w:rsidR="007B61C3" w:rsidRPr="00B228E0" w:rsidRDefault="007B61C3" w:rsidP="004B1CD8">
            <w:pPr>
              <w:numPr>
                <w:ilvl w:val="0"/>
                <w:numId w:val="4"/>
              </w:numPr>
              <w:rPr>
                <w:rFonts w:ascii="Arial" w:hAnsi="Arial" w:cs="Arial"/>
              </w:rPr>
            </w:pPr>
            <w:hyperlink r:id="rId32" w:tgtFrame="_blank" w:history="1">
              <w:r w:rsidRPr="00B228E0">
                <w:rPr>
                  <w:rStyle w:val="Hyperlink"/>
                  <w:rFonts w:ascii="Arial" w:hAnsi="Arial" w:cs="Arial"/>
                </w:rPr>
                <w:t>Policies Map (North) 2021 (Opens in new tab)</w:t>
              </w:r>
            </w:hyperlink>
            <w:r w:rsidRPr="00B228E0">
              <w:rPr>
                <w:rFonts w:ascii="Arial" w:hAnsi="Arial" w:cs="Arial"/>
              </w:rPr>
              <w:t> </w:t>
            </w:r>
          </w:p>
          <w:p w14:paraId="4E340C6A" w14:textId="68B8620A" w:rsidR="007B61C3" w:rsidRPr="00B228E0" w:rsidRDefault="007B61C3" w:rsidP="004B1CD8">
            <w:pPr>
              <w:numPr>
                <w:ilvl w:val="0"/>
                <w:numId w:val="4"/>
              </w:numPr>
              <w:rPr>
                <w:rFonts w:ascii="Arial" w:hAnsi="Arial" w:cs="Arial"/>
              </w:rPr>
            </w:pPr>
            <w:hyperlink r:id="rId33" w:tgtFrame="_blank" w:history="1">
              <w:r w:rsidRPr="00B228E0">
                <w:rPr>
                  <w:rStyle w:val="Hyperlink"/>
                  <w:rFonts w:ascii="Arial" w:hAnsi="Arial" w:cs="Arial"/>
                </w:rPr>
                <w:t>Policies Map (South) 2021 (Opens in new tab)</w:t>
              </w:r>
            </w:hyperlink>
            <w:r w:rsidRPr="00B228E0">
              <w:rPr>
                <w:rFonts w:ascii="Arial" w:hAnsi="Arial" w:cs="Arial"/>
              </w:rPr>
              <w:t> </w:t>
            </w:r>
          </w:p>
          <w:p w14:paraId="3DCD2FCD" w14:textId="77777777" w:rsidR="007B61C3" w:rsidRPr="00B228E0" w:rsidRDefault="007B61C3" w:rsidP="004B1CD8">
            <w:pPr>
              <w:numPr>
                <w:ilvl w:val="0"/>
                <w:numId w:val="4"/>
              </w:numPr>
              <w:rPr>
                <w:rFonts w:ascii="Arial" w:hAnsi="Arial" w:cs="Arial"/>
              </w:rPr>
            </w:pPr>
            <w:hyperlink r:id="rId34" w:history="1">
              <w:r w:rsidRPr="00B228E0">
                <w:rPr>
                  <w:rStyle w:val="Hyperlink"/>
                  <w:rFonts w:ascii="Arial" w:hAnsi="Arial" w:cs="Arial"/>
                </w:rPr>
                <w:t>Joint Waste Development Plan 2012</w:t>
              </w:r>
            </w:hyperlink>
          </w:p>
          <w:p w14:paraId="03AF9787" w14:textId="77777777" w:rsidR="007B61C3" w:rsidRPr="00B228E0" w:rsidRDefault="007B61C3" w:rsidP="004B1CD8">
            <w:pPr>
              <w:numPr>
                <w:ilvl w:val="0"/>
                <w:numId w:val="4"/>
              </w:numPr>
              <w:rPr>
                <w:rFonts w:ascii="Arial" w:hAnsi="Arial" w:cs="Arial"/>
              </w:rPr>
            </w:pPr>
            <w:hyperlink r:id="rId35" w:history="1">
              <w:r w:rsidRPr="00B228E0">
                <w:rPr>
                  <w:rStyle w:val="Hyperlink"/>
                  <w:rFonts w:ascii="Arial" w:hAnsi="Arial" w:cs="Arial"/>
                </w:rPr>
                <w:t>Site Specific Allocations 2008</w:t>
              </w:r>
            </w:hyperlink>
          </w:p>
          <w:p w14:paraId="0254D789" w14:textId="77777777" w:rsidR="007B61C3" w:rsidRPr="00B228E0" w:rsidRDefault="007B61C3" w:rsidP="004B1CD8">
            <w:pPr>
              <w:numPr>
                <w:ilvl w:val="0"/>
                <w:numId w:val="4"/>
              </w:numPr>
              <w:rPr>
                <w:rFonts w:ascii="Arial" w:hAnsi="Arial" w:cs="Arial"/>
              </w:rPr>
            </w:pPr>
            <w:hyperlink r:id="rId36" w:history="1">
              <w:r w:rsidRPr="00B228E0">
                <w:rPr>
                  <w:rStyle w:val="Hyperlink"/>
                  <w:rFonts w:ascii="Arial" w:hAnsi="Arial" w:cs="Arial"/>
                </w:rPr>
                <w:t>Site Specific Allocations in the Romford Area Action Plan 2008</w:t>
              </w:r>
            </w:hyperlink>
          </w:p>
          <w:p w14:paraId="1DB260A1" w14:textId="77777777" w:rsidR="004028ED" w:rsidRPr="00B228E0" w:rsidRDefault="004028ED" w:rsidP="004028ED">
            <w:pPr>
              <w:ind w:left="360"/>
              <w:rPr>
                <w:rFonts w:ascii="Arial" w:hAnsi="Arial" w:cs="Arial"/>
              </w:rPr>
            </w:pPr>
            <w:r w:rsidRPr="00B228E0">
              <w:rPr>
                <w:rFonts w:ascii="Arial" w:hAnsi="Arial" w:cs="Arial"/>
                <w:b/>
                <w:bCs/>
              </w:rPr>
              <w:t xml:space="preserve">Exception under regulation: </w:t>
            </w:r>
            <w:r w:rsidRPr="00B228E0">
              <w:rPr>
                <w:rFonts w:ascii="Arial" w:hAnsi="Arial" w:cs="Arial"/>
              </w:rPr>
              <w:t>6(1)(b) - Already publicly available.</w:t>
            </w:r>
          </w:p>
          <w:p w14:paraId="5F31B084" w14:textId="77777777" w:rsidR="004028ED" w:rsidRPr="00B228E0" w:rsidRDefault="004028ED" w:rsidP="004028ED">
            <w:pPr>
              <w:ind w:left="360"/>
              <w:rPr>
                <w:rFonts w:ascii="Arial" w:hAnsi="Arial" w:cs="Arial"/>
              </w:rPr>
            </w:pPr>
            <w:r w:rsidRPr="00B228E0">
              <w:rPr>
                <w:rFonts w:ascii="Arial" w:hAnsi="Arial" w:cs="Arial"/>
                <w:b/>
                <w:bCs/>
              </w:rPr>
              <w:t xml:space="preserve">Information the exception applied to: </w:t>
            </w:r>
            <w:r w:rsidRPr="00B228E0">
              <w:rPr>
                <w:rFonts w:ascii="Arial" w:hAnsi="Arial" w:cs="Arial"/>
              </w:rPr>
              <w:t>Requested Information.</w:t>
            </w:r>
          </w:p>
          <w:p w14:paraId="104DA25B" w14:textId="77777777" w:rsidR="004028ED" w:rsidRPr="00B228E0" w:rsidRDefault="004028ED" w:rsidP="004028ED">
            <w:pPr>
              <w:ind w:left="360"/>
              <w:rPr>
                <w:rFonts w:ascii="Arial" w:hAnsi="Arial" w:cs="Arial"/>
              </w:rPr>
            </w:pPr>
            <w:r w:rsidRPr="00B228E0">
              <w:rPr>
                <w:rFonts w:ascii="Arial" w:hAnsi="Arial" w:cs="Arial"/>
                <w:b/>
                <w:bCs/>
              </w:rPr>
              <w:t>Reason for applying the exception</w:t>
            </w:r>
            <w:r w:rsidRPr="00B228E0">
              <w:rPr>
                <w:rFonts w:ascii="Arial" w:hAnsi="Arial" w:cs="Arial"/>
              </w:rPr>
              <w:t>: The information is available via the links provided above.</w:t>
            </w:r>
          </w:p>
          <w:p w14:paraId="11E2D1C3" w14:textId="0840EAD1" w:rsidR="004028ED" w:rsidRPr="00B228E0" w:rsidRDefault="004028ED" w:rsidP="004028ED">
            <w:pPr>
              <w:ind w:left="360"/>
              <w:rPr>
                <w:rFonts w:ascii="Arial" w:hAnsi="Arial" w:cs="Arial"/>
              </w:rPr>
            </w:pPr>
            <w:r w:rsidRPr="00B228E0">
              <w:rPr>
                <w:rFonts w:ascii="Arial" w:hAnsi="Arial" w:cs="Arial"/>
                <w:b/>
                <w:bCs/>
              </w:rPr>
              <w:t xml:space="preserve">Public Interest Test: </w:t>
            </w:r>
            <w:r w:rsidRPr="00B228E0">
              <w:rPr>
                <w:rFonts w:ascii="Arial" w:hAnsi="Arial" w:cs="Arial"/>
              </w:rPr>
              <w:t>This exception is not subject to a Public Interest Test</w:t>
            </w:r>
          </w:p>
          <w:p w14:paraId="39937142" w14:textId="6930804F" w:rsidR="007B61C3" w:rsidRPr="00B228E0" w:rsidRDefault="007B61C3" w:rsidP="007B61C3">
            <w:pPr>
              <w:rPr>
                <w:rFonts w:ascii="Arial" w:hAnsi="Arial" w:cs="Arial"/>
              </w:rPr>
            </w:pPr>
          </w:p>
        </w:tc>
      </w:tr>
    </w:tbl>
    <w:p w14:paraId="61F3D6EE" w14:textId="2DD92630" w:rsidR="007B61C3" w:rsidRPr="00B228E0" w:rsidRDefault="007B61C3" w:rsidP="007B61C3">
      <w:pPr>
        <w:rPr>
          <w:rFonts w:ascii="Arial" w:hAnsi="Arial" w:cs="Arial"/>
        </w:rPr>
      </w:pPr>
    </w:p>
    <w:p w14:paraId="6F4F1387" w14:textId="0A5B5173" w:rsidR="004903F1" w:rsidRPr="00B228E0" w:rsidRDefault="004903F1" w:rsidP="004903F1">
      <w:pPr>
        <w:rPr>
          <w:rFonts w:ascii="Arial" w:hAnsi="Arial" w:cs="Arial"/>
        </w:rPr>
      </w:pPr>
      <w:r w:rsidRPr="00B228E0">
        <w:rPr>
          <w:rFonts w:ascii="Arial" w:hAnsi="Arial" w:cs="Arial"/>
        </w:rPr>
        <w:lastRenderedPageBreak/>
        <w:t>HAV-FOI-661842</w:t>
      </w:r>
    </w:p>
    <w:tbl>
      <w:tblPr>
        <w:tblW w:w="5000" w:type="pct"/>
        <w:tblInd w:w="-5" w:type="dxa"/>
        <w:shd w:val="clear" w:color="auto" w:fill="FFFFFF"/>
        <w:tblCellMar>
          <w:left w:w="0" w:type="dxa"/>
          <w:right w:w="0" w:type="dxa"/>
        </w:tblCellMar>
        <w:tblLook w:val="04A0" w:firstRow="1" w:lastRow="0" w:firstColumn="1" w:lastColumn="0" w:noHBand="0" w:noVBand="1"/>
      </w:tblPr>
      <w:tblGrid>
        <w:gridCol w:w="1740"/>
        <w:gridCol w:w="7266"/>
      </w:tblGrid>
      <w:tr w:rsidR="004903F1" w:rsidRPr="00B228E0" w14:paraId="2DE8D657" w14:textId="77777777" w:rsidTr="004903F1">
        <w:trPr>
          <w:trHeight w:val="308"/>
        </w:trPr>
        <w:tc>
          <w:tcPr>
            <w:tcW w:w="966" w:type="pct"/>
            <w:tcBorders>
              <w:top w:val="single" w:sz="8" w:space="0" w:color="000000"/>
              <w:left w:val="single" w:sz="8" w:space="0" w:color="000000"/>
              <w:bottom w:val="single" w:sz="8" w:space="0" w:color="000000"/>
              <w:right w:val="single" w:sz="8" w:space="0" w:color="000000"/>
            </w:tcBorders>
            <w:shd w:val="clear" w:color="auto" w:fill="F8F9FA"/>
            <w:tcMar>
              <w:top w:w="0" w:type="dxa"/>
              <w:left w:w="108" w:type="dxa"/>
              <w:bottom w:w="0" w:type="dxa"/>
              <w:right w:w="108" w:type="dxa"/>
            </w:tcMar>
            <w:hideMark/>
          </w:tcPr>
          <w:p w14:paraId="47AD0626" w14:textId="77777777" w:rsidR="004903F1" w:rsidRPr="00B228E0" w:rsidRDefault="004903F1" w:rsidP="004903F1">
            <w:pPr>
              <w:rPr>
                <w:rFonts w:ascii="Arial" w:hAnsi="Arial" w:cs="Arial"/>
              </w:rPr>
            </w:pPr>
            <w:r w:rsidRPr="00B228E0">
              <w:rPr>
                <w:rFonts w:ascii="Arial" w:hAnsi="Arial" w:cs="Arial"/>
              </w:rPr>
              <w:t>Information</w:t>
            </w:r>
          </w:p>
        </w:tc>
        <w:tc>
          <w:tcPr>
            <w:tcW w:w="4034" w:type="pct"/>
            <w:tcBorders>
              <w:top w:val="single" w:sz="8" w:space="0" w:color="auto"/>
              <w:left w:val="nil"/>
              <w:bottom w:val="single" w:sz="8" w:space="0" w:color="auto"/>
              <w:right w:val="single" w:sz="8" w:space="0" w:color="auto"/>
            </w:tcBorders>
            <w:shd w:val="clear" w:color="auto" w:fill="F8F9FA"/>
            <w:tcMar>
              <w:top w:w="0" w:type="dxa"/>
              <w:left w:w="108" w:type="dxa"/>
              <w:bottom w:w="0" w:type="dxa"/>
              <w:right w:w="108" w:type="dxa"/>
            </w:tcMar>
            <w:hideMark/>
          </w:tcPr>
          <w:p w14:paraId="53D1AD0E" w14:textId="77777777" w:rsidR="004903F1" w:rsidRPr="00B228E0" w:rsidRDefault="004903F1" w:rsidP="004903F1">
            <w:pPr>
              <w:rPr>
                <w:rFonts w:ascii="Arial" w:hAnsi="Arial" w:cs="Arial"/>
              </w:rPr>
            </w:pPr>
            <w:r w:rsidRPr="00B228E0">
              <w:rPr>
                <w:rFonts w:ascii="Arial" w:hAnsi="Arial" w:cs="Arial"/>
              </w:rPr>
              <w:t> </w:t>
            </w:r>
          </w:p>
        </w:tc>
      </w:tr>
      <w:tr w:rsidR="004903F1" w:rsidRPr="00B228E0" w14:paraId="0AE4167B" w14:textId="77777777" w:rsidTr="004903F1">
        <w:trPr>
          <w:trHeight w:val="308"/>
        </w:trPr>
        <w:tc>
          <w:tcPr>
            <w:tcW w:w="966"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5873A2CB" w14:textId="77777777" w:rsidR="004903F1" w:rsidRPr="00B228E0" w:rsidRDefault="004903F1" w:rsidP="004903F1">
            <w:pPr>
              <w:rPr>
                <w:rFonts w:ascii="Arial" w:hAnsi="Arial" w:cs="Arial"/>
              </w:rPr>
            </w:pPr>
            <w:r w:rsidRPr="00B228E0">
              <w:rPr>
                <w:rFonts w:ascii="Arial" w:hAnsi="Arial" w:cs="Arial"/>
              </w:rPr>
              <w:t>Question 1</w:t>
            </w:r>
          </w:p>
        </w:tc>
        <w:tc>
          <w:tcPr>
            <w:tcW w:w="4034"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673921C2" w14:textId="77777777" w:rsidR="004903F1" w:rsidRPr="00B228E0" w:rsidRDefault="004903F1" w:rsidP="004903F1">
            <w:pPr>
              <w:rPr>
                <w:rFonts w:ascii="Arial" w:hAnsi="Arial" w:cs="Arial"/>
              </w:rPr>
            </w:pPr>
            <w:r w:rsidRPr="00B228E0">
              <w:rPr>
                <w:rFonts w:ascii="Arial" w:hAnsi="Arial" w:cs="Arial"/>
              </w:rPr>
              <w:t> 1. How many times has the council ordered the removal of a cooling air conditioning unit from a residential property since 1 January 2025? If known, please provide a brief reason for the removal order.</w:t>
            </w:r>
          </w:p>
          <w:p w14:paraId="3AA3A529" w14:textId="77777777" w:rsidR="004903F1" w:rsidRPr="00B228E0" w:rsidRDefault="004903F1" w:rsidP="004903F1">
            <w:pPr>
              <w:rPr>
                <w:rFonts w:ascii="Arial" w:hAnsi="Arial" w:cs="Arial"/>
              </w:rPr>
            </w:pPr>
            <w:r w:rsidRPr="00B228E0">
              <w:rPr>
                <w:rFonts w:ascii="Arial" w:hAnsi="Arial" w:cs="Arial"/>
              </w:rPr>
              <w:t>This information is publicly available here </w:t>
            </w:r>
            <w:hyperlink r:id="rId37" w:history="1">
              <w:r w:rsidRPr="00B228E0">
                <w:rPr>
                  <w:rStyle w:val="Hyperlink"/>
                  <w:rFonts w:ascii="Arial" w:hAnsi="Arial" w:cs="Arial"/>
                </w:rPr>
                <w:t>Planning enforcement notices | Planning enforcement | London Borough of Havering</w:t>
              </w:r>
            </w:hyperlink>
            <w:r w:rsidRPr="00B228E0">
              <w:rPr>
                <w:rFonts w:ascii="Arial" w:hAnsi="Arial" w:cs="Arial"/>
              </w:rPr>
              <w:br/>
            </w:r>
            <w:r w:rsidRPr="00B228E0">
              <w:rPr>
                <w:rFonts w:ascii="Arial" w:hAnsi="Arial" w:cs="Arial"/>
              </w:rPr>
              <w:br/>
              <w:t xml:space="preserve">2. How many planning permission applications have been received for the installation of a cooling air conditioning unit at a residential property since 1 January 2025 and how many of these were approved?  </w:t>
            </w:r>
          </w:p>
          <w:p w14:paraId="15D0EB6B" w14:textId="702609AC" w:rsidR="004903F1" w:rsidRPr="00B228E0" w:rsidRDefault="004903F1" w:rsidP="004903F1">
            <w:pPr>
              <w:rPr>
                <w:rFonts w:ascii="Arial" w:hAnsi="Arial" w:cs="Arial"/>
              </w:rPr>
            </w:pPr>
            <w:r w:rsidRPr="00B228E0">
              <w:rPr>
                <w:rFonts w:ascii="Arial" w:hAnsi="Arial" w:cs="Arial"/>
              </w:rPr>
              <w:t>There have been 3 planning applications for air conditioning units to residential properties, received since 1</w:t>
            </w:r>
            <w:r w:rsidRPr="00B228E0">
              <w:rPr>
                <w:rFonts w:ascii="Arial" w:hAnsi="Arial" w:cs="Arial"/>
                <w:vertAlign w:val="superscript"/>
              </w:rPr>
              <w:t>st</w:t>
            </w:r>
            <w:r w:rsidRPr="00B228E0">
              <w:rPr>
                <w:rFonts w:ascii="Arial" w:hAnsi="Arial" w:cs="Arial"/>
              </w:rPr>
              <w:t> January 2025, all approved.</w:t>
            </w:r>
          </w:p>
        </w:tc>
      </w:tr>
      <w:tr w:rsidR="004903F1" w:rsidRPr="00B228E0" w14:paraId="21F9EF29" w14:textId="77777777" w:rsidTr="004903F1">
        <w:trPr>
          <w:trHeight w:val="295"/>
        </w:trPr>
        <w:tc>
          <w:tcPr>
            <w:tcW w:w="966"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6B3F1F68" w14:textId="77777777" w:rsidR="004903F1" w:rsidRPr="00B228E0" w:rsidRDefault="004903F1" w:rsidP="004903F1">
            <w:pPr>
              <w:rPr>
                <w:rFonts w:ascii="Arial" w:hAnsi="Arial" w:cs="Arial"/>
              </w:rPr>
            </w:pPr>
            <w:r w:rsidRPr="00B228E0">
              <w:rPr>
                <w:rFonts w:ascii="Arial" w:hAnsi="Arial" w:cs="Arial"/>
              </w:rPr>
              <w:t>Response</w:t>
            </w:r>
          </w:p>
        </w:tc>
        <w:tc>
          <w:tcPr>
            <w:tcW w:w="4034"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3D837870" w14:textId="1375DBE4" w:rsidR="004903F1" w:rsidRPr="00B228E0" w:rsidRDefault="004903F1" w:rsidP="004903F1">
            <w:pPr>
              <w:rPr>
                <w:rFonts w:ascii="Arial" w:hAnsi="Arial" w:cs="Arial"/>
              </w:rPr>
            </w:pPr>
            <w:r w:rsidRPr="00B228E0">
              <w:rPr>
                <w:rFonts w:ascii="Arial" w:hAnsi="Arial" w:cs="Arial"/>
              </w:rPr>
              <w:t>Please see above and below.</w:t>
            </w:r>
          </w:p>
          <w:p w14:paraId="73844B4C" w14:textId="77777777" w:rsidR="004903F1" w:rsidRPr="00B228E0" w:rsidRDefault="004903F1" w:rsidP="004903F1">
            <w:pPr>
              <w:rPr>
                <w:rFonts w:ascii="Arial" w:hAnsi="Arial" w:cs="Arial"/>
              </w:rPr>
            </w:pPr>
            <w:r w:rsidRPr="00B228E0">
              <w:rPr>
                <w:rFonts w:ascii="Arial" w:hAnsi="Arial" w:cs="Arial"/>
              </w:rPr>
              <w:t>Exception under regulation: 6(1)(b) - Already publicly available.</w:t>
            </w:r>
          </w:p>
          <w:p w14:paraId="35498644" w14:textId="77777777" w:rsidR="004903F1" w:rsidRPr="00B228E0" w:rsidRDefault="004903F1" w:rsidP="004903F1">
            <w:pPr>
              <w:rPr>
                <w:rFonts w:ascii="Arial" w:hAnsi="Arial" w:cs="Arial"/>
              </w:rPr>
            </w:pPr>
            <w:r w:rsidRPr="00B228E0">
              <w:rPr>
                <w:rFonts w:ascii="Arial" w:hAnsi="Arial" w:cs="Arial"/>
              </w:rPr>
              <w:t>Information the exception applied to: Question 1</w:t>
            </w:r>
          </w:p>
          <w:p w14:paraId="60B0A8A8" w14:textId="77777777" w:rsidR="004903F1" w:rsidRPr="00B228E0" w:rsidRDefault="004903F1" w:rsidP="004903F1">
            <w:pPr>
              <w:rPr>
                <w:rFonts w:ascii="Arial" w:hAnsi="Arial" w:cs="Arial"/>
              </w:rPr>
            </w:pPr>
            <w:r w:rsidRPr="00B228E0">
              <w:rPr>
                <w:rFonts w:ascii="Arial" w:hAnsi="Arial" w:cs="Arial"/>
              </w:rPr>
              <w:t>Reason for applying the exception: The information is available via the link provided above.</w:t>
            </w:r>
          </w:p>
          <w:p w14:paraId="6FA4D7DB" w14:textId="3DEEF691" w:rsidR="004903F1" w:rsidRPr="00B228E0" w:rsidRDefault="004903F1" w:rsidP="004903F1">
            <w:pPr>
              <w:rPr>
                <w:rFonts w:ascii="Arial" w:hAnsi="Arial" w:cs="Arial"/>
              </w:rPr>
            </w:pPr>
            <w:r w:rsidRPr="00B228E0">
              <w:rPr>
                <w:rFonts w:ascii="Arial" w:hAnsi="Arial" w:cs="Arial"/>
              </w:rPr>
              <w:t>Public Interest Test: This exception is not subject to a Public Interest Test.</w:t>
            </w:r>
          </w:p>
        </w:tc>
      </w:tr>
    </w:tbl>
    <w:p w14:paraId="6D2AF1D6" w14:textId="60A42ABC" w:rsidR="007B61C3" w:rsidRPr="00B228E0" w:rsidRDefault="007B61C3">
      <w:pPr>
        <w:rPr>
          <w:rFonts w:ascii="Arial" w:hAnsi="Arial" w:cs="Arial"/>
        </w:rPr>
      </w:pPr>
    </w:p>
    <w:p w14:paraId="51CE34DD" w14:textId="77777777" w:rsidR="00B478D7" w:rsidRPr="00B228E0" w:rsidRDefault="00B478D7">
      <w:pPr>
        <w:rPr>
          <w:rFonts w:ascii="Arial" w:hAnsi="Arial" w:cs="Arial"/>
        </w:rPr>
      </w:pPr>
    </w:p>
    <w:p w14:paraId="0F3BDC2F" w14:textId="77777777" w:rsidR="00B478D7" w:rsidRPr="00B228E0" w:rsidRDefault="00B478D7">
      <w:pPr>
        <w:rPr>
          <w:rFonts w:ascii="Arial" w:hAnsi="Arial" w:cs="Arial"/>
        </w:rPr>
      </w:pPr>
    </w:p>
    <w:p w14:paraId="4D068F4D" w14:textId="77777777" w:rsidR="00EC3C4B" w:rsidRDefault="00EC3C4B">
      <w:pPr>
        <w:rPr>
          <w:rFonts w:ascii="Arial" w:hAnsi="Arial" w:cs="Arial"/>
        </w:rPr>
      </w:pPr>
      <w:r>
        <w:rPr>
          <w:rFonts w:ascii="Arial" w:hAnsi="Arial" w:cs="Arial"/>
        </w:rPr>
        <w:br w:type="page"/>
      </w:r>
    </w:p>
    <w:p w14:paraId="27A45A56" w14:textId="63584972" w:rsidR="00B478D7" w:rsidRPr="00B228E0" w:rsidRDefault="00B478D7" w:rsidP="00B478D7">
      <w:pPr>
        <w:rPr>
          <w:rFonts w:ascii="Arial" w:hAnsi="Arial" w:cs="Arial"/>
        </w:rPr>
      </w:pPr>
      <w:r w:rsidRPr="00B228E0">
        <w:rPr>
          <w:rFonts w:ascii="Arial" w:hAnsi="Arial" w:cs="Arial"/>
        </w:rPr>
        <w:lastRenderedPageBreak/>
        <w:t>HAV-FOI-661842 </w:t>
      </w:r>
    </w:p>
    <w:tbl>
      <w:tblPr>
        <w:tblW w:w="5000" w:type="pct"/>
        <w:tblInd w:w="-5" w:type="dxa"/>
        <w:shd w:val="clear" w:color="auto" w:fill="FFFFFF"/>
        <w:tblCellMar>
          <w:left w:w="0" w:type="dxa"/>
          <w:right w:w="0" w:type="dxa"/>
        </w:tblCellMar>
        <w:tblLook w:val="04A0" w:firstRow="1" w:lastRow="0" w:firstColumn="1" w:lastColumn="0" w:noHBand="0" w:noVBand="1"/>
      </w:tblPr>
      <w:tblGrid>
        <w:gridCol w:w="1417"/>
        <w:gridCol w:w="7589"/>
      </w:tblGrid>
      <w:tr w:rsidR="00B478D7" w:rsidRPr="00B228E0" w14:paraId="744FB9C9" w14:textId="77777777" w:rsidTr="00B478D7">
        <w:trPr>
          <w:trHeight w:val="308"/>
        </w:trPr>
        <w:tc>
          <w:tcPr>
            <w:tcW w:w="769" w:type="pct"/>
            <w:tcBorders>
              <w:top w:val="single" w:sz="8" w:space="0" w:color="000000"/>
              <w:left w:val="single" w:sz="8" w:space="0" w:color="000000"/>
              <w:bottom w:val="single" w:sz="8" w:space="0" w:color="000000"/>
              <w:right w:val="single" w:sz="8" w:space="0" w:color="000000"/>
            </w:tcBorders>
            <w:shd w:val="clear" w:color="auto" w:fill="F8F9FA"/>
            <w:tcMar>
              <w:top w:w="0" w:type="dxa"/>
              <w:left w:w="108" w:type="dxa"/>
              <w:bottom w:w="0" w:type="dxa"/>
              <w:right w:w="108" w:type="dxa"/>
            </w:tcMar>
            <w:hideMark/>
          </w:tcPr>
          <w:p w14:paraId="672A5B99" w14:textId="77777777" w:rsidR="00B478D7" w:rsidRPr="00B228E0" w:rsidRDefault="00B478D7" w:rsidP="00B478D7">
            <w:pPr>
              <w:rPr>
                <w:rFonts w:ascii="Arial" w:hAnsi="Arial" w:cs="Arial"/>
              </w:rPr>
            </w:pPr>
            <w:r w:rsidRPr="00B228E0">
              <w:rPr>
                <w:rFonts w:ascii="Arial" w:hAnsi="Arial" w:cs="Arial"/>
              </w:rPr>
              <w:t>Information</w:t>
            </w:r>
          </w:p>
        </w:tc>
        <w:tc>
          <w:tcPr>
            <w:tcW w:w="4231" w:type="pct"/>
            <w:tcBorders>
              <w:top w:val="single" w:sz="8" w:space="0" w:color="auto"/>
              <w:left w:val="nil"/>
              <w:bottom w:val="single" w:sz="8" w:space="0" w:color="auto"/>
              <w:right w:val="single" w:sz="8" w:space="0" w:color="auto"/>
            </w:tcBorders>
            <w:shd w:val="clear" w:color="auto" w:fill="F8F9FA"/>
            <w:tcMar>
              <w:top w:w="0" w:type="dxa"/>
              <w:left w:w="108" w:type="dxa"/>
              <w:bottom w:w="0" w:type="dxa"/>
              <w:right w:w="108" w:type="dxa"/>
            </w:tcMar>
            <w:hideMark/>
          </w:tcPr>
          <w:p w14:paraId="5F08EBED" w14:textId="77777777" w:rsidR="00B478D7" w:rsidRPr="00B228E0" w:rsidRDefault="00B478D7" w:rsidP="00B478D7">
            <w:pPr>
              <w:rPr>
                <w:rFonts w:ascii="Arial" w:hAnsi="Arial" w:cs="Arial"/>
              </w:rPr>
            </w:pPr>
            <w:r w:rsidRPr="00B228E0">
              <w:rPr>
                <w:rFonts w:ascii="Arial" w:hAnsi="Arial" w:cs="Arial"/>
              </w:rPr>
              <w:t> </w:t>
            </w:r>
          </w:p>
        </w:tc>
      </w:tr>
      <w:tr w:rsidR="00B478D7" w:rsidRPr="00B228E0" w14:paraId="14472520" w14:textId="77777777" w:rsidTr="00B478D7">
        <w:trPr>
          <w:trHeight w:val="308"/>
        </w:trPr>
        <w:tc>
          <w:tcPr>
            <w:tcW w:w="769"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31975A4B" w14:textId="77777777" w:rsidR="00B478D7" w:rsidRPr="00B228E0" w:rsidRDefault="00B478D7" w:rsidP="00B478D7">
            <w:pPr>
              <w:rPr>
                <w:rFonts w:ascii="Arial" w:hAnsi="Arial" w:cs="Arial"/>
              </w:rPr>
            </w:pPr>
            <w:r w:rsidRPr="00B228E0">
              <w:rPr>
                <w:rFonts w:ascii="Arial" w:hAnsi="Arial" w:cs="Arial"/>
              </w:rPr>
              <w:t>Question 1</w:t>
            </w:r>
          </w:p>
        </w:tc>
        <w:tc>
          <w:tcPr>
            <w:tcW w:w="4231"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166FB5E8" w14:textId="77777777" w:rsidR="00B478D7" w:rsidRPr="00B228E0" w:rsidRDefault="00B478D7" w:rsidP="00B478D7">
            <w:pPr>
              <w:rPr>
                <w:rFonts w:ascii="Arial" w:hAnsi="Arial" w:cs="Arial"/>
              </w:rPr>
            </w:pPr>
            <w:r w:rsidRPr="00B228E0">
              <w:rPr>
                <w:rFonts w:ascii="Arial" w:hAnsi="Arial" w:cs="Arial"/>
              </w:rPr>
              <w:t> 1. How many times has the council ordered the removal of a cooling air conditioning unit from a residential property since 1 January 2025? If known, please provide a brief reason for the removal order.</w:t>
            </w:r>
          </w:p>
          <w:p w14:paraId="56A243C5" w14:textId="77777777" w:rsidR="00B478D7" w:rsidRPr="00B228E0" w:rsidRDefault="00B478D7" w:rsidP="00B478D7">
            <w:pPr>
              <w:rPr>
                <w:rFonts w:ascii="Arial" w:hAnsi="Arial" w:cs="Arial"/>
              </w:rPr>
            </w:pPr>
            <w:r w:rsidRPr="00B228E0">
              <w:rPr>
                <w:rFonts w:ascii="Arial" w:hAnsi="Arial" w:cs="Arial"/>
              </w:rPr>
              <w:t xml:space="preserve">This information is publicly available - </w:t>
            </w:r>
            <w:hyperlink r:id="rId38" w:history="1">
              <w:r w:rsidRPr="00B228E0">
                <w:rPr>
                  <w:rStyle w:val="Hyperlink"/>
                  <w:rFonts w:ascii="Arial" w:hAnsi="Arial" w:cs="Arial"/>
                </w:rPr>
                <w:t>Planning enforcement notices | Planning enforcement | London Borough of Havering</w:t>
              </w:r>
            </w:hyperlink>
            <w:r w:rsidRPr="00B228E0">
              <w:rPr>
                <w:rFonts w:ascii="Arial" w:hAnsi="Arial" w:cs="Arial"/>
              </w:rPr>
              <w:br/>
            </w:r>
            <w:r w:rsidRPr="00B228E0">
              <w:rPr>
                <w:rFonts w:ascii="Arial" w:hAnsi="Arial" w:cs="Arial"/>
              </w:rPr>
              <w:br/>
              <w:t xml:space="preserve">2. How many planning permission applications have been received for the installation of a cooling air conditioning unit at a residential property since 1 January 2025 and how many of these were approved?  </w:t>
            </w:r>
          </w:p>
          <w:p w14:paraId="2A0EC924" w14:textId="77777777" w:rsidR="00B478D7" w:rsidRPr="00B228E0" w:rsidRDefault="00B478D7" w:rsidP="00B478D7">
            <w:pPr>
              <w:rPr>
                <w:rFonts w:ascii="Arial" w:hAnsi="Arial" w:cs="Arial"/>
              </w:rPr>
            </w:pPr>
            <w:r w:rsidRPr="00B228E0">
              <w:rPr>
                <w:rFonts w:ascii="Arial" w:hAnsi="Arial" w:cs="Arial"/>
              </w:rPr>
              <w:t>There have been 3 planning applications for air conditioning units to residential properties, received since 1</w:t>
            </w:r>
            <w:r w:rsidRPr="00B228E0">
              <w:rPr>
                <w:rFonts w:ascii="Arial" w:hAnsi="Arial" w:cs="Arial"/>
                <w:vertAlign w:val="superscript"/>
              </w:rPr>
              <w:t>st</w:t>
            </w:r>
            <w:r w:rsidRPr="00B228E0">
              <w:rPr>
                <w:rFonts w:ascii="Arial" w:hAnsi="Arial" w:cs="Arial"/>
              </w:rPr>
              <w:t> January 2025, all approved.</w:t>
            </w:r>
          </w:p>
        </w:tc>
      </w:tr>
      <w:tr w:rsidR="00B478D7" w:rsidRPr="00B228E0" w14:paraId="1BCD63DB" w14:textId="77777777" w:rsidTr="00B478D7">
        <w:trPr>
          <w:trHeight w:val="295"/>
        </w:trPr>
        <w:tc>
          <w:tcPr>
            <w:tcW w:w="769"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0867F533" w14:textId="77777777" w:rsidR="00B478D7" w:rsidRPr="00B228E0" w:rsidRDefault="00B478D7" w:rsidP="00B478D7">
            <w:pPr>
              <w:rPr>
                <w:rFonts w:ascii="Arial" w:hAnsi="Arial" w:cs="Arial"/>
              </w:rPr>
            </w:pPr>
            <w:r w:rsidRPr="00B228E0">
              <w:rPr>
                <w:rFonts w:ascii="Arial" w:hAnsi="Arial" w:cs="Arial"/>
              </w:rPr>
              <w:t>Response</w:t>
            </w:r>
          </w:p>
        </w:tc>
        <w:tc>
          <w:tcPr>
            <w:tcW w:w="4231"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58EF6E08" w14:textId="77777777" w:rsidR="00B478D7" w:rsidRPr="00B228E0" w:rsidRDefault="00B478D7" w:rsidP="00B478D7">
            <w:pPr>
              <w:rPr>
                <w:rFonts w:ascii="Arial" w:hAnsi="Arial" w:cs="Arial"/>
              </w:rPr>
            </w:pPr>
            <w:r w:rsidRPr="00B228E0">
              <w:rPr>
                <w:rFonts w:ascii="Arial" w:hAnsi="Arial" w:cs="Arial"/>
              </w:rPr>
              <w:t>Please see above and below.</w:t>
            </w:r>
          </w:p>
          <w:p w14:paraId="745D0B6F" w14:textId="77777777" w:rsidR="00B478D7" w:rsidRPr="00B228E0" w:rsidRDefault="00B478D7" w:rsidP="00B478D7">
            <w:pPr>
              <w:rPr>
                <w:rFonts w:ascii="Arial" w:hAnsi="Arial" w:cs="Arial"/>
              </w:rPr>
            </w:pPr>
            <w:r w:rsidRPr="00B228E0">
              <w:rPr>
                <w:rFonts w:ascii="Arial" w:hAnsi="Arial" w:cs="Arial"/>
                <w:b/>
                <w:bCs/>
              </w:rPr>
              <w:t xml:space="preserve">Exception under regulation: </w:t>
            </w:r>
            <w:r w:rsidRPr="00B228E0">
              <w:rPr>
                <w:rFonts w:ascii="Arial" w:hAnsi="Arial" w:cs="Arial"/>
              </w:rPr>
              <w:t>6(1)(b) - Already publicly available.</w:t>
            </w:r>
          </w:p>
          <w:p w14:paraId="308C9C0F" w14:textId="77777777" w:rsidR="00B478D7" w:rsidRPr="00B228E0" w:rsidRDefault="00B478D7" w:rsidP="00B478D7">
            <w:pPr>
              <w:rPr>
                <w:rFonts w:ascii="Arial" w:hAnsi="Arial" w:cs="Arial"/>
              </w:rPr>
            </w:pPr>
            <w:r w:rsidRPr="00B228E0">
              <w:rPr>
                <w:rFonts w:ascii="Arial" w:hAnsi="Arial" w:cs="Arial"/>
                <w:b/>
                <w:bCs/>
              </w:rPr>
              <w:t>Information the exception applied to:</w:t>
            </w:r>
            <w:r w:rsidRPr="00B228E0">
              <w:rPr>
                <w:rFonts w:ascii="Arial" w:hAnsi="Arial" w:cs="Arial"/>
              </w:rPr>
              <w:t xml:space="preserve"> Question 1</w:t>
            </w:r>
          </w:p>
          <w:p w14:paraId="1D4BB34F" w14:textId="77777777" w:rsidR="00B478D7" w:rsidRPr="00B228E0" w:rsidRDefault="00B478D7" w:rsidP="00B478D7">
            <w:pPr>
              <w:rPr>
                <w:rFonts w:ascii="Arial" w:hAnsi="Arial" w:cs="Arial"/>
              </w:rPr>
            </w:pPr>
            <w:r w:rsidRPr="00B228E0">
              <w:rPr>
                <w:rFonts w:ascii="Arial" w:hAnsi="Arial" w:cs="Arial"/>
                <w:b/>
                <w:bCs/>
              </w:rPr>
              <w:t>Reason for applying the exception</w:t>
            </w:r>
            <w:r w:rsidRPr="00B228E0">
              <w:rPr>
                <w:rFonts w:ascii="Arial" w:hAnsi="Arial" w:cs="Arial"/>
              </w:rPr>
              <w:t>: The information is available via the link provided above.</w:t>
            </w:r>
          </w:p>
          <w:p w14:paraId="17365E53" w14:textId="092CD038" w:rsidR="00B478D7" w:rsidRPr="00B228E0" w:rsidRDefault="00B478D7" w:rsidP="00B478D7">
            <w:pPr>
              <w:rPr>
                <w:rFonts w:ascii="Arial" w:hAnsi="Arial" w:cs="Arial"/>
              </w:rPr>
            </w:pPr>
            <w:r w:rsidRPr="00B228E0">
              <w:rPr>
                <w:rFonts w:ascii="Arial" w:hAnsi="Arial" w:cs="Arial"/>
                <w:b/>
                <w:bCs/>
              </w:rPr>
              <w:t xml:space="preserve">Public Interest Test: </w:t>
            </w:r>
            <w:r w:rsidRPr="00B228E0">
              <w:rPr>
                <w:rFonts w:ascii="Arial" w:hAnsi="Arial" w:cs="Arial"/>
              </w:rPr>
              <w:t>This exception is not subject to a Public Interest Test.</w:t>
            </w:r>
          </w:p>
        </w:tc>
      </w:tr>
    </w:tbl>
    <w:p w14:paraId="4FF3164A" w14:textId="77777777" w:rsidR="00B478D7" w:rsidRPr="00B228E0" w:rsidRDefault="00B478D7">
      <w:pPr>
        <w:rPr>
          <w:rFonts w:ascii="Arial" w:hAnsi="Arial" w:cs="Arial"/>
        </w:rPr>
      </w:pPr>
    </w:p>
    <w:p w14:paraId="39229E74" w14:textId="5FB69C23" w:rsidR="00EE6BE7" w:rsidRPr="00B228E0" w:rsidRDefault="0034790D" w:rsidP="00EE6BE7">
      <w:pPr>
        <w:rPr>
          <w:rFonts w:ascii="Arial" w:hAnsi="Arial" w:cs="Arial"/>
        </w:rPr>
      </w:pPr>
      <w:r w:rsidRPr="00B228E0">
        <w:rPr>
          <w:rFonts w:ascii="Arial" w:hAnsi="Arial" w:cs="Arial"/>
        </w:rPr>
        <w:t> </w:t>
      </w:r>
      <w:r w:rsidR="000C7D29" w:rsidRPr="00B228E0">
        <w:rPr>
          <w:rFonts w:ascii="Arial" w:hAnsi="Arial" w:cs="Arial"/>
        </w:rPr>
        <w:t>HAV-FOI-287555</w:t>
      </w:r>
    </w:p>
    <w:tbl>
      <w:tblPr>
        <w:tblW w:w="4998"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11"/>
        <w:gridCol w:w="7895"/>
      </w:tblGrid>
      <w:tr w:rsidR="00EE6BE7" w:rsidRPr="00B228E0" w14:paraId="1BFC4A8A" w14:textId="77777777">
        <w:trPr>
          <w:tblCellSpacing w:w="0" w:type="dxa"/>
        </w:trPr>
        <w:tc>
          <w:tcPr>
            <w:tcW w:w="304" w:type="pct"/>
            <w:tcBorders>
              <w:top w:val="outset" w:sz="6" w:space="0" w:color="auto"/>
              <w:left w:val="outset" w:sz="6" w:space="0" w:color="auto"/>
              <w:bottom w:val="outset" w:sz="6" w:space="0" w:color="auto"/>
              <w:right w:val="outset" w:sz="6" w:space="0" w:color="auto"/>
            </w:tcBorders>
            <w:vAlign w:val="center"/>
            <w:hideMark/>
          </w:tcPr>
          <w:p w14:paraId="0025A4C2" w14:textId="77777777" w:rsidR="00EE6BE7" w:rsidRPr="00B228E0" w:rsidRDefault="00EE6BE7" w:rsidP="00EE6BE7">
            <w:pPr>
              <w:rPr>
                <w:rFonts w:ascii="Arial" w:hAnsi="Arial" w:cs="Arial"/>
              </w:rPr>
            </w:pPr>
            <w:r w:rsidRPr="00B228E0">
              <w:rPr>
                <w:rFonts w:ascii="Arial" w:hAnsi="Arial" w:cs="Arial"/>
              </w:rPr>
              <w:t>stions</w:t>
            </w:r>
          </w:p>
        </w:tc>
        <w:tc>
          <w:tcPr>
            <w:tcW w:w="4694" w:type="pct"/>
            <w:tcBorders>
              <w:top w:val="outset" w:sz="6" w:space="0" w:color="auto"/>
              <w:left w:val="outset" w:sz="6" w:space="0" w:color="auto"/>
              <w:bottom w:val="outset" w:sz="6" w:space="0" w:color="auto"/>
              <w:right w:val="outset" w:sz="6" w:space="0" w:color="auto"/>
            </w:tcBorders>
            <w:vAlign w:val="center"/>
            <w:hideMark/>
          </w:tcPr>
          <w:p w14:paraId="3F2E4712" w14:textId="77777777" w:rsidR="00EE6BE7" w:rsidRPr="00B228E0" w:rsidRDefault="00EE6BE7" w:rsidP="00EE6BE7">
            <w:pPr>
              <w:rPr>
                <w:rFonts w:ascii="Arial" w:hAnsi="Arial" w:cs="Arial"/>
              </w:rPr>
            </w:pPr>
            <w:r w:rsidRPr="00B228E0">
              <w:rPr>
                <w:rFonts w:ascii="Arial" w:hAnsi="Arial" w:cs="Arial"/>
              </w:rPr>
              <w:t>Under the Freedom of Information Act, I would like to request the following information.</w:t>
            </w:r>
            <w:r w:rsidRPr="00B228E0">
              <w:rPr>
                <w:rFonts w:ascii="Arial" w:hAnsi="Arial" w:cs="Arial"/>
              </w:rPr>
              <w:br/>
            </w:r>
            <w:r w:rsidRPr="00B228E0">
              <w:rPr>
                <w:rFonts w:ascii="Arial" w:hAnsi="Arial" w:cs="Arial"/>
              </w:rPr>
              <w:br/>
              <w:t>These questions relate to homes built or developed or acquired by the council, not by others. It relates to all tenures of housing, not just council housing (for example, some councils will be building homes for market sale, private rent, either directly or via a housing company).</w:t>
            </w:r>
          </w:p>
          <w:p w14:paraId="6D6957E7" w14:textId="77777777" w:rsidR="00EE6BE7" w:rsidRPr="00B228E0" w:rsidRDefault="00EE6BE7" w:rsidP="00EE6BE7">
            <w:pPr>
              <w:rPr>
                <w:rFonts w:ascii="Arial" w:hAnsi="Arial" w:cs="Arial"/>
              </w:rPr>
            </w:pPr>
            <w:r w:rsidRPr="00B228E0">
              <w:rPr>
                <w:rFonts w:ascii="Arial" w:hAnsi="Arial" w:cs="Arial"/>
              </w:rPr>
              <w:t>1) In the 2025/26 financial year (1 April 2025 to 31 March 2026) how many new build homes of any tenure did the council complete? </w:t>
            </w:r>
            <w:r w:rsidRPr="00B228E0">
              <w:rPr>
                <w:rFonts w:ascii="Arial" w:hAnsi="Arial" w:cs="Arial"/>
                <w:i/>
                <w:iCs/>
              </w:rPr>
              <w:t>This question refers to any new homes developed by the council or bought new build. It does not refer to "second hand" homes.</w:t>
            </w:r>
          </w:p>
          <w:p w14:paraId="7D5E2363" w14:textId="77777777" w:rsidR="00EE6BE7" w:rsidRPr="00B228E0" w:rsidRDefault="00EE6BE7" w:rsidP="00EE6BE7">
            <w:pPr>
              <w:rPr>
                <w:rFonts w:ascii="Arial" w:hAnsi="Arial" w:cs="Arial"/>
              </w:rPr>
            </w:pPr>
            <w:r w:rsidRPr="00B228E0">
              <w:rPr>
                <w:rFonts w:ascii="Arial" w:hAnsi="Arial" w:cs="Arial"/>
              </w:rPr>
              <w:lastRenderedPageBreak/>
              <w:t>Response - 26, 5 of those properties were not built by the Council but were purchased under our scheme to purchase properties to increase housing stock.</w:t>
            </w:r>
          </w:p>
          <w:p w14:paraId="1F809184" w14:textId="77777777" w:rsidR="00EE6BE7" w:rsidRPr="00B228E0" w:rsidRDefault="00EE6BE7" w:rsidP="00EE6BE7">
            <w:pPr>
              <w:rPr>
                <w:rFonts w:ascii="Arial" w:hAnsi="Arial" w:cs="Arial"/>
              </w:rPr>
            </w:pPr>
            <w:r w:rsidRPr="00B228E0">
              <w:rPr>
                <w:rFonts w:ascii="Arial" w:hAnsi="Arial" w:cs="Arial"/>
              </w:rPr>
              <w:t>1) a) Please can you provide a breakdown of the tenure of these new build completions (for example, how many were social rent, shared ownership, market sale, temporary accommodation, etc)?</w:t>
            </w:r>
          </w:p>
          <w:p w14:paraId="225B34DE" w14:textId="77777777" w:rsidR="00EE6BE7" w:rsidRPr="00B228E0" w:rsidRDefault="00EE6BE7" w:rsidP="00EE6BE7">
            <w:pPr>
              <w:rPr>
                <w:rFonts w:ascii="Arial" w:hAnsi="Arial" w:cs="Arial"/>
              </w:rPr>
            </w:pPr>
            <w:r w:rsidRPr="00B228E0">
              <w:rPr>
                <w:rFonts w:ascii="Arial" w:hAnsi="Arial" w:cs="Arial"/>
              </w:rPr>
              <w:t>Response -  5 properties new build properties, 5 x 4 bed freehold houses, which were put on social rent.</w:t>
            </w:r>
          </w:p>
          <w:p w14:paraId="2008002B" w14:textId="77777777" w:rsidR="00EE6BE7" w:rsidRPr="00B228E0" w:rsidRDefault="00EE6BE7" w:rsidP="00EE6BE7">
            <w:pPr>
              <w:rPr>
                <w:rFonts w:ascii="Arial" w:hAnsi="Arial" w:cs="Arial"/>
              </w:rPr>
            </w:pPr>
            <w:r w:rsidRPr="00B228E0">
              <w:rPr>
                <w:rFonts w:ascii="Arial" w:hAnsi="Arial" w:cs="Arial"/>
              </w:rPr>
              <w:t>1 was shared ownership and 20 were Affordable Rent.</w:t>
            </w:r>
          </w:p>
          <w:p w14:paraId="6DFB2B17" w14:textId="77777777" w:rsidR="00EE6BE7" w:rsidRPr="00B228E0" w:rsidRDefault="00EE6BE7" w:rsidP="00EE6BE7">
            <w:pPr>
              <w:rPr>
                <w:rFonts w:ascii="Arial" w:hAnsi="Arial" w:cs="Arial"/>
              </w:rPr>
            </w:pPr>
            <w:r w:rsidRPr="00B228E0">
              <w:rPr>
                <w:rFonts w:ascii="Arial" w:hAnsi="Arial" w:cs="Arial"/>
              </w:rPr>
              <w:t>2) If the council has a council-owned housing company, in the 2025/26 financial year (1 April 2025 to 31 March 2026) how many new homes of any tenure did the company complete? </w:t>
            </w:r>
            <w:r w:rsidRPr="00B228E0">
              <w:rPr>
                <w:rFonts w:ascii="Arial" w:hAnsi="Arial" w:cs="Arial"/>
                <w:i/>
                <w:iCs/>
              </w:rPr>
              <w:t>As above this refers to any new build homes developed or acquired by the council.</w:t>
            </w:r>
          </w:p>
          <w:p w14:paraId="57B0F768" w14:textId="77777777" w:rsidR="00EE6BE7" w:rsidRPr="00B228E0" w:rsidRDefault="00EE6BE7" w:rsidP="00EE6BE7">
            <w:pPr>
              <w:rPr>
                <w:rFonts w:ascii="Arial" w:hAnsi="Arial" w:cs="Arial"/>
              </w:rPr>
            </w:pPr>
            <w:r w:rsidRPr="00B228E0">
              <w:rPr>
                <w:rFonts w:ascii="Arial" w:hAnsi="Arial" w:cs="Arial"/>
              </w:rPr>
              <w:t>Response - The housing company owned by Havering Council is Mercury Land Holdings. 86 new homes were completed.</w:t>
            </w:r>
          </w:p>
          <w:p w14:paraId="3B1039E8" w14:textId="77777777" w:rsidR="00EE6BE7" w:rsidRPr="00B228E0" w:rsidRDefault="00EE6BE7" w:rsidP="00EE6BE7">
            <w:pPr>
              <w:rPr>
                <w:rFonts w:ascii="Arial" w:hAnsi="Arial" w:cs="Arial"/>
              </w:rPr>
            </w:pPr>
            <w:r w:rsidRPr="00B228E0">
              <w:rPr>
                <w:rFonts w:ascii="Arial" w:hAnsi="Arial" w:cs="Arial"/>
              </w:rPr>
              <w:t>2) a) Please can you provide a breakdown of those completions, by tenure (for example, how many were social rent, shared ownership, market sale, temporary accommodation, etc)?</w:t>
            </w:r>
          </w:p>
          <w:p w14:paraId="788A4D0C" w14:textId="77777777" w:rsidR="00EE6BE7" w:rsidRPr="00B228E0" w:rsidRDefault="00EE6BE7" w:rsidP="00EE6BE7">
            <w:pPr>
              <w:rPr>
                <w:rFonts w:ascii="Arial" w:hAnsi="Arial" w:cs="Arial"/>
              </w:rPr>
            </w:pPr>
            <w:r w:rsidRPr="00B228E0">
              <w:rPr>
                <w:rFonts w:ascii="Arial" w:hAnsi="Arial" w:cs="Arial"/>
              </w:rPr>
              <w:t>Response - Of those 86: 18 were at affordable/social rents, 20 were in the private rented sector, 8 were for low cost (shared) home ownership and 40 were for open market sale.</w:t>
            </w:r>
          </w:p>
          <w:p w14:paraId="6CBAC868" w14:textId="77777777" w:rsidR="00EE6BE7" w:rsidRPr="00B228E0" w:rsidRDefault="00EE6BE7" w:rsidP="00EE6BE7">
            <w:pPr>
              <w:rPr>
                <w:rFonts w:ascii="Arial" w:hAnsi="Arial" w:cs="Arial"/>
              </w:rPr>
            </w:pPr>
            <w:r w:rsidRPr="00B228E0">
              <w:rPr>
                <w:rFonts w:ascii="Arial" w:hAnsi="Arial" w:cs="Arial"/>
              </w:rPr>
              <w:t>3)  In the 2025/26 financial year (1 April 2025 to 31 March 2026), in total how many 'second-hand' (meaning not a new build) homes did the council acquire? (If some/all of these homes were bought by a council-owned housing company, please can you let me know and break down how many this applies to).</w:t>
            </w:r>
          </w:p>
          <w:p w14:paraId="54A73225" w14:textId="77777777" w:rsidR="00EE6BE7" w:rsidRPr="00B228E0" w:rsidRDefault="00EE6BE7" w:rsidP="00EE6BE7">
            <w:pPr>
              <w:rPr>
                <w:rFonts w:ascii="Arial" w:hAnsi="Arial" w:cs="Arial"/>
              </w:rPr>
            </w:pPr>
            <w:r w:rsidRPr="00B228E0">
              <w:rPr>
                <w:rFonts w:ascii="Arial" w:hAnsi="Arial" w:cs="Arial"/>
              </w:rPr>
              <w:t>Response - 101 properties were acquired under the Council buy back/acquisition programme.</w:t>
            </w:r>
          </w:p>
          <w:p w14:paraId="2D3B92BB" w14:textId="77777777" w:rsidR="00EE6BE7" w:rsidRPr="00B228E0" w:rsidRDefault="00EE6BE7" w:rsidP="00EE6BE7">
            <w:pPr>
              <w:rPr>
                <w:rFonts w:ascii="Arial" w:hAnsi="Arial" w:cs="Arial"/>
              </w:rPr>
            </w:pPr>
            <w:r w:rsidRPr="00B228E0">
              <w:rPr>
                <w:rFonts w:ascii="Arial" w:hAnsi="Arial" w:cs="Arial"/>
              </w:rPr>
              <w:t>4) How many of these were buy backs of homes formerly sold under the Right to Buy?  (If some/all of these homes were bought by a council-owned housing company, please can you let me know and break down how many this applies to).</w:t>
            </w:r>
          </w:p>
          <w:p w14:paraId="6178C8E1" w14:textId="77777777" w:rsidR="00EE6BE7" w:rsidRPr="00B228E0" w:rsidRDefault="00EE6BE7" w:rsidP="00EE6BE7">
            <w:pPr>
              <w:rPr>
                <w:rFonts w:ascii="Arial" w:hAnsi="Arial" w:cs="Arial"/>
              </w:rPr>
            </w:pPr>
            <w:r w:rsidRPr="00B228E0">
              <w:rPr>
                <w:rFonts w:ascii="Arial" w:hAnsi="Arial" w:cs="Arial"/>
              </w:rPr>
              <w:t>Response - 92 of the properties would have previously been owned by the Council and sold under the Right to Buy.</w:t>
            </w:r>
          </w:p>
          <w:p w14:paraId="71BF3B5F" w14:textId="77777777" w:rsidR="00EE6BE7" w:rsidRPr="00B228E0" w:rsidRDefault="00EE6BE7" w:rsidP="00EE6BE7">
            <w:pPr>
              <w:rPr>
                <w:rFonts w:ascii="Arial" w:hAnsi="Arial" w:cs="Arial"/>
              </w:rPr>
            </w:pPr>
            <w:r w:rsidRPr="00B228E0">
              <w:rPr>
                <w:rFonts w:ascii="Arial" w:hAnsi="Arial" w:cs="Arial"/>
              </w:rPr>
              <w:t xml:space="preserve">5) Please can you provide a breakdown of how these "second hand" homes have subsequently been relet – e.g., how many have been relet at council/social rent? How many at affordable or London affordable rent? </w:t>
            </w:r>
            <w:r w:rsidRPr="00B228E0">
              <w:rPr>
                <w:rFonts w:ascii="Arial" w:hAnsi="Arial" w:cs="Arial"/>
              </w:rPr>
              <w:lastRenderedPageBreak/>
              <w:t>Have any been turned into temporary accommodation? Or otherwise used (perhaps renovated or demolished as part of a regen project?)</w:t>
            </w:r>
          </w:p>
          <w:p w14:paraId="5055B155" w14:textId="77777777" w:rsidR="00EE6BE7" w:rsidRPr="00B228E0" w:rsidRDefault="00EE6BE7" w:rsidP="00EE6BE7">
            <w:pPr>
              <w:rPr>
                <w:rFonts w:ascii="Arial" w:hAnsi="Arial" w:cs="Arial"/>
              </w:rPr>
            </w:pPr>
            <w:r w:rsidRPr="00B228E0">
              <w:rPr>
                <w:rFonts w:ascii="Arial" w:hAnsi="Arial" w:cs="Arial"/>
              </w:rPr>
              <w:t>Response -</w:t>
            </w:r>
          </w:p>
          <w:tbl>
            <w:tblPr>
              <w:tblW w:w="777" w:type="pct"/>
              <w:tblCellSpacing w:w="0" w:type="dxa"/>
              <w:tblCellMar>
                <w:left w:w="0" w:type="dxa"/>
                <w:right w:w="0" w:type="dxa"/>
              </w:tblCellMar>
              <w:tblLook w:val="04A0" w:firstRow="1" w:lastRow="0" w:firstColumn="1" w:lastColumn="0" w:noHBand="0" w:noVBand="1"/>
            </w:tblPr>
            <w:tblGrid>
              <w:gridCol w:w="1695"/>
              <w:gridCol w:w="641"/>
            </w:tblGrid>
            <w:tr w:rsidR="00EE6BE7" w:rsidRPr="00B228E0" w14:paraId="45BDE12A" w14:textId="77777777">
              <w:trPr>
                <w:tblCellSpacing w:w="0" w:type="dxa"/>
              </w:trPr>
              <w:tc>
                <w:tcPr>
                  <w:tcW w:w="3532" w:type="pct"/>
                  <w:vAlign w:val="center"/>
                  <w:hideMark/>
                </w:tcPr>
                <w:p w14:paraId="0280F39B" w14:textId="77777777" w:rsidR="00EE6BE7" w:rsidRPr="00B228E0" w:rsidRDefault="00EE6BE7" w:rsidP="00EE6BE7">
                  <w:pPr>
                    <w:rPr>
                      <w:rFonts w:ascii="Arial" w:hAnsi="Arial" w:cs="Arial"/>
                    </w:rPr>
                  </w:pPr>
                  <w:r w:rsidRPr="00B228E0">
                    <w:rPr>
                      <w:rFonts w:ascii="Arial" w:hAnsi="Arial" w:cs="Arial"/>
                    </w:rPr>
                    <w:t>TYPE</w:t>
                  </w:r>
                </w:p>
              </w:tc>
              <w:tc>
                <w:tcPr>
                  <w:tcW w:w="1399" w:type="pct"/>
                  <w:vAlign w:val="center"/>
                  <w:hideMark/>
                </w:tcPr>
                <w:p w14:paraId="280E401A" w14:textId="77777777" w:rsidR="00EE6BE7" w:rsidRPr="00B228E0" w:rsidRDefault="00EE6BE7" w:rsidP="00EE6BE7">
                  <w:pPr>
                    <w:rPr>
                      <w:rFonts w:ascii="Arial" w:hAnsi="Arial" w:cs="Arial"/>
                    </w:rPr>
                  </w:pPr>
                  <w:r w:rsidRPr="00B228E0">
                    <w:rPr>
                      <w:rFonts w:ascii="Arial" w:hAnsi="Arial" w:cs="Arial"/>
                    </w:rPr>
                    <w:t>Count</w:t>
                  </w:r>
                </w:p>
              </w:tc>
            </w:tr>
            <w:tr w:rsidR="00EE6BE7" w:rsidRPr="00B228E0" w14:paraId="081A4AF3" w14:textId="77777777">
              <w:trPr>
                <w:tblCellSpacing w:w="0" w:type="dxa"/>
              </w:trPr>
              <w:tc>
                <w:tcPr>
                  <w:tcW w:w="3532" w:type="pct"/>
                  <w:vAlign w:val="center"/>
                  <w:hideMark/>
                </w:tcPr>
                <w:p w14:paraId="2073F030" w14:textId="77777777" w:rsidR="00EE6BE7" w:rsidRPr="00B228E0" w:rsidRDefault="00EE6BE7" w:rsidP="00EE6BE7">
                  <w:pPr>
                    <w:rPr>
                      <w:rFonts w:ascii="Arial" w:hAnsi="Arial" w:cs="Arial"/>
                    </w:rPr>
                  </w:pPr>
                  <w:r w:rsidRPr="00B228E0">
                    <w:rPr>
                      <w:rFonts w:ascii="Arial" w:hAnsi="Arial" w:cs="Arial"/>
                    </w:rPr>
                    <w:t>Social Rent</w:t>
                  </w:r>
                </w:p>
              </w:tc>
              <w:tc>
                <w:tcPr>
                  <w:tcW w:w="1399" w:type="pct"/>
                  <w:vAlign w:val="center"/>
                  <w:hideMark/>
                </w:tcPr>
                <w:p w14:paraId="1AD21271" w14:textId="77777777" w:rsidR="00EE6BE7" w:rsidRPr="00B228E0" w:rsidRDefault="00EE6BE7" w:rsidP="00EE6BE7">
                  <w:pPr>
                    <w:rPr>
                      <w:rFonts w:ascii="Arial" w:hAnsi="Arial" w:cs="Arial"/>
                    </w:rPr>
                  </w:pPr>
                  <w:r w:rsidRPr="00B228E0">
                    <w:rPr>
                      <w:rFonts w:ascii="Arial" w:hAnsi="Arial" w:cs="Arial"/>
                    </w:rPr>
                    <w:t>94</w:t>
                  </w:r>
                </w:p>
              </w:tc>
            </w:tr>
            <w:tr w:rsidR="00EE6BE7" w:rsidRPr="00B228E0" w14:paraId="33C5C4A3" w14:textId="77777777">
              <w:trPr>
                <w:tblCellSpacing w:w="0" w:type="dxa"/>
              </w:trPr>
              <w:tc>
                <w:tcPr>
                  <w:tcW w:w="3532" w:type="pct"/>
                  <w:vAlign w:val="center"/>
                  <w:hideMark/>
                </w:tcPr>
                <w:p w14:paraId="73BA1435" w14:textId="77777777" w:rsidR="00EE6BE7" w:rsidRPr="00B228E0" w:rsidRDefault="00EE6BE7" w:rsidP="00EE6BE7">
                  <w:pPr>
                    <w:rPr>
                      <w:rFonts w:ascii="Arial" w:hAnsi="Arial" w:cs="Arial"/>
                    </w:rPr>
                  </w:pPr>
                  <w:r w:rsidRPr="00B228E0">
                    <w:rPr>
                      <w:rFonts w:ascii="Arial" w:hAnsi="Arial" w:cs="Arial"/>
                    </w:rPr>
                    <w:t>Affordable</w:t>
                  </w:r>
                </w:p>
              </w:tc>
              <w:tc>
                <w:tcPr>
                  <w:tcW w:w="1399" w:type="pct"/>
                  <w:vAlign w:val="center"/>
                  <w:hideMark/>
                </w:tcPr>
                <w:p w14:paraId="44A61D7B" w14:textId="77777777" w:rsidR="00EE6BE7" w:rsidRPr="00B228E0" w:rsidRDefault="00EE6BE7" w:rsidP="00EE6BE7">
                  <w:pPr>
                    <w:rPr>
                      <w:rFonts w:ascii="Arial" w:hAnsi="Arial" w:cs="Arial"/>
                    </w:rPr>
                  </w:pPr>
                  <w:r w:rsidRPr="00B228E0">
                    <w:rPr>
                      <w:rFonts w:ascii="Arial" w:hAnsi="Arial" w:cs="Arial"/>
                    </w:rPr>
                    <w:t>3</w:t>
                  </w:r>
                </w:p>
              </w:tc>
            </w:tr>
            <w:tr w:rsidR="00EE6BE7" w:rsidRPr="00B228E0" w14:paraId="0BD093A2" w14:textId="77777777">
              <w:trPr>
                <w:tblCellSpacing w:w="0" w:type="dxa"/>
              </w:trPr>
              <w:tc>
                <w:tcPr>
                  <w:tcW w:w="3532" w:type="pct"/>
                  <w:vAlign w:val="center"/>
                  <w:hideMark/>
                </w:tcPr>
                <w:p w14:paraId="45156998" w14:textId="77777777" w:rsidR="00EE6BE7" w:rsidRPr="00B228E0" w:rsidRDefault="00EE6BE7" w:rsidP="00EE6BE7">
                  <w:pPr>
                    <w:rPr>
                      <w:rFonts w:ascii="Arial" w:hAnsi="Arial" w:cs="Arial"/>
                    </w:rPr>
                  </w:pPr>
                  <w:r w:rsidRPr="00B228E0">
                    <w:rPr>
                      <w:rFonts w:ascii="Arial" w:hAnsi="Arial" w:cs="Arial"/>
                    </w:rPr>
                    <w:t>Temporary</w:t>
                  </w:r>
                </w:p>
                <w:p w14:paraId="6180D7E4" w14:textId="77777777" w:rsidR="00EE6BE7" w:rsidRPr="00B228E0" w:rsidRDefault="00EE6BE7" w:rsidP="00EE6BE7">
                  <w:pPr>
                    <w:rPr>
                      <w:rFonts w:ascii="Arial" w:hAnsi="Arial" w:cs="Arial"/>
                    </w:rPr>
                  </w:pPr>
                  <w:r w:rsidRPr="00B228E0">
                    <w:rPr>
                      <w:rFonts w:ascii="Arial" w:hAnsi="Arial" w:cs="Arial"/>
                    </w:rPr>
                    <w:t>accommodation</w:t>
                  </w:r>
                </w:p>
              </w:tc>
              <w:tc>
                <w:tcPr>
                  <w:tcW w:w="1399" w:type="pct"/>
                  <w:vAlign w:val="center"/>
                  <w:hideMark/>
                </w:tcPr>
                <w:p w14:paraId="26E72058" w14:textId="77777777" w:rsidR="00EE6BE7" w:rsidRPr="00B228E0" w:rsidRDefault="00EE6BE7" w:rsidP="00EE6BE7">
                  <w:pPr>
                    <w:rPr>
                      <w:rFonts w:ascii="Arial" w:hAnsi="Arial" w:cs="Arial"/>
                    </w:rPr>
                  </w:pPr>
                  <w:r w:rsidRPr="00B228E0">
                    <w:rPr>
                      <w:rFonts w:ascii="Arial" w:hAnsi="Arial" w:cs="Arial"/>
                    </w:rPr>
                    <w:t>3</w:t>
                  </w:r>
                </w:p>
              </w:tc>
            </w:tr>
            <w:tr w:rsidR="00EE6BE7" w:rsidRPr="00B228E0" w14:paraId="6F4A889F" w14:textId="77777777">
              <w:trPr>
                <w:tblCellSpacing w:w="0" w:type="dxa"/>
              </w:trPr>
              <w:tc>
                <w:tcPr>
                  <w:tcW w:w="3532" w:type="pct"/>
                  <w:vAlign w:val="center"/>
                  <w:hideMark/>
                </w:tcPr>
                <w:p w14:paraId="5BBC6226" w14:textId="77777777" w:rsidR="00EE6BE7" w:rsidRPr="00B228E0" w:rsidRDefault="00EE6BE7" w:rsidP="00EE6BE7">
                  <w:pPr>
                    <w:rPr>
                      <w:rFonts w:ascii="Arial" w:hAnsi="Arial" w:cs="Arial"/>
                    </w:rPr>
                  </w:pPr>
                  <w:r w:rsidRPr="00B228E0">
                    <w:rPr>
                      <w:rFonts w:ascii="Arial" w:hAnsi="Arial" w:cs="Arial"/>
                    </w:rPr>
                    <w:t>Leaseholder</w:t>
                  </w:r>
                </w:p>
              </w:tc>
              <w:tc>
                <w:tcPr>
                  <w:tcW w:w="1399" w:type="pct"/>
                  <w:vAlign w:val="center"/>
                  <w:hideMark/>
                </w:tcPr>
                <w:p w14:paraId="650E43C3" w14:textId="77777777" w:rsidR="00EE6BE7" w:rsidRPr="00B228E0" w:rsidRDefault="00EE6BE7" w:rsidP="00EE6BE7">
                  <w:pPr>
                    <w:rPr>
                      <w:rFonts w:ascii="Arial" w:hAnsi="Arial" w:cs="Arial"/>
                    </w:rPr>
                  </w:pPr>
                  <w:r w:rsidRPr="00B228E0">
                    <w:rPr>
                      <w:rFonts w:ascii="Arial" w:hAnsi="Arial" w:cs="Arial"/>
                    </w:rPr>
                    <w:t>1</w:t>
                  </w:r>
                </w:p>
              </w:tc>
            </w:tr>
            <w:tr w:rsidR="00EE6BE7" w:rsidRPr="00B228E0" w14:paraId="39BB7F9D" w14:textId="77777777">
              <w:trPr>
                <w:tblCellSpacing w:w="0" w:type="dxa"/>
              </w:trPr>
              <w:tc>
                <w:tcPr>
                  <w:tcW w:w="3532" w:type="pct"/>
                  <w:vAlign w:val="center"/>
                  <w:hideMark/>
                </w:tcPr>
                <w:p w14:paraId="19683479" w14:textId="77777777" w:rsidR="00EE6BE7" w:rsidRPr="00B228E0" w:rsidRDefault="00EE6BE7" w:rsidP="00EE6BE7">
                  <w:pPr>
                    <w:rPr>
                      <w:rFonts w:ascii="Arial" w:hAnsi="Arial" w:cs="Arial"/>
                    </w:rPr>
                  </w:pPr>
                  <w:r w:rsidRPr="00B228E0">
                    <w:rPr>
                      <w:rFonts w:ascii="Arial" w:hAnsi="Arial" w:cs="Arial"/>
                    </w:rPr>
                    <w:t>Grand Total</w:t>
                  </w:r>
                </w:p>
              </w:tc>
              <w:tc>
                <w:tcPr>
                  <w:tcW w:w="1399" w:type="pct"/>
                  <w:vAlign w:val="center"/>
                  <w:hideMark/>
                </w:tcPr>
                <w:p w14:paraId="4DB1D169" w14:textId="77777777" w:rsidR="00EE6BE7" w:rsidRPr="00B228E0" w:rsidRDefault="00EE6BE7" w:rsidP="00EE6BE7">
                  <w:pPr>
                    <w:rPr>
                      <w:rFonts w:ascii="Arial" w:hAnsi="Arial" w:cs="Arial"/>
                    </w:rPr>
                  </w:pPr>
                  <w:r w:rsidRPr="00B228E0">
                    <w:rPr>
                      <w:rFonts w:ascii="Arial" w:hAnsi="Arial" w:cs="Arial"/>
                    </w:rPr>
                    <w:t>101</w:t>
                  </w:r>
                </w:p>
              </w:tc>
            </w:tr>
          </w:tbl>
          <w:p w14:paraId="691B7509" w14:textId="77777777" w:rsidR="00EE6BE7" w:rsidRPr="00B228E0" w:rsidRDefault="00EE6BE7" w:rsidP="00EE6BE7">
            <w:pPr>
              <w:rPr>
                <w:rFonts w:ascii="Arial" w:hAnsi="Arial" w:cs="Arial"/>
              </w:rPr>
            </w:pPr>
            <w:r w:rsidRPr="00B228E0">
              <w:rPr>
                <w:rFonts w:ascii="Arial" w:hAnsi="Arial" w:cs="Arial"/>
              </w:rPr>
              <w:t>6) How many new homes does the Council expect to build/acquire in the next five years (</w:t>
            </w:r>
            <w:proofErr w:type="spellStart"/>
            <w:r w:rsidRPr="00B228E0">
              <w:rPr>
                <w:rFonts w:ascii="Arial" w:hAnsi="Arial" w:cs="Arial"/>
              </w:rPr>
              <w:t>ie</w:t>
            </w:r>
            <w:proofErr w:type="spellEnd"/>
            <w:r w:rsidRPr="00B228E0">
              <w:rPr>
                <w:rFonts w:ascii="Arial" w:hAnsi="Arial" w:cs="Arial"/>
              </w:rPr>
              <w:t>, from April 2026-March 2031)?</w:t>
            </w:r>
          </w:p>
          <w:p w14:paraId="5D65D3A7" w14:textId="77777777" w:rsidR="00EE6BE7" w:rsidRPr="00B228E0" w:rsidRDefault="00EE6BE7" w:rsidP="00EE6BE7">
            <w:pPr>
              <w:rPr>
                <w:rFonts w:ascii="Arial" w:hAnsi="Arial" w:cs="Arial"/>
              </w:rPr>
            </w:pPr>
            <w:r w:rsidRPr="00B228E0">
              <w:rPr>
                <w:rFonts w:ascii="Arial" w:hAnsi="Arial" w:cs="Arial"/>
              </w:rPr>
              <w:t>Response - We are planning to deliver 107 homes in Phase 1 by the end of 2028.</w:t>
            </w:r>
          </w:p>
          <w:p w14:paraId="26759166" w14:textId="77777777" w:rsidR="00EE6BE7" w:rsidRPr="00B228E0" w:rsidRDefault="00EE6BE7" w:rsidP="00EE6BE7">
            <w:pPr>
              <w:rPr>
                <w:rFonts w:ascii="Arial" w:hAnsi="Arial" w:cs="Arial"/>
              </w:rPr>
            </w:pPr>
            <w:r w:rsidRPr="00B228E0">
              <w:rPr>
                <w:rFonts w:ascii="Arial" w:hAnsi="Arial" w:cs="Arial"/>
              </w:rPr>
              <w:t>7) If the Council has a Council-owned housing company, how many new homes does it expect to build/in the next five years (April 2026-March 2031)?</w:t>
            </w:r>
          </w:p>
          <w:p w14:paraId="0757C6D5" w14:textId="77777777" w:rsidR="00EE6BE7" w:rsidRPr="00B228E0" w:rsidRDefault="00EE6BE7" w:rsidP="00EE6BE7">
            <w:pPr>
              <w:rPr>
                <w:rFonts w:ascii="Arial" w:hAnsi="Arial" w:cs="Arial"/>
              </w:rPr>
            </w:pPr>
            <w:r w:rsidRPr="00B228E0">
              <w:rPr>
                <w:rFonts w:ascii="Arial" w:hAnsi="Arial" w:cs="Arial"/>
              </w:rPr>
              <w:t>Response - MLH is expecting to complete 340 homes in that period.</w:t>
            </w:r>
          </w:p>
          <w:p w14:paraId="4D738583" w14:textId="77777777" w:rsidR="00EE6BE7" w:rsidRPr="00B228E0" w:rsidRDefault="00EE6BE7" w:rsidP="00EE6BE7">
            <w:pPr>
              <w:rPr>
                <w:rFonts w:ascii="Arial" w:hAnsi="Arial" w:cs="Arial"/>
              </w:rPr>
            </w:pPr>
            <w:r w:rsidRPr="00B228E0">
              <w:rPr>
                <w:rFonts w:ascii="Arial" w:hAnsi="Arial" w:cs="Arial"/>
              </w:rPr>
              <w:t>8) How many second hand homes does the Council expect to acquire in five years (</w:t>
            </w:r>
            <w:proofErr w:type="spellStart"/>
            <w:r w:rsidRPr="00B228E0">
              <w:rPr>
                <w:rFonts w:ascii="Arial" w:hAnsi="Arial" w:cs="Arial"/>
              </w:rPr>
              <w:t>ie</w:t>
            </w:r>
            <w:proofErr w:type="spellEnd"/>
            <w:r w:rsidRPr="00B228E0">
              <w:rPr>
                <w:rFonts w:ascii="Arial" w:hAnsi="Arial" w:cs="Arial"/>
              </w:rPr>
              <w:t>, from April 2026-March 2031)?</w:t>
            </w:r>
          </w:p>
          <w:p w14:paraId="63D5CBE7" w14:textId="77777777" w:rsidR="00EE6BE7" w:rsidRPr="00B228E0" w:rsidRDefault="00EE6BE7" w:rsidP="00EE6BE7">
            <w:pPr>
              <w:rPr>
                <w:rFonts w:ascii="Arial" w:hAnsi="Arial" w:cs="Arial"/>
              </w:rPr>
            </w:pPr>
            <w:r w:rsidRPr="00B228E0">
              <w:rPr>
                <w:rFonts w:ascii="Arial" w:hAnsi="Arial" w:cs="Arial"/>
              </w:rPr>
              <w:t>Response - Information not held. This is dependent on funding and housing needs.</w:t>
            </w:r>
          </w:p>
        </w:tc>
      </w:tr>
      <w:tr w:rsidR="00EE6BE7" w:rsidRPr="00B228E0" w14:paraId="0D7A92EC" w14:textId="77777777">
        <w:trPr>
          <w:tblCellSpacing w:w="0" w:type="dxa"/>
        </w:trPr>
        <w:tc>
          <w:tcPr>
            <w:tcW w:w="304" w:type="pct"/>
            <w:tcBorders>
              <w:top w:val="outset" w:sz="6" w:space="0" w:color="auto"/>
              <w:left w:val="outset" w:sz="6" w:space="0" w:color="auto"/>
              <w:bottom w:val="outset" w:sz="6" w:space="0" w:color="auto"/>
              <w:right w:val="outset" w:sz="6" w:space="0" w:color="auto"/>
            </w:tcBorders>
            <w:vAlign w:val="center"/>
            <w:hideMark/>
          </w:tcPr>
          <w:p w14:paraId="38C46002" w14:textId="77777777" w:rsidR="00EE6BE7" w:rsidRPr="00B228E0" w:rsidRDefault="00EE6BE7" w:rsidP="00EE6BE7">
            <w:pPr>
              <w:rPr>
                <w:rFonts w:ascii="Arial" w:hAnsi="Arial" w:cs="Arial"/>
              </w:rPr>
            </w:pPr>
            <w:r w:rsidRPr="00B228E0">
              <w:rPr>
                <w:rFonts w:ascii="Arial" w:hAnsi="Arial" w:cs="Arial"/>
              </w:rPr>
              <w:lastRenderedPageBreak/>
              <w:t>Response</w:t>
            </w:r>
          </w:p>
        </w:tc>
        <w:tc>
          <w:tcPr>
            <w:tcW w:w="4694" w:type="pct"/>
            <w:tcBorders>
              <w:top w:val="outset" w:sz="6" w:space="0" w:color="auto"/>
              <w:left w:val="outset" w:sz="6" w:space="0" w:color="auto"/>
              <w:bottom w:val="outset" w:sz="6" w:space="0" w:color="auto"/>
              <w:right w:val="outset" w:sz="6" w:space="0" w:color="auto"/>
            </w:tcBorders>
            <w:vAlign w:val="center"/>
            <w:hideMark/>
          </w:tcPr>
          <w:p w14:paraId="60A3F854" w14:textId="77777777" w:rsidR="00EE6BE7" w:rsidRPr="00B228E0" w:rsidRDefault="00EE6BE7" w:rsidP="00EE6BE7">
            <w:pPr>
              <w:rPr>
                <w:rFonts w:ascii="Arial" w:hAnsi="Arial" w:cs="Arial"/>
              </w:rPr>
            </w:pPr>
            <w:r w:rsidRPr="00B228E0">
              <w:rPr>
                <w:rFonts w:ascii="Arial" w:hAnsi="Arial" w:cs="Arial"/>
              </w:rPr>
              <w:t> Please see above.</w:t>
            </w:r>
          </w:p>
        </w:tc>
      </w:tr>
    </w:tbl>
    <w:p w14:paraId="740362E4" w14:textId="77777777" w:rsidR="00EE6BE7" w:rsidRPr="00B228E0" w:rsidRDefault="00EE6BE7" w:rsidP="0034790D">
      <w:pPr>
        <w:rPr>
          <w:rFonts w:ascii="Arial" w:hAnsi="Arial" w:cs="Arial"/>
        </w:rPr>
      </w:pPr>
    </w:p>
    <w:p w14:paraId="744FC566" w14:textId="77777777" w:rsidR="00024DE7" w:rsidRDefault="000623CB" w:rsidP="000623CB">
      <w:pPr>
        <w:rPr>
          <w:rFonts w:ascii="Arial" w:hAnsi="Arial" w:cs="Arial"/>
        </w:rPr>
      </w:pPr>
      <w:r w:rsidRPr="00B228E0">
        <w:rPr>
          <w:rFonts w:ascii="Arial" w:hAnsi="Arial" w:cs="Arial"/>
        </w:rPr>
        <w:t> </w:t>
      </w:r>
    </w:p>
    <w:p w14:paraId="58D2ECE5" w14:textId="77777777" w:rsidR="00024DE7" w:rsidRDefault="00024DE7">
      <w:pPr>
        <w:rPr>
          <w:rFonts w:ascii="Arial" w:hAnsi="Arial" w:cs="Arial"/>
        </w:rPr>
      </w:pPr>
      <w:r>
        <w:rPr>
          <w:rFonts w:ascii="Arial" w:hAnsi="Arial" w:cs="Arial"/>
        </w:rPr>
        <w:br w:type="page"/>
      </w:r>
    </w:p>
    <w:p w14:paraId="01A8B994" w14:textId="3354D743" w:rsidR="000623CB" w:rsidRPr="00B228E0" w:rsidRDefault="00D852A1" w:rsidP="000623CB">
      <w:pPr>
        <w:rPr>
          <w:rFonts w:ascii="Arial" w:hAnsi="Arial" w:cs="Arial"/>
        </w:rPr>
      </w:pPr>
      <w:r w:rsidRPr="00B228E0">
        <w:rPr>
          <w:rFonts w:ascii="Arial" w:hAnsi="Arial" w:cs="Arial"/>
        </w:rPr>
        <w:lastRenderedPageBreak/>
        <w:t>HAV-FOI-589638</w:t>
      </w:r>
    </w:p>
    <w:tbl>
      <w:tblPr>
        <w:tblW w:w="4952"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32"/>
        <w:gridCol w:w="7692"/>
      </w:tblGrid>
      <w:tr w:rsidR="000623CB" w:rsidRPr="00B228E0" w14:paraId="05F41517" w14:textId="77777777" w:rsidTr="00024DE7">
        <w:trPr>
          <w:tblCellSpacing w:w="0" w:type="dxa"/>
        </w:trPr>
        <w:tc>
          <w:tcPr>
            <w:tcW w:w="690" w:type="pct"/>
            <w:tcBorders>
              <w:top w:val="outset" w:sz="6" w:space="0" w:color="auto"/>
              <w:left w:val="outset" w:sz="6" w:space="0" w:color="auto"/>
              <w:bottom w:val="outset" w:sz="6" w:space="0" w:color="auto"/>
              <w:right w:val="outset" w:sz="6" w:space="0" w:color="auto"/>
            </w:tcBorders>
            <w:hideMark/>
          </w:tcPr>
          <w:p w14:paraId="40E401A3" w14:textId="77777777" w:rsidR="000623CB" w:rsidRPr="00B228E0" w:rsidRDefault="000623CB" w:rsidP="000623CB">
            <w:pPr>
              <w:rPr>
                <w:rFonts w:ascii="Arial" w:hAnsi="Arial" w:cs="Arial"/>
              </w:rPr>
            </w:pPr>
            <w:r w:rsidRPr="00B228E0">
              <w:rPr>
                <w:rFonts w:ascii="Arial" w:hAnsi="Arial" w:cs="Arial"/>
              </w:rPr>
              <w:t>Information</w:t>
            </w:r>
          </w:p>
        </w:tc>
        <w:tc>
          <w:tcPr>
            <w:tcW w:w="4310" w:type="pct"/>
            <w:tcBorders>
              <w:top w:val="outset" w:sz="6" w:space="0" w:color="auto"/>
              <w:left w:val="outset" w:sz="6" w:space="0" w:color="auto"/>
              <w:bottom w:val="outset" w:sz="6" w:space="0" w:color="auto"/>
              <w:right w:val="outset" w:sz="6" w:space="0" w:color="auto"/>
            </w:tcBorders>
            <w:hideMark/>
          </w:tcPr>
          <w:p w14:paraId="061F9DC4" w14:textId="77777777" w:rsidR="000623CB" w:rsidRPr="00B228E0" w:rsidRDefault="000623CB" w:rsidP="000623CB">
            <w:pPr>
              <w:rPr>
                <w:rFonts w:ascii="Arial" w:hAnsi="Arial" w:cs="Arial"/>
              </w:rPr>
            </w:pPr>
            <w:r w:rsidRPr="00B228E0">
              <w:rPr>
                <w:rFonts w:ascii="Arial" w:hAnsi="Arial" w:cs="Arial"/>
              </w:rPr>
              <w:t> </w:t>
            </w:r>
          </w:p>
        </w:tc>
      </w:tr>
      <w:tr w:rsidR="000623CB" w:rsidRPr="00B228E0" w14:paraId="7FC0243A" w14:textId="77777777" w:rsidTr="00024DE7">
        <w:trPr>
          <w:tblCellSpacing w:w="0" w:type="dxa"/>
        </w:trPr>
        <w:tc>
          <w:tcPr>
            <w:tcW w:w="690" w:type="pct"/>
            <w:tcBorders>
              <w:top w:val="outset" w:sz="6" w:space="0" w:color="auto"/>
              <w:left w:val="outset" w:sz="6" w:space="0" w:color="auto"/>
              <w:bottom w:val="outset" w:sz="6" w:space="0" w:color="auto"/>
              <w:right w:val="outset" w:sz="6" w:space="0" w:color="auto"/>
            </w:tcBorders>
            <w:hideMark/>
          </w:tcPr>
          <w:p w14:paraId="7FD9BF43" w14:textId="77777777" w:rsidR="000623CB" w:rsidRPr="00B228E0" w:rsidRDefault="000623CB" w:rsidP="000623CB">
            <w:pPr>
              <w:rPr>
                <w:rFonts w:ascii="Arial" w:hAnsi="Arial" w:cs="Arial"/>
              </w:rPr>
            </w:pPr>
            <w:r w:rsidRPr="00B228E0">
              <w:rPr>
                <w:rFonts w:ascii="Arial" w:hAnsi="Arial" w:cs="Arial"/>
              </w:rPr>
              <w:t>Question 1</w:t>
            </w:r>
          </w:p>
        </w:tc>
        <w:tc>
          <w:tcPr>
            <w:tcW w:w="4310" w:type="pct"/>
            <w:tcBorders>
              <w:top w:val="outset" w:sz="6" w:space="0" w:color="auto"/>
              <w:left w:val="outset" w:sz="6" w:space="0" w:color="auto"/>
              <w:bottom w:val="outset" w:sz="6" w:space="0" w:color="auto"/>
              <w:right w:val="outset" w:sz="6" w:space="0" w:color="auto"/>
            </w:tcBorders>
            <w:hideMark/>
          </w:tcPr>
          <w:p w14:paraId="5F8B581C" w14:textId="77777777" w:rsidR="000623CB" w:rsidRPr="00B228E0" w:rsidRDefault="000623CB" w:rsidP="000623CB">
            <w:pPr>
              <w:rPr>
                <w:rFonts w:ascii="Arial" w:hAnsi="Arial" w:cs="Arial"/>
              </w:rPr>
            </w:pPr>
            <w:r w:rsidRPr="00B228E0">
              <w:rPr>
                <w:rFonts w:ascii="Arial" w:hAnsi="Arial" w:cs="Arial"/>
              </w:rPr>
              <w:t> I was wondering if I could see the food hygiene report for McDonald’s on South Street in Romford ?</w:t>
            </w:r>
          </w:p>
        </w:tc>
      </w:tr>
      <w:tr w:rsidR="000623CB" w:rsidRPr="00B228E0" w14:paraId="54B75ED9" w14:textId="77777777" w:rsidTr="00024DE7">
        <w:trPr>
          <w:tblCellSpacing w:w="0" w:type="dxa"/>
        </w:trPr>
        <w:tc>
          <w:tcPr>
            <w:tcW w:w="690" w:type="pct"/>
            <w:tcBorders>
              <w:top w:val="outset" w:sz="6" w:space="0" w:color="auto"/>
              <w:left w:val="outset" w:sz="6" w:space="0" w:color="auto"/>
              <w:bottom w:val="outset" w:sz="6" w:space="0" w:color="auto"/>
              <w:right w:val="outset" w:sz="6" w:space="0" w:color="auto"/>
            </w:tcBorders>
            <w:hideMark/>
          </w:tcPr>
          <w:p w14:paraId="093AC128" w14:textId="77777777" w:rsidR="000623CB" w:rsidRPr="00B228E0" w:rsidRDefault="000623CB" w:rsidP="000623CB">
            <w:pPr>
              <w:rPr>
                <w:rFonts w:ascii="Arial" w:hAnsi="Arial" w:cs="Arial"/>
              </w:rPr>
            </w:pPr>
            <w:r w:rsidRPr="00B228E0">
              <w:rPr>
                <w:rFonts w:ascii="Arial" w:hAnsi="Arial" w:cs="Arial"/>
              </w:rPr>
              <w:t>Response</w:t>
            </w:r>
          </w:p>
        </w:tc>
        <w:tc>
          <w:tcPr>
            <w:tcW w:w="4310" w:type="pct"/>
            <w:tcBorders>
              <w:top w:val="outset" w:sz="6" w:space="0" w:color="auto"/>
              <w:left w:val="outset" w:sz="6" w:space="0" w:color="auto"/>
              <w:bottom w:val="outset" w:sz="6" w:space="0" w:color="auto"/>
              <w:right w:val="outset" w:sz="6" w:space="0" w:color="auto"/>
            </w:tcBorders>
            <w:hideMark/>
          </w:tcPr>
          <w:p w14:paraId="2BF87C74" w14:textId="77777777" w:rsidR="000623CB" w:rsidRPr="00B228E0" w:rsidRDefault="000623CB" w:rsidP="000623CB">
            <w:pPr>
              <w:rPr>
                <w:rFonts w:ascii="Arial" w:hAnsi="Arial" w:cs="Arial"/>
              </w:rPr>
            </w:pPr>
            <w:r w:rsidRPr="00B228E0">
              <w:rPr>
                <w:rFonts w:ascii="Arial" w:hAnsi="Arial" w:cs="Arial"/>
              </w:rPr>
              <w:t>Please see attached.</w:t>
            </w:r>
          </w:p>
          <w:p w14:paraId="41D9EA66" w14:textId="12778916" w:rsidR="00D852A1" w:rsidRPr="00B228E0" w:rsidRDefault="00140AF1" w:rsidP="000623CB">
            <w:pPr>
              <w:rPr>
                <w:rFonts w:ascii="Arial" w:hAnsi="Arial" w:cs="Arial"/>
              </w:rPr>
            </w:pPr>
            <w:r w:rsidRPr="00B228E0">
              <w:rPr>
                <w:rFonts w:ascii="Arial" w:hAnsi="Arial" w:cs="Arial"/>
              </w:rPr>
              <w:object w:dxaOrig="1504" w:dyaOrig="982" w14:anchorId="107B6E6F">
                <v:shape id="_x0000_i1061" type="#_x0000_t75" style="width:74.5pt;height:49pt" o:ole="">
                  <v:imagedata r:id="rId39" o:title=""/>
                </v:shape>
                <o:OLEObject Type="Embed" ProgID="Acrobat.Document.DC" ShapeID="_x0000_i1061" DrawAspect="Icon" ObjectID="_1852098903" r:id="rId40"/>
              </w:object>
            </w:r>
          </w:p>
          <w:p w14:paraId="76CB2848" w14:textId="77777777" w:rsidR="000623CB" w:rsidRPr="00B228E0" w:rsidRDefault="000623CB" w:rsidP="000623CB">
            <w:pPr>
              <w:rPr>
                <w:rFonts w:ascii="Arial" w:hAnsi="Arial" w:cs="Arial"/>
              </w:rPr>
            </w:pPr>
            <w:r w:rsidRPr="00B228E0">
              <w:rPr>
                <w:rFonts w:ascii="Arial" w:hAnsi="Arial" w:cs="Arial"/>
                <w:b/>
                <w:bCs/>
              </w:rPr>
              <w:t xml:space="preserve">Exception under Regulation: </w:t>
            </w:r>
            <w:r w:rsidRPr="00B228E0">
              <w:rPr>
                <w:rFonts w:ascii="Arial" w:hAnsi="Arial" w:cs="Arial"/>
              </w:rPr>
              <w:t>13 - Personal Information/Third Party Data.</w:t>
            </w:r>
          </w:p>
          <w:p w14:paraId="6AD5508F" w14:textId="77777777" w:rsidR="000623CB" w:rsidRPr="00B228E0" w:rsidRDefault="000623CB" w:rsidP="000623CB">
            <w:pPr>
              <w:rPr>
                <w:rFonts w:ascii="Arial" w:hAnsi="Arial" w:cs="Arial"/>
              </w:rPr>
            </w:pPr>
            <w:r w:rsidRPr="00B228E0">
              <w:rPr>
                <w:rFonts w:ascii="Arial" w:hAnsi="Arial" w:cs="Arial"/>
                <w:b/>
                <w:bCs/>
              </w:rPr>
              <w:t xml:space="preserve">Information the exception applied to: </w:t>
            </w:r>
            <w:r w:rsidRPr="00B228E0">
              <w:rPr>
                <w:rFonts w:ascii="Arial" w:hAnsi="Arial" w:cs="Arial"/>
              </w:rPr>
              <w:t>Personal Information (if data is personal data about a 3</w:t>
            </w:r>
            <w:r w:rsidRPr="00B228E0">
              <w:rPr>
                <w:rFonts w:ascii="Arial" w:hAnsi="Arial" w:cs="Arial"/>
                <w:vertAlign w:val="superscript"/>
              </w:rPr>
              <w:t>rd</w:t>
            </w:r>
            <w:r w:rsidRPr="00B228E0">
              <w:rPr>
                <w:rFonts w:ascii="Arial" w:hAnsi="Arial" w:cs="Arial"/>
              </w:rPr>
              <w:t xml:space="preserve"> party)</w:t>
            </w:r>
          </w:p>
          <w:p w14:paraId="14806847" w14:textId="77777777" w:rsidR="000623CB" w:rsidRPr="00B228E0" w:rsidRDefault="000623CB" w:rsidP="000623CB">
            <w:pPr>
              <w:rPr>
                <w:rFonts w:ascii="Arial" w:hAnsi="Arial" w:cs="Arial"/>
              </w:rPr>
            </w:pPr>
            <w:r w:rsidRPr="00B228E0">
              <w:rPr>
                <w:rFonts w:ascii="Arial" w:hAnsi="Arial" w:cs="Arial"/>
                <w:b/>
                <w:bCs/>
              </w:rPr>
              <w:t>Reason for applying the exception:</w:t>
            </w:r>
            <w:r w:rsidRPr="00B228E0">
              <w:rPr>
                <w:rFonts w:ascii="Arial" w:hAnsi="Arial" w:cs="Arial"/>
              </w:rPr>
              <w:t xml:space="preserve"> Any information that would lead to the unfair identification of an individual.  This would breach the Data Protection Act 2018.</w:t>
            </w:r>
          </w:p>
          <w:p w14:paraId="2E10C737" w14:textId="65A57C4A" w:rsidR="000623CB" w:rsidRPr="00B228E0" w:rsidRDefault="000623CB" w:rsidP="000623CB">
            <w:pPr>
              <w:rPr>
                <w:rFonts w:ascii="Arial" w:hAnsi="Arial" w:cs="Arial"/>
              </w:rPr>
            </w:pPr>
            <w:r w:rsidRPr="00B228E0">
              <w:rPr>
                <w:rFonts w:ascii="Arial" w:hAnsi="Arial" w:cs="Arial"/>
                <w:b/>
                <w:bCs/>
              </w:rPr>
              <w:t xml:space="preserve">Public Interest Test: </w:t>
            </w:r>
            <w:r w:rsidRPr="00B228E0">
              <w:rPr>
                <w:rFonts w:ascii="Arial" w:hAnsi="Arial" w:cs="Arial"/>
              </w:rPr>
              <w:t>N/A.</w:t>
            </w:r>
          </w:p>
        </w:tc>
      </w:tr>
    </w:tbl>
    <w:p w14:paraId="36D153AB" w14:textId="77777777" w:rsidR="00F4528B" w:rsidRPr="00B228E0" w:rsidRDefault="00F4528B">
      <w:pPr>
        <w:rPr>
          <w:rFonts w:ascii="Arial" w:hAnsi="Arial" w:cs="Arial"/>
        </w:rPr>
      </w:pPr>
    </w:p>
    <w:p w14:paraId="564E1F40" w14:textId="46C3B68D" w:rsidR="00F4528B" w:rsidRPr="00B228E0" w:rsidRDefault="00F4528B" w:rsidP="00F4528B">
      <w:pPr>
        <w:rPr>
          <w:rFonts w:ascii="Arial" w:hAnsi="Arial" w:cs="Arial"/>
        </w:rPr>
      </w:pPr>
      <w:r w:rsidRPr="00B228E0">
        <w:rPr>
          <w:rFonts w:ascii="Arial" w:hAnsi="Arial" w:cs="Arial"/>
        </w:rPr>
        <w:t>HAV-FOI-141316</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17"/>
        <w:gridCol w:w="7589"/>
      </w:tblGrid>
      <w:tr w:rsidR="00F4528B" w:rsidRPr="00B228E0" w14:paraId="41567856" w14:textId="77777777" w:rsidTr="00F4528B">
        <w:trPr>
          <w:trHeight w:val="308"/>
        </w:trPr>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E11C9BF" w14:textId="77777777" w:rsidR="00F4528B" w:rsidRPr="00B228E0" w:rsidRDefault="00F4528B" w:rsidP="00F4528B">
            <w:pPr>
              <w:rPr>
                <w:rFonts w:ascii="Arial" w:hAnsi="Arial" w:cs="Arial"/>
              </w:rPr>
            </w:pPr>
            <w:r w:rsidRPr="00B228E0">
              <w:rPr>
                <w:rFonts w:ascii="Arial" w:hAnsi="Arial" w:cs="Arial"/>
              </w:rPr>
              <w:t>Information</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B7562A7" w14:textId="77777777" w:rsidR="00F4528B" w:rsidRPr="00B228E0" w:rsidRDefault="00F4528B" w:rsidP="00F4528B">
            <w:pPr>
              <w:rPr>
                <w:rFonts w:ascii="Arial" w:hAnsi="Arial" w:cs="Arial"/>
              </w:rPr>
            </w:pPr>
            <w:r w:rsidRPr="00B228E0">
              <w:rPr>
                <w:rFonts w:ascii="Arial" w:hAnsi="Arial" w:cs="Arial"/>
              </w:rPr>
              <w:t> </w:t>
            </w:r>
          </w:p>
        </w:tc>
      </w:tr>
      <w:tr w:rsidR="00F4528B" w:rsidRPr="00B228E0" w14:paraId="61F0C97F" w14:textId="77777777" w:rsidTr="00F4528B">
        <w:trPr>
          <w:trHeight w:val="308"/>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D5342A6" w14:textId="77777777" w:rsidR="00F4528B" w:rsidRPr="00B228E0" w:rsidRDefault="00F4528B" w:rsidP="00F4528B">
            <w:pPr>
              <w:rPr>
                <w:rFonts w:ascii="Arial" w:hAnsi="Arial" w:cs="Arial"/>
              </w:rPr>
            </w:pPr>
            <w:r w:rsidRPr="00B228E0">
              <w:rPr>
                <w:rFonts w:ascii="Arial" w:hAnsi="Arial" w:cs="Arial"/>
              </w:rPr>
              <w:t>Question 1</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6E30B81D" w14:textId="77777777" w:rsidR="00F4528B" w:rsidRPr="00B228E0" w:rsidRDefault="00F4528B" w:rsidP="00F4528B">
            <w:pPr>
              <w:rPr>
                <w:rFonts w:ascii="Arial" w:hAnsi="Arial" w:cs="Arial"/>
              </w:rPr>
            </w:pPr>
            <w:r w:rsidRPr="00B228E0">
              <w:rPr>
                <w:rFonts w:ascii="Arial" w:hAnsi="Arial" w:cs="Arial"/>
              </w:rPr>
              <w:t>I am requesting this information on behalf of Battersea Dogs and Cats Home. Please could you provide the following information:</w:t>
            </w:r>
            <w:r w:rsidRPr="00B228E0">
              <w:rPr>
                <w:rFonts w:ascii="Arial" w:hAnsi="Arial" w:cs="Arial"/>
              </w:rPr>
              <w:br/>
            </w:r>
            <w:r w:rsidRPr="00B228E0">
              <w:rPr>
                <w:rFonts w:ascii="Arial" w:hAnsi="Arial" w:cs="Arial"/>
              </w:rPr>
              <w:br/>
              <w:t>1. How many stray dogs did the Council seize during the financial years of 2024/2025 and 2025/2026?</w:t>
            </w:r>
          </w:p>
          <w:p w14:paraId="5E141A42" w14:textId="77777777" w:rsidR="00F4528B" w:rsidRPr="00B228E0" w:rsidRDefault="00F4528B" w:rsidP="00F4528B">
            <w:pPr>
              <w:rPr>
                <w:rFonts w:ascii="Arial" w:hAnsi="Arial" w:cs="Arial"/>
              </w:rPr>
            </w:pPr>
            <w:r w:rsidRPr="00B228E0">
              <w:rPr>
                <w:rFonts w:ascii="Arial" w:hAnsi="Arial" w:cs="Arial"/>
              </w:rPr>
              <w:t>Response - 24/25 - 94</w:t>
            </w:r>
          </w:p>
          <w:p w14:paraId="44403B34" w14:textId="77777777" w:rsidR="00F4528B" w:rsidRPr="00B228E0" w:rsidRDefault="00F4528B" w:rsidP="00F4528B">
            <w:pPr>
              <w:rPr>
                <w:rFonts w:ascii="Arial" w:hAnsi="Arial" w:cs="Arial"/>
              </w:rPr>
            </w:pPr>
            <w:r w:rsidRPr="00B228E0">
              <w:rPr>
                <w:rFonts w:ascii="Arial" w:hAnsi="Arial" w:cs="Arial"/>
              </w:rPr>
              <w:t>25/26 - 86</w:t>
            </w:r>
          </w:p>
          <w:p w14:paraId="6F2C22F0" w14:textId="77777777" w:rsidR="00F4528B" w:rsidRPr="00B228E0" w:rsidRDefault="00F4528B" w:rsidP="00F4528B">
            <w:pPr>
              <w:rPr>
                <w:rFonts w:ascii="Arial" w:hAnsi="Arial" w:cs="Arial"/>
              </w:rPr>
            </w:pPr>
            <w:r w:rsidRPr="00B228E0">
              <w:rPr>
                <w:rFonts w:ascii="Arial" w:hAnsi="Arial" w:cs="Arial"/>
              </w:rPr>
              <w:br/>
              <w:t>2. For each financial year please provide the following data:</w:t>
            </w:r>
            <w:r w:rsidRPr="00B228E0">
              <w:rPr>
                <w:rFonts w:ascii="Arial" w:hAnsi="Arial" w:cs="Arial"/>
              </w:rPr>
              <w:br/>
              <w:t>a. o How many stray dogs were reunited with their owners?</w:t>
            </w:r>
            <w:r w:rsidRPr="00B228E0">
              <w:rPr>
                <w:rFonts w:ascii="Arial" w:hAnsi="Arial" w:cs="Arial"/>
              </w:rPr>
              <w:br/>
              <w:t>b. o How many stray dogs were relinquished to a rescue after their 7 statutory days?</w:t>
            </w:r>
          </w:p>
          <w:p w14:paraId="0B45445B" w14:textId="77777777" w:rsidR="00F4528B" w:rsidRPr="00B228E0" w:rsidRDefault="00F4528B" w:rsidP="00F4528B">
            <w:pPr>
              <w:rPr>
                <w:rFonts w:ascii="Arial" w:hAnsi="Arial" w:cs="Arial"/>
              </w:rPr>
            </w:pPr>
            <w:r w:rsidRPr="00B228E0">
              <w:rPr>
                <w:rFonts w:ascii="Arial" w:hAnsi="Arial" w:cs="Arial"/>
              </w:rPr>
              <w:t>Response - 2a. 24/25 - 72</w:t>
            </w:r>
          </w:p>
          <w:p w14:paraId="7B5C1193" w14:textId="77777777" w:rsidR="00F4528B" w:rsidRPr="00B228E0" w:rsidRDefault="00F4528B" w:rsidP="00F4528B">
            <w:pPr>
              <w:rPr>
                <w:rFonts w:ascii="Arial" w:hAnsi="Arial" w:cs="Arial"/>
              </w:rPr>
            </w:pPr>
            <w:r w:rsidRPr="00B228E0">
              <w:rPr>
                <w:rFonts w:ascii="Arial" w:hAnsi="Arial" w:cs="Arial"/>
              </w:rPr>
              <w:t>25/26 – 68</w:t>
            </w:r>
          </w:p>
          <w:p w14:paraId="59A2C19F" w14:textId="77777777" w:rsidR="00F4528B" w:rsidRPr="00B228E0" w:rsidRDefault="00F4528B" w:rsidP="00F4528B">
            <w:pPr>
              <w:rPr>
                <w:rFonts w:ascii="Arial" w:hAnsi="Arial" w:cs="Arial"/>
              </w:rPr>
            </w:pPr>
          </w:p>
          <w:p w14:paraId="161B2F4A" w14:textId="77777777" w:rsidR="00F4528B" w:rsidRPr="00B228E0" w:rsidRDefault="00F4528B" w:rsidP="00F4528B">
            <w:pPr>
              <w:rPr>
                <w:rFonts w:ascii="Arial" w:hAnsi="Arial" w:cs="Arial"/>
              </w:rPr>
            </w:pPr>
            <w:r w:rsidRPr="00B228E0">
              <w:rPr>
                <w:rFonts w:ascii="Arial" w:hAnsi="Arial" w:cs="Arial"/>
              </w:rPr>
              <w:t>2b. 24/25 - 20</w:t>
            </w:r>
          </w:p>
          <w:p w14:paraId="2BF1D92A" w14:textId="77777777" w:rsidR="00F4528B" w:rsidRPr="00B228E0" w:rsidRDefault="00F4528B" w:rsidP="00F4528B">
            <w:pPr>
              <w:rPr>
                <w:rFonts w:ascii="Arial" w:hAnsi="Arial" w:cs="Arial"/>
              </w:rPr>
            </w:pPr>
            <w:r w:rsidRPr="00B228E0">
              <w:rPr>
                <w:rFonts w:ascii="Arial" w:hAnsi="Arial" w:cs="Arial"/>
              </w:rPr>
              <w:t>25/26 - 17</w:t>
            </w:r>
          </w:p>
          <w:p w14:paraId="3B651C3B" w14:textId="6B183BCA" w:rsidR="00F4528B" w:rsidRPr="00B228E0" w:rsidRDefault="00F4528B" w:rsidP="00F4528B">
            <w:pPr>
              <w:rPr>
                <w:rFonts w:ascii="Arial" w:hAnsi="Arial" w:cs="Arial"/>
              </w:rPr>
            </w:pPr>
            <w:r w:rsidRPr="00B228E0">
              <w:rPr>
                <w:rFonts w:ascii="Arial" w:hAnsi="Arial" w:cs="Arial"/>
              </w:rPr>
              <w:t>3. How many stray dogs were relinquished to a rescue after their 7 statutory days?</w:t>
            </w:r>
          </w:p>
          <w:p w14:paraId="30F8E31E" w14:textId="77777777" w:rsidR="00F4528B" w:rsidRPr="00B228E0" w:rsidRDefault="00F4528B" w:rsidP="00F4528B">
            <w:pPr>
              <w:rPr>
                <w:rFonts w:ascii="Arial" w:hAnsi="Arial" w:cs="Arial"/>
              </w:rPr>
            </w:pPr>
            <w:r w:rsidRPr="00B228E0">
              <w:rPr>
                <w:rFonts w:ascii="Arial" w:hAnsi="Arial" w:cs="Arial"/>
              </w:rPr>
              <w:t>Response - Please refer to response to Q2b above.</w:t>
            </w:r>
          </w:p>
          <w:p w14:paraId="572DCE03" w14:textId="6F208FAF" w:rsidR="00F4528B" w:rsidRPr="00B228E0" w:rsidRDefault="00F4528B" w:rsidP="00F4528B">
            <w:pPr>
              <w:rPr>
                <w:rFonts w:ascii="Arial" w:hAnsi="Arial" w:cs="Arial"/>
              </w:rPr>
            </w:pPr>
            <w:r w:rsidRPr="00B228E0">
              <w:rPr>
                <w:rFonts w:ascii="Arial" w:hAnsi="Arial" w:cs="Arial"/>
              </w:rPr>
              <w:t>4. How many stray dogs were euthanised?</w:t>
            </w:r>
          </w:p>
          <w:p w14:paraId="13453A4F" w14:textId="77777777" w:rsidR="00F4528B" w:rsidRPr="00B228E0" w:rsidRDefault="00F4528B" w:rsidP="00F4528B">
            <w:pPr>
              <w:rPr>
                <w:rFonts w:ascii="Arial" w:hAnsi="Arial" w:cs="Arial"/>
              </w:rPr>
            </w:pPr>
            <w:r w:rsidRPr="00B228E0">
              <w:rPr>
                <w:rFonts w:ascii="Arial" w:hAnsi="Arial" w:cs="Arial"/>
              </w:rPr>
              <w:t>Response - 24/25 - 2</w:t>
            </w:r>
          </w:p>
          <w:p w14:paraId="61DAADC8" w14:textId="77777777" w:rsidR="00F4528B" w:rsidRPr="00B228E0" w:rsidRDefault="00F4528B" w:rsidP="00F4528B">
            <w:pPr>
              <w:rPr>
                <w:rFonts w:ascii="Arial" w:hAnsi="Arial" w:cs="Arial"/>
              </w:rPr>
            </w:pPr>
            <w:r w:rsidRPr="00B228E0">
              <w:rPr>
                <w:rFonts w:ascii="Arial" w:hAnsi="Arial" w:cs="Arial"/>
              </w:rPr>
              <w:t>25/26 - 1</w:t>
            </w:r>
          </w:p>
          <w:p w14:paraId="1D49BDA1" w14:textId="77777777" w:rsidR="00F4528B" w:rsidRPr="00B228E0" w:rsidRDefault="00F4528B" w:rsidP="00F4528B">
            <w:pPr>
              <w:rPr>
                <w:rFonts w:ascii="Arial" w:hAnsi="Arial" w:cs="Arial"/>
              </w:rPr>
            </w:pPr>
            <w:r w:rsidRPr="00B228E0">
              <w:rPr>
                <w:rFonts w:ascii="Arial" w:hAnsi="Arial" w:cs="Arial"/>
              </w:rPr>
              <w:br/>
              <w:t>5. How many seized dogs were found with the following:</w:t>
            </w:r>
            <w:r w:rsidRPr="00B228E0">
              <w:rPr>
                <w:rFonts w:ascii="Arial" w:hAnsi="Arial" w:cs="Arial"/>
              </w:rPr>
              <w:br/>
              <w:t>Out of date registered ownership</w:t>
            </w:r>
            <w:r w:rsidRPr="00B228E0">
              <w:rPr>
                <w:rFonts w:ascii="Arial" w:hAnsi="Arial" w:cs="Arial"/>
              </w:rPr>
              <w:br/>
              <w:t>Microchip not registered;</w:t>
            </w:r>
            <w:r w:rsidRPr="00B228E0">
              <w:rPr>
                <w:rFonts w:ascii="Arial" w:hAnsi="Arial" w:cs="Arial"/>
              </w:rPr>
              <w:br/>
              <w:t>No microchip;</w:t>
            </w:r>
            <w:r w:rsidRPr="00B228E0">
              <w:rPr>
                <w:rFonts w:ascii="Arial" w:hAnsi="Arial" w:cs="Arial"/>
              </w:rPr>
              <w:br/>
              <w:t>Foreign microchip</w:t>
            </w:r>
          </w:p>
          <w:p w14:paraId="30FC9983" w14:textId="77777777" w:rsidR="00F4528B" w:rsidRPr="00B228E0" w:rsidRDefault="00F4528B" w:rsidP="00F4528B">
            <w:pPr>
              <w:rPr>
                <w:rFonts w:ascii="Arial" w:hAnsi="Arial" w:cs="Arial"/>
              </w:rPr>
            </w:pPr>
            <w:r w:rsidRPr="00B228E0">
              <w:rPr>
                <w:rFonts w:ascii="Arial" w:hAnsi="Arial" w:cs="Arial"/>
              </w:rPr>
              <w:t>Response - Information not held.</w:t>
            </w:r>
          </w:p>
          <w:p w14:paraId="659A1021" w14:textId="44D2EDC0" w:rsidR="00F4528B" w:rsidRPr="00B228E0" w:rsidRDefault="00F4528B" w:rsidP="00F4528B">
            <w:pPr>
              <w:rPr>
                <w:rFonts w:ascii="Arial" w:hAnsi="Arial" w:cs="Arial"/>
              </w:rPr>
            </w:pPr>
            <w:r w:rsidRPr="00B228E0">
              <w:rPr>
                <w:rFonts w:ascii="Arial" w:hAnsi="Arial" w:cs="Arial"/>
              </w:rPr>
              <w:t>6. What are your top 3 most common breed types for stray dogs seized? This can be approximate if exact data isn't held.</w:t>
            </w:r>
          </w:p>
          <w:p w14:paraId="62699E26" w14:textId="77777777" w:rsidR="00F4528B" w:rsidRPr="00B228E0" w:rsidRDefault="00F4528B" w:rsidP="00F4528B">
            <w:pPr>
              <w:rPr>
                <w:rFonts w:ascii="Arial" w:hAnsi="Arial" w:cs="Arial"/>
              </w:rPr>
            </w:pPr>
            <w:r w:rsidRPr="00B228E0">
              <w:rPr>
                <w:rFonts w:ascii="Arial" w:hAnsi="Arial" w:cs="Arial"/>
              </w:rPr>
              <w:t>Response - German Shepherd</w:t>
            </w:r>
          </w:p>
          <w:p w14:paraId="08E501AF" w14:textId="77777777" w:rsidR="00F4528B" w:rsidRPr="00B228E0" w:rsidRDefault="00F4528B" w:rsidP="00F4528B">
            <w:pPr>
              <w:rPr>
                <w:rFonts w:ascii="Arial" w:hAnsi="Arial" w:cs="Arial"/>
              </w:rPr>
            </w:pPr>
            <w:r w:rsidRPr="00B228E0">
              <w:rPr>
                <w:rFonts w:ascii="Arial" w:hAnsi="Arial" w:cs="Arial"/>
              </w:rPr>
              <w:t>Kain Corso</w:t>
            </w:r>
          </w:p>
          <w:p w14:paraId="547E3CF0" w14:textId="77777777" w:rsidR="00F4528B" w:rsidRPr="00B228E0" w:rsidRDefault="00F4528B" w:rsidP="00F4528B">
            <w:pPr>
              <w:rPr>
                <w:rFonts w:ascii="Arial" w:hAnsi="Arial" w:cs="Arial"/>
              </w:rPr>
            </w:pPr>
            <w:r w:rsidRPr="00B228E0">
              <w:rPr>
                <w:rFonts w:ascii="Arial" w:hAnsi="Arial" w:cs="Arial"/>
              </w:rPr>
              <w:t>Pug</w:t>
            </w:r>
          </w:p>
          <w:p w14:paraId="0838E738" w14:textId="77777777" w:rsidR="00F4528B" w:rsidRPr="00B228E0" w:rsidRDefault="00F4528B" w:rsidP="00F4528B">
            <w:pPr>
              <w:rPr>
                <w:rFonts w:ascii="Arial" w:hAnsi="Arial" w:cs="Arial"/>
              </w:rPr>
            </w:pPr>
            <w:r w:rsidRPr="00B228E0">
              <w:rPr>
                <w:rFonts w:ascii="Arial" w:hAnsi="Arial" w:cs="Arial"/>
              </w:rPr>
              <w:t>7. • How is your stray dog service provided?</w:t>
            </w:r>
            <w:r w:rsidRPr="00B228E0">
              <w:rPr>
                <w:rFonts w:ascii="Arial" w:hAnsi="Arial" w:cs="Arial"/>
              </w:rPr>
              <w:br/>
              <w:t>o Entirely by the Council including kennelling</w:t>
            </w:r>
            <w:r w:rsidRPr="00B228E0">
              <w:rPr>
                <w:rFonts w:ascii="Arial" w:hAnsi="Arial" w:cs="Arial"/>
              </w:rPr>
              <w:br/>
              <w:t>o Council officers (</w:t>
            </w:r>
            <w:proofErr w:type="spellStart"/>
            <w:r w:rsidRPr="00B228E0">
              <w:rPr>
                <w:rFonts w:ascii="Arial" w:hAnsi="Arial" w:cs="Arial"/>
              </w:rPr>
              <w:t>eg.</w:t>
            </w:r>
            <w:proofErr w:type="spellEnd"/>
            <w:r w:rsidRPr="00B228E0">
              <w:rPr>
                <w:rFonts w:ascii="Arial" w:hAnsi="Arial" w:cs="Arial"/>
              </w:rPr>
              <w:t xml:space="preserve"> Wardens) and third party kennelling</w:t>
            </w:r>
            <w:r w:rsidRPr="00B228E0">
              <w:rPr>
                <w:rFonts w:ascii="Arial" w:hAnsi="Arial" w:cs="Arial"/>
              </w:rPr>
              <w:br/>
              <w:t>o Service provided by third party contractors.</w:t>
            </w:r>
          </w:p>
          <w:p w14:paraId="0A0B0260" w14:textId="77777777" w:rsidR="00F4528B" w:rsidRPr="00B228E0" w:rsidRDefault="00F4528B" w:rsidP="00F4528B">
            <w:pPr>
              <w:rPr>
                <w:rFonts w:ascii="Arial" w:hAnsi="Arial" w:cs="Arial"/>
              </w:rPr>
            </w:pPr>
            <w:r w:rsidRPr="00B228E0">
              <w:rPr>
                <w:rFonts w:ascii="Arial" w:hAnsi="Arial" w:cs="Arial"/>
              </w:rPr>
              <w:t>Response - Service provided by an external contractor.</w:t>
            </w:r>
          </w:p>
          <w:p w14:paraId="6366C4BC" w14:textId="33DE341B" w:rsidR="00F4528B" w:rsidRPr="00B228E0" w:rsidRDefault="00F4528B" w:rsidP="00F4528B">
            <w:pPr>
              <w:rPr>
                <w:rFonts w:ascii="Arial" w:hAnsi="Arial" w:cs="Arial"/>
              </w:rPr>
            </w:pPr>
            <w:r w:rsidRPr="00B228E0">
              <w:rPr>
                <w:rFonts w:ascii="Arial" w:hAnsi="Arial" w:cs="Arial"/>
              </w:rPr>
              <w:t>8. What department is responsible for the stray dog service and who is the officer contact for this department?</w:t>
            </w:r>
          </w:p>
          <w:p w14:paraId="78965269" w14:textId="77777777" w:rsidR="00F4528B" w:rsidRPr="00B228E0" w:rsidRDefault="00F4528B" w:rsidP="00F4528B">
            <w:pPr>
              <w:rPr>
                <w:rFonts w:ascii="Arial" w:hAnsi="Arial" w:cs="Arial"/>
              </w:rPr>
            </w:pPr>
            <w:r w:rsidRPr="00B228E0">
              <w:rPr>
                <w:rFonts w:ascii="Arial" w:hAnsi="Arial" w:cs="Arial"/>
              </w:rPr>
              <w:t>Response - Licensing Team, Licensing@havering.gov.uk </w:t>
            </w:r>
          </w:p>
          <w:p w14:paraId="39E4787C" w14:textId="77777777" w:rsidR="00F4528B" w:rsidRPr="00B228E0" w:rsidRDefault="00F4528B" w:rsidP="00F4528B">
            <w:pPr>
              <w:rPr>
                <w:rFonts w:ascii="Arial" w:hAnsi="Arial" w:cs="Arial"/>
              </w:rPr>
            </w:pPr>
            <w:r w:rsidRPr="00B228E0">
              <w:rPr>
                <w:rFonts w:ascii="Arial" w:hAnsi="Arial" w:cs="Arial"/>
              </w:rPr>
              <w:t>Exemption applied in part, please see below.</w:t>
            </w:r>
          </w:p>
          <w:p w14:paraId="49FBF7B9" w14:textId="0DCC1F50" w:rsidR="00F4528B" w:rsidRPr="00B228E0" w:rsidRDefault="00F4528B" w:rsidP="00F4528B">
            <w:pPr>
              <w:rPr>
                <w:rFonts w:ascii="Arial" w:hAnsi="Arial" w:cs="Arial"/>
              </w:rPr>
            </w:pPr>
            <w:r w:rsidRPr="00B228E0">
              <w:rPr>
                <w:rFonts w:ascii="Arial" w:hAnsi="Arial" w:cs="Arial"/>
              </w:rPr>
              <w:t>9. Who is the current cabinet portfolio holder for this department?</w:t>
            </w:r>
          </w:p>
          <w:p w14:paraId="625B419B" w14:textId="77777777" w:rsidR="00F4528B" w:rsidRPr="00B228E0" w:rsidRDefault="00F4528B" w:rsidP="00F4528B">
            <w:pPr>
              <w:rPr>
                <w:rFonts w:ascii="Arial" w:hAnsi="Arial" w:cs="Arial"/>
              </w:rPr>
            </w:pPr>
            <w:r w:rsidRPr="00B228E0">
              <w:rPr>
                <w:rFonts w:ascii="Arial" w:hAnsi="Arial" w:cs="Arial"/>
              </w:rPr>
              <w:t>Response - Councillor Terry Brown</w:t>
            </w:r>
          </w:p>
        </w:tc>
      </w:tr>
      <w:tr w:rsidR="00F4528B" w:rsidRPr="00B228E0" w14:paraId="447A3364" w14:textId="77777777" w:rsidTr="00F4528B">
        <w:trPr>
          <w:trHeight w:val="295"/>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D6F0671" w14:textId="77777777" w:rsidR="00F4528B" w:rsidRPr="00B228E0" w:rsidRDefault="00F4528B" w:rsidP="00F4528B">
            <w:pPr>
              <w:rPr>
                <w:rFonts w:ascii="Arial" w:hAnsi="Arial" w:cs="Arial"/>
              </w:rPr>
            </w:pPr>
            <w:r w:rsidRPr="00B228E0">
              <w:rPr>
                <w:rFonts w:ascii="Arial" w:hAnsi="Arial" w:cs="Arial"/>
              </w:rPr>
              <w:lastRenderedPageBreak/>
              <w:t>Response</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6A4DABDD" w14:textId="77777777" w:rsidR="00F4528B" w:rsidRPr="00B228E0" w:rsidRDefault="00F4528B" w:rsidP="00F4528B">
            <w:pPr>
              <w:rPr>
                <w:rFonts w:ascii="Arial" w:hAnsi="Arial" w:cs="Arial"/>
              </w:rPr>
            </w:pPr>
            <w:r w:rsidRPr="00B228E0">
              <w:rPr>
                <w:rFonts w:ascii="Arial" w:hAnsi="Arial" w:cs="Arial"/>
              </w:rPr>
              <w:t>Please see above and below.</w:t>
            </w:r>
          </w:p>
          <w:p w14:paraId="40C73E29" w14:textId="77777777" w:rsidR="00F4528B" w:rsidRPr="00B228E0" w:rsidRDefault="00F4528B" w:rsidP="00F4528B">
            <w:pPr>
              <w:rPr>
                <w:rFonts w:ascii="Arial" w:hAnsi="Arial" w:cs="Arial"/>
              </w:rPr>
            </w:pPr>
            <w:r w:rsidRPr="00B228E0">
              <w:rPr>
                <w:rFonts w:ascii="Arial" w:hAnsi="Arial" w:cs="Arial"/>
                <w:b/>
                <w:bCs/>
              </w:rPr>
              <w:t xml:space="preserve">Exemption under section: </w:t>
            </w:r>
            <w:r w:rsidRPr="00B228E0">
              <w:rPr>
                <w:rFonts w:ascii="Arial" w:hAnsi="Arial" w:cs="Arial"/>
              </w:rPr>
              <w:t>40 – Personal Information.</w:t>
            </w:r>
          </w:p>
          <w:p w14:paraId="36A894EB" w14:textId="77777777" w:rsidR="00F4528B" w:rsidRPr="00B228E0" w:rsidRDefault="00F4528B" w:rsidP="00F4528B">
            <w:pPr>
              <w:rPr>
                <w:rFonts w:ascii="Arial" w:hAnsi="Arial" w:cs="Arial"/>
              </w:rPr>
            </w:pPr>
            <w:r w:rsidRPr="00B228E0">
              <w:rPr>
                <w:rFonts w:ascii="Arial" w:hAnsi="Arial" w:cs="Arial"/>
                <w:b/>
                <w:bCs/>
              </w:rPr>
              <w:t xml:space="preserve">Information the exemption applied to: </w:t>
            </w:r>
            <w:r w:rsidRPr="00B228E0">
              <w:rPr>
                <w:rFonts w:ascii="Arial" w:hAnsi="Arial" w:cs="Arial"/>
              </w:rPr>
              <w:t>Personal Information (if data is personal data about a 3</w:t>
            </w:r>
            <w:r w:rsidRPr="00B228E0">
              <w:rPr>
                <w:rFonts w:ascii="Arial" w:hAnsi="Arial" w:cs="Arial"/>
                <w:vertAlign w:val="superscript"/>
              </w:rPr>
              <w:t>rd</w:t>
            </w:r>
            <w:r w:rsidRPr="00B228E0">
              <w:rPr>
                <w:rFonts w:ascii="Arial" w:hAnsi="Arial" w:cs="Arial"/>
              </w:rPr>
              <w:t xml:space="preserve"> party)</w:t>
            </w:r>
          </w:p>
          <w:p w14:paraId="7C65D608" w14:textId="77777777" w:rsidR="00F4528B" w:rsidRPr="00B228E0" w:rsidRDefault="00F4528B" w:rsidP="00F4528B">
            <w:pPr>
              <w:rPr>
                <w:rFonts w:ascii="Arial" w:hAnsi="Arial" w:cs="Arial"/>
              </w:rPr>
            </w:pPr>
            <w:r w:rsidRPr="00B228E0">
              <w:rPr>
                <w:rFonts w:ascii="Arial" w:hAnsi="Arial" w:cs="Arial"/>
                <w:b/>
                <w:bCs/>
              </w:rPr>
              <w:t>Reason for applying the exemption:</w:t>
            </w:r>
            <w:r w:rsidRPr="00B228E0">
              <w:rPr>
                <w:rFonts w:ascii="Arial" w:hAnsi="Arial" w:cs="Arial"/>
              </w:rPr>
              <w:t xml:space="preserve"> Any information that would lead to the unfair identification of an individual under 3</w:t>
            </w:r>
            <w:r w:rsidRPr="00B228E0">
              <w:rPr>
                <w:rFonts w:ascii="Arial" w:hAnsi="Arial" w:cs="Arial"/>
                <w:vertAlign w:val="superscript"/>
              </w:rPr>
              <w:t>rd</w:t>
            </w:r>
            <w:r w:rsidRPr="00B228E0">
              <w:rPr>
                <w:rFonts w:ascii="Arial" w:hAnsi="Arial" w:cs="Arial"/>
              </w:rPr>
              <w:t xml:space="preserve"> tier.  This would breach the Data Protection Act 2018.</w:t>
            </w:r>
          </w:p>
          <w:p w14:paraId="5757202D" w14:textId="0E825F26" w:rsidR="00F4528B" w:rsidRPr="00B228E0" w:rsidRDefault="00F4528B" w:rsidP="00F4528B">
            <w:pPr>
              <w:rPr>
                <w:rFonts w:ascii="Arial" w:hAnsi="Arial" w:cs="Arial"/>
              </w:rPr>
            </w:pPr>
            <w:r w:rsidRPr="00B228E0">
              <w:rPr>
                <w:rFonts w:ascii="Arial" w:hAnsi="Arial" w:cs="Arial"/>
                <w:b/>
                <w:bCs/>
              </w:rPr>
              <w:t xml:space="preserve">Public Interest Test: </w:t>
            </w:r>
            <w:r w:rsidRPr="00B228E0">
              <w:rPr>
                <w:rFonts w:ascii="Arial" w:hAnsi="Arial" w:cs="Arial"/>
              </w:rPr>
              <w:t>This exemption is not subject to a Public Interest Test.</w:t>
            </w:r>
          </w:p>
        </w:tc>
      </w:tr>
    </w:tbl>
    <w:p w14:paraId="303E697B" w14:textId="77777777" w:rsidR="00F4528B" w:rsidRPr="00B228E0" w:rsidRDefault="00F4528B">
      <w:pPr>
        <w:rPr>
          <w:rFonts w:ascii="Arial" w:hAnsi="Arial" w:cs="Arial"/>
        </w:rPr>
      </w:pPr>
    </w:p>
    <w:p w14:paraId="712ACB35" w14:textId="77777777" w:rsidR="00C70E87" w:rsidRPr="00B228E0" w:rsidRDefault="00C70E87" w:rsidP="00C70E87">
      <w:pPr>
        <w:rPr>
          <w:rFonts w:ascii="Arial" w:hAnsi="Arial" w:cs="Arial"/>
        </w:rPr>
      </w:pPr>
      <w:r w:rsidRPr="00B228E0">
        <w:rPr>
          <w:rFonts w:ascii="Arial" w:hAnsi="Arial" w:cs="Arial"/>
        </w:rPr>
        <w:t> </w:t>
      </w:r>
    </w:p>
    <w:p w14:paraId="483D0A02" w14:textId="77777777" w:rsidR="00C75C94" w:rsidRPr="00B228E0" w:rsidRDefault="00C75C94" w:rsidP="00A24D24">
      <w:pPr>
        <w:rPr>
          <w:rFonts w:ascii="Arial" w:hAnsi="Arial" w:cs="Arial"/>
        </w:rPr>
      </w:pPr>
    </w:p>
    <w:p w14:paraId="4762076C" w14:textId="77777777" w:rsidR="00F4528B" w:rsidRPr="00B228E0" w:rsidRDefault="00F4528B" w:rsidP="00F4528B">
      <w:pPr>
        <w:rPr>
          <w:rFonts w:ascii="Arial" w:hAnsi="Arial" w:cs="Arial"/>
        </w:rPr>
      </w:pPr>
    </w:p>
    <w:p w14:paraId="2393D50E" w14:textId="77777777" w:rsidR="00C75C94" w:rsidRPr="00B228E0" w:rsidRDefault="00C75C94" w:rsidP="00A24D24">
      <w:pPr>
        <w:rPr>
          <w:rFonts w:ascii="Arial" w:hAnsi="Arial" w:cs="Arial"/>
        </w:rPr>
      </w:pPr>
    </w:p>
    <w:p w14:paraId="26B58830" w14:textId="77777777" w:rsidR="004A5521" w:rsidRPr="00B228E0" w:rsidRDefault="004A5521" w:rsidP="004A5521">
      <w:pPr>
        <w:shd w:val="clear" w:color="auto" w:fill="FFFFFF"/>
        <w:spacing w:after="240" w:line="240" w:lineRule="auto"/>
        <w:textAlignment w:val="baseline"/>
        <w:rPr>
          <w:rFonts w:ascii="Arial" w:hAnsi="Arial" w:cs="Arial"/>
        </w:rPr>
      </w:pPr>
    </w:p>
    <w:p w14:paraId="172DC9A1" w14:textId="77777777" w:rsidR="00E14AD8" w:rsidRDefault="00E14AD8">
      <w:pPr>
        <w:rPr>
          <w:rFonts w:ascii="Arial" w:eastAsia="Times New Roman" w:hAnsi="Arial" w:cs="Arial"/>
          <w:color w:val="000000"/>
          <w:kern w:val="0"/>
          <w:lang w:eastAsia="en-GB"/>
          <w14:ligatures w14:val="none"/>
        </w:rPr>
      </w:pPr>
      <w:r>
        <w:rPr>
          <w:rFonts w:ascii="Arial" w:eastAsia="Times New Roman" w:hAnsi="Arial" w:cs="Arial"/>
          <w:color w:val="000000"/>
          <w:kern w:val="0"/>
          <w:lang w:eastAsia="en-GB"/>
          <w14:ligatures w14:val="none"/>
        </w:rPr>
        <w:br w:type="page"/>
      </w:r>
    </w:p>
    <w:p w14:paraId="6EDB3234" w14:textId="7DADFF73" w:rsidR="004964BC" w:rsidRPr="00B228E0" w:rsidRDefault="004964BC" w:rsidP="004964BC">
      <w:pPr>
        <w:shd w:val="clear" w:color="auto" w:fill="FFFFFF"/>
        <w:spacing w:after="240" w:line="240" w:lineRule="auto"/>
        <w:textAlignment w:val="baseline"/>
        <w:rPr>
          <w:rFonts w:ascii="Arial" w:eastAsia="Times New Roman" w:hAnsi="Arial" w:cs="Arial"/>
          <w:color w:val="000000"/>
          <w:kern w:val="0"/>
          <w:lang w:eastAsia="en-GB"/>
          <w14:ligatures w14:val="none"/>
        </w:rPr>
      </w:pPr>
      <w:r w:rsidRPr="00B228E0">
        <w:rPr>
          <w:rFonts w:ascii="Arial" w:eastAsia="Times New Roman" w:hAnsi="Arial" w:cs="Arial"/>
          <w:color w:val="000000"/>
          <w:kern w:val="0"/>
          <w:lang w:eastAsia="en-GB"/>
          <w14:ligatures w14:val="none"/>
        </w:rPr>
        <w:lastRenderedPageBreak/>
        <w:t>HAV-FOI-406326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17"/>
        <w:gridCol w:w="7299"/>
      </w:tblGrid>
      <w:tr w:rsidR="004964BC" w:rsidRPr="00B228E0" w14:paraId="7FE3188F" w14:textId="77777777" w:rsidTr="00140AF1">
        <w:tc>
          <w:tcPr>
            <w:tcW w:w="952" w:type="pct"/>
            <w:shd w:val="clear" w:color="auto" w:fill="F8F9FA"/>
            <w:hideMark/>
          </w:tcPr>
          <w:p w14:paraId="6A21EB6D" w14:textId="77777777" w:rsidR="004964BC" w:rsidRPr="00B228E0" w:rsidRDefault="004964BC" w:rsidP="004964BC">
            <w:pPr>
              <w:shd w:val="clear" w:color="auto" w:fill="FFFFFF"/>
              <w:spacing w:after="240" w:line="240" w:lineRule="auto"/>
              <w:textAlignment w:val="baseline"/>
              <w:rPr>
                <w:rFonts w:ascii="Arial" w:eastAsia="Times New Roman" w:hAnsi="Arial" w:cs="Arial"/>
                <w:color w:val="000000"/>
                <w:kern w:val="0"/>
                <w:lang w:eastAsia="en-GB"/>
                <w14:ligatures w14:val="none"/>
              </w:rPr>
            </w:pPr>
            <w:r w:rsidRPr="00B228E0">
              <w:rPr>
                <w:rFonts w:ascii="Arial" w:eastAsia="Times New Roman" w:hAnsi="Arial" w:cs="Arial"/>
                <w:color w:val="000000"/>
                <w:kern w:val="0"/>
                <w:lang w:eastAsia="en-GB"/>
                <w14:ligatures w14:val="none"/>
              </w:rPr>
              <w:t>Information</w:t>
            </w:r>
          </w:p>
        </w:tc>
        <w:tc>
          <w:tcPr>
            <w:tcW w:w="4048" w:type="pct"/>
            <w:shd w:val="clear" w:color="auto" w:fill="F8F9FA"/>
            <w:hideMark/>
          </w:tcPr>
          <w:p w14:paraId="32519C3A" w14:textId="77777777" w:rsidR="004964BC" w:rsidRPr="00B228E0" w:rsidRDefault="004964BC" w:rsidP="004964BC">
            <w:pPr>
              <w:shd w:val="clear" w:color="auto" w:fill="FFFFFF"/>
              <w:spacing w:after="240" w:line="240" w:lineRule="auto"/>
              <w:textAlignment w:val="baseline"/>
              <w:rPr>
                <w:rFonts w:ascii="Arial" w:eastAsia="Times New Roman" w:hAnsi="Arial" w:cs="Arial"/>
                <w:color w:val="000000"/>
                <w:kern w:val="0"/>
                <w:lang w:eastAsia="en-GB"/>
                <w14:ligatures w14:val="none"/>
              </w:rPr>
            </w:pPr>
            <w:r w:rsidRPr="00B228E0">
              <w:rPr>
                <w:rFonts w:ascii="Arial" w:eastAsia="Times New Roman" w:hAnsi="Arial" w:cs="Arial"/>
                <w:color w:val="000000"/>
                <w:kern w:val="0"/>
                <w:lang w:eastAsia="en-GB"/>
                <w14:ligatures w14:val="none"/>
              </w:rPr>
              <w:t> </w:t>
            </w:r>
          </w:p>
        </w:tc>
      </w:tr>
      <w:tr w:rsidR="004964BC" w:rsidRPr="00B228E0" w14:paraId="4ED653E7" w14:textId="77777777" w:rsidTr="00140AF1">
        <w:tc>
          <w:tcPr>
            <w:tcW w:w="952" w:type="pct"/>
            <w:shd w:val="clear" w:color="auto" w:fill="F8F9FA"/>
            <w:hideMark/>
          </w:tcPr>
          <w:p w14:paraId="46322EB1" w14:textId="77777777" w:rsidR="004964BC" w:rsidRPr="00B228E0" w:rsidRDefault="004964BC" w:rsidP="004964BC">
            <w:pPr>
              <w:shd w:val="clear" w:color="auto" w:fill="FFFFFF"/>
              <w:spacing w:after="240" w:line="240" w:lineRule="auto"/>
              <w:textAlignment w:val="baseline"/>
              <w:rPr>
                <w:rFonts w:ascii="Arial" w:eastAsia="Times New Roman" w:hAnsi="Arial" w:cs="Arial"/>
                <w:color w:val="000000"/>
                <w:kern w:val="0"/>
                <w:lang w:eastAsia="en-GB"/>
                <w14:ligatures w14:val="none"/>
              </w:rPr>
            </w:pPr>
            <w:r w:rsidRPr="00B228E0">
              <w:rPr>
                <w:rFonts w:ascii="Arial" w:eastAsia="Times New Roman" w:hAnsi="Arial" w:cs="Arial"/>
                <w:color w:val="000000"/>
                <w:kern w:val="0"/>
                <w:lang w:eastAsia="en-GB"/>
                <w14:ligatures w14:val="none"/>
              </w:rPr>
              <w:t>Question 1</w:t>
            </w:r>
          </w:p>
        </w:tc>
        <w:tc>
          <w:tcPr>
            <w:tcW w:w="4048" w:type="pct"/>
            <w:shd w:val="clear" w:color="auto" w:fill="F8F9FA"/>
            <w:hideMark/>
          </w:tcPr>
          <w:p w14:paraId="0E36292D" w14:textId="77777777" w:rsidR="004964BC" w:rsidRPr="00B228E0" w:rsidRDefault="004964BC" w:rsidP="004964BC">
            <w:pPr>
              <w:shd w:val="clear" w:color="auto" w:fill="FFFFFF"/>
              <w:spacing w:after="240" w:line="240" w:lineRule="auto"/>
              <w:textAlignment w:val="baseline"/>
              <w:rPr>
                <w:rFonts w:ascii="Arial" w:eastAsia="Times New Roman" w:hAnsi="Arial" w:cs="Arial"/>
                <w:color w:val="000000"/>
                <w:kern w:val="0"/>
                <w:lang w:eastAsia="en-GB"/>
                <w14:ligatures w14:val="none"/>
              </w:rPr>
            </w:pPr>
            <w:r w:rsidRPr="00B228E0">
              <w:rPr>
                <w:rFonts w:ascii="Arial" w:eastAsia="Times New Roman" w:hAnsi="Arial" w:cs="Arial"/>
                <w:color w:val="000000"/>
                <w:kern w:val="0"/>
                <w:lang w:eastAsia="en-GB"/>
                <w14:ligatures w14:val="none"/>
              </w:rPr>
              <w:t> Under the Freedom of Information Act 2000 (or the Environmental Information Regulations 2004 if you consider that more appropriate), please send me a list of the pre-application planning enquiries your council validated between 1 January 2024 and now.</w:t>
            </w:r>
            <w:r w:rsidRPr="00B228E0">
              <w:rPr>
                <w:rFonts w:ascii="Arial" w:eastAsia="Times New Roman" w:hAnsi="Arial" w:cs="Arial"/>
                <w:color w:val="000000"/>
                <w:kern w:val="0"/>
                <w:lang w:eastAsia="en-GB"/>
                <w14:ligatures w14:val="none"/>
              </w:rPr>
              <w:br/>
            </w:r>
            <w:r w:rsidRPr="00B228E0">
              <w:rPr>
                <w:rFonts w:ascii="Arial" w:eastAsia="Times New Roman" w:hAnsi="Arial" w:cs="Arial"/>
                <w:color w:val="000000"/>
                <w:kern w:val="0"/>
                <w:lang w:eastAsia="en-GB"/>
                <w14:ligatures w14:val="none"/>
              </w:rPr>
              <w:br/>
              <w:t>For each enquiry I need only three fields, which should sit in your planning system's pre-application register or list view (for example Idox Uniform) and export as a single CSV or Excel report:</w:t>
            </w:r>
            <w:r w:rsidRPr="00B228E0">
              <w:rPr>
                <w:rFonts w:ascii="Arial" w:eastAsia="Times New Roman" w:hAnsi="Arial" w:cs="Arial"/>
                <w:color w:val="000000"/>
                <w:kern w:val="0"/>
                <w:lang w:eastAsia="en-GB"/>
                <w14:ligatures w14:val="none"/>
              </w:rPr>
              <w:br/>
            </w:r>
            <w:r w:rsidRPr="00B228E0">
              <w:rPr>
                <w:rFonts w:ascii="Arial" w:eastAsia="Times New Roman" w:hAnsi="Arial" w:cs="Arial"/>
                <w:color w:val="000000"/>
                <w:kern w:val="0"/>
                <w:lang w:eastAsia="en-GB"/>
                <w14:ligatures w14:val="none"/>
              </w:rPr>
              <w:br/>
              <w:t>• Pre-application reference number</w:t>
            </w:r>
            <w:r w:rsidRPr="00B228E0">
              <w:rPr>
                <w:rFonts w:ascii="Arial" w:eastAsia="Times New Roman" w:hAnsi="Arial" w:cs="Arial"/>
                <w:color w:val="000000"/>
                <w:kern w:val="0"/>
                <w:lang w:eastAsia="en-GB"/>
                <w14:ligatures w14:val="none"/>
              </w:rPr>
              <w:br/>
              <w:t>• Site address, including postcode</w:t>
            </w:r>
            <w:r w:rsidRPr="00B228E0">
              <w:rPr>
                <w:rFonts w:ascii="Arial" w:eastAsia="Times New Roman" w:hAnsi="Arial" w:cs="Arial"/>
                <w:color w:val="000000"/>
                <w:kern w:val="0"/>
                <w:lang w:eastAsia="en-GB"/>
                <w14:ligatures w14:val="none"/>
              </w:rPr>
              <w:br/>
              <w:t>• Date received or validated</w:t>
            </w:r>
            <w:r w:rsidRPr="00B228E0">
              <w:rPr>
                <w:rFonts w:ascii="Arial" w:eastAsia="Times New Roman" w:hAnsi="Arial" w:cs="Arial"/>
                <w:color w:val="000000"/>
                <w:kern w:val="0"/>
                <w:lang w:eastAsia="en-GB"/>
                <w14:ligatures w14:val="none"/>
              </w:rPr>
              <w:br/>
            </w:r>
            <w:r w:rsidRPr="00B228E0">
              <w:rPr>
                <w:rFonts w:ascii="Arial" w:eastAsia="Times New Roman" w:hAnsi="Arial" w:cs="Arial"/>
                <w:color w:val="000000"/>
                <w:kern w:val="0"/>
                <w:lang w:eastAsia="en-GB"/>
                <w14:ligatures w14:val="none"/>
              </w:rPr>
              <w:br/>
              <w:t>This is a register/report request, not a file-by-file one. I do not want the proposals, the advice given, or any officer or applicant names, so nothing here should need opening, reviewing or redacting on a per-case basis.</w:t>
            </w:r>
            <w:r w:rsidRPr="00B228E0">
              <w:rPr>
                <w:rFonts w:ascii="Arial" w:eastAsia="Times New Roman" w:hAnsi="Arial" w:cs="Arial"/>
                <w:color w:val="000000"/>
                <w:kern w:val="0"/>
                <w:lang w:eastAsia="en-GB"/>
                <w14:ligatures w14:val="none"/>
              </w:rPr>
              <w:br/>
            </w:r>
            <w:r w:rsidRPr="00B228E0">
              <w:rPr>
                <w:rFonts w:ascii="Arial" w:eastAsia="Times New Roman" w:hAnsi="Arial" w:cs="Arial"/>
                <w:color w:val="000000"/>
                <w:kern w:val="0"/>
                <w:lang w:eastAsia="en-GB"/>
                <w14:ligatures w14:val="none"/>
              </w:rPr>
              <w:br/>
              <w:t>If the full period would exceed the cost limit, please treat this as a request for 2024 alone and let me know, and I will follow up for the later years separately. If your system cannot produce such a report at all, please tell me that too and send whatever the register does hold.</w:t>
            </w:r>
          </w:p>
        </w:tc>
      </w:tr>
      <w:tr w:rsidR="004964BC" w:rsidRPr="00B228E0" w14:paraId="477A8DD0" w14:textId="77777777" w:rsidTr="00140AF1">
        <w:tc>
          <w:tcPr>
            <w:tcW w:w="952" w:type="pct"/>
            <w:shd w:val="clear" w:color="auto" w:fill="F8F9FA"/>
            <w:hideMark/>
          </w:tcPr>
          <w:p w14:paraId="0F5D935F" w14:textId="77777777" w:rsidR="004964BC" w:rsidRPr="00B228E0" w:rsidRDefault="004964BC" w:rsidP="004964BC">
            <w:pPr>
              <w:shd w:val="clear" w:color="auto" w:fill="FFFFFF"/>
              <w:spacing w:after="240" w:line="240" w:lineRule="auto"/>
              <w:textAlignment w:val="baseline"/>
              <w:rPr>
                <w:rFonts w:ascii="Arial" w:eastAsia="Times New Roman" w:hAnsi="Arial" w:cs="Arial"/>
                <w:color w:val="000000"/>
                <w:kern w:val="0"/>
                <w:lang w:eastAsia="en-GB"/>
                <w14:ligatures w14:val="none"/>
              </w:rPr>
            </w:pPr>
            <w:r w:rsidRPr="00B228E0">
              <w:rPr>
                <w:rFonts w:ascii="Arial" w:eastAsia="Times New Roman" w:hAnsi="Arial" w:cs="Arial"/>
                <w:color w:val="000000"/>
                <w:kern w:val="0"/>
                <w:lang w:eastAsia="en-GB"/>
                <w14:ligatures w14:val="none"/>
              </w:rPr>
              <w:t>Response</w:t>
            </w:r>
          </w:p>
        </w:tc>
        <w:tc>
          <w:tcPr>
            <w:tcW w:w="4048" w:type="pct"/>
            <w:shd w:val="clear" w:color="auto" w:fill="F8F9FA"/>
            <w:hideMark/>
          </w:tcPr>
          <w:p w14:paraId="0782B520" w14:textId="77777777" w:rsidR="004964BC" w:rsidRPr="00B228E0" w:rsidRDefault="004964BC" w:rsidP="004964BC">
            <w:pPr>
              <w:shd w:val="clear" w:color="auto" w:fill="FFFFFF"/>
              <w:spacing w:after="240" w:line="240" w:lineRule="auto"/>
              <w:textAlignment w:val="baseline"/>
              <w:rPr>
                <w:rFonts w:ascii="Arial" w:eastAsia="Times New Roman" w:hAnsi="Arial" w:cs="Arial"/>
                <w:color w:val="000000"/>
                <w:kern w:val="0"/>
                <w:lang w:eastAsia="en-GB"/>
                <w14:ligatures w14:val="none"/>
              </w:rPr>
            </w:pPr>
            <w:r w:rsidRPr="00B228E0">
              <w:rPr>
                <w:rFonts w:ascii="Arial" w:eastAsia="Times New Roman" w:hAnsi="Arial" w:cs="Arial"/>
                <w:color w:val="000000"/>
                <w:kern w:val="0"/>
                <w:lang w:eastAsia="en-GB"/>
                <w14:ligatures w14:val="none"/>
              </w:rPr>
              <w:t>Please see attached and below.</w:t>
            </w:r>
          </w:p>
          <w:p w14:paraId="6C6AAB36" w14:textId="3526A3A1" w:rsidR="004964BC" w:rsidRPr="00B228E0" w:rsidRDefault="00140AF1" w:rsidP="004964BC">
            <w:pPr>
              <w:shd w:val="clear" w:color="auto" w:fill="FFFFFF"/>
              <w:spacing w:after="240" w:line="240" w:lineRule="auto"/>
              <w:textAlignment w:val="baseline"/>
              <w:rPr>
                <w:rFonts w:ascii="Arial" w:eastAsia="Times New Roman" w:hAnsi="Arial" w:cs="Arial"/>
                <w:color w:val="000000"/>
                <w:kern w:val="0"/>
                <w:lang w:eastAsia="en-GB"/>
                <w14:ligatures w14:val="none"/>
              </w:rPr>
            </w:pPr>
            <w:r w:rsidRPr="00B228E0">
              <w:rPr>
                <w:rFonts w:ascii="Arial" w:eastAsia="Times New Roman" w:hAnsi="Arial" w:cs="Arial"/>
                <w:color w:val="000000"/>
                <w:kern w:val="0"/>
                <w:lang w:eastAsia="en-GB"/>
                <w14:ligatures w14:val="none"/>
              </w:rPr>
              <w:object w:dxaOrig="1504" w:dyaOrig="982" w14:anchorId="05ADCBD0">
                <v:shape id="_x0000_i1034" type="#_x0000_t75" style="width:74.5pt;height:49pt" o:ole="">
                  <v:imagedata r:id="rId41" o:title=""/>
                </v:shape>
                <o:OLEObject Type="Embed" ProgID="Excel.Sheet.12" ShapeID="_x0000_i1034" DrawAspect="Icon" ObjectID="_1852098904" r:id="rId42"/>
              </w:object>
            </w:r>
          </w:p>
          <w:p w14:paraId="3C6B4E6A" w14:textId="2A75D65F" w:rsidR="004964BC" w:rsidRPr="00B228E0" w:rsidRDefault="004964BC" w:rsidP="004964BC">
            <w:pPr>
              <w:shd w:val="clear" w:color="auto" w:fill="FFFFFF"/>
              <w:spacing w:after="240" w:line="240" w:lineRule="auto"/>
              <w:textAlignment w:val="baseline"/>
              <w:rPr>
                <w:rFonts w:ascii="Arial" w:eastAsia="Times New Roman" w:hAnsi="Arial" w:cs="Arial"/>
                <w:color w:val="000000"/>
                <w:kern w:val="0"/>
                <w:lang w:eastAsia="en-GB"/>
                <w14:ligatures w14:val="none"/>
              </w:rPr>
            </w:pPr>
            <w:r w:rsidRPr="00B228E0">
              <w:rPr>
                <w:rFonts w:ascii="Arial" w:eastAsia="Times New Roman" w:hAnsi="Arial" w:cs="Arial"/>
                <w:b/>
                <w:bCs/>
                <w:color w:val="000000"/>
                <w:kern w:val="0"/>
                <w:lang w:eastAsia="en-GB"/>
                <w14:ligatures w14:val="none"/>
              </w:rPr>
              <w:t>Exception under Regulation: </w:t>
            </w:r>
            <w:r w:rsidRPr="00B228E0">
              <w:rPr>
                <w:rFonts w:ascii="Arial" w:eastAsia="Times New Roman" w:hAnsi="Arial" w:cs="Arial"/>
                <w:color w:val="000000"/>
                <w:kern w:val="0"/>
                <w:lang w:eastAsia="en-GB"/>
                <w14:ligatures w14:val="none"/>
              </w:rPr>
              <w:t>13 </w:t>
            </w:r>
            <w:r w:rsidR="00140AF1" w:rsidRPr="00B228E0">
              <w:rPr>
                <w:rFonts w:ascii="Arial" w:eastAsia="Times New Roman" w:hAnsi="Arial" w:cs="Arial"/>
                <w:color w:val="000000"/>
                <w:kern w:val="0"/>
                <w:lang w:eastAsia="en-GB"/>
                <w14:ligatures w14:val="none"/>
              </w:rPr>
              <w:t>–</w:t>
            </w:r>
            <w:r w:rsidRPr="00B228E0">
              <w:rPr>
                <w:rFonts w:ascii="Arial" w:eastAsia="Times New Roman" w:hAnsi="Arial" w:cs="Arial"/>
                <w:color w:val="000000"/>
                <w:kern w:val="0"/>
                <w:lang w:eastAsia="en-GB"/>
                <w14:ligatures w14:val="none"/>
              </w:rPr>
              <w:t xml:space="preserve"> Per</w:t>
            </w:r>
            <w:r w:rsidR="00140AF1" w:rsidRPr="00B228E0">
              <w:rPr>
                <w:rFonts w:ascii="Arial" w:eastAsia="Times New Roman" w:hAnsi="Arial" w:cs="Arial"/>
                <w:color w:val="000000"/>
                <w:kern w:val="0"/>
                <w:lang w:eastAsia="en-GB"/>
                <w14:ligatures w14:val="none"/>
              </w:rPr>
              <w:t xml:space="preserve">sonal </w:t>
            </w:r>
            <w:r w:rsidRPr="00B228E0">
              <w:rPr>
                <w:rFonts w:ascii="Arial" w:eastAsia="Times New Roman" w:hAnsi="Arial" w:cs="Arial"/>
                <w:color w:val="000000"/>
                <w:kern w:val="0"/>
                <w:lang w:eastAsia="en-GB"/>
                <w14:ligatures w14:val="none"/>
              </w:rPr>
              <w:t xml:space="preserve"> Information/Third Party Data.</w:t>
            </w:r>
          </w:p>
          <w:p w14:paraId="7BABFE6A" w14:textId="77777777" w:rsidR="004964BC" w:rsidRPr="00B228E0" w:rsidRDefault="004964BC" w:rsidP="004964BC">
            <w:pPr>
              <w:shd w:val="clear" w:color="auto" w:fill="FFFFFF"/>
              <w:spacing w:after="240" w:line="240" w:lineRule="auto"/>
              <w:textAlignment w:val="baseline"/>
              <w:rPr>
                <w:rFonts w:ascii="Arial" w:eastAsia="Times New Roman" w:hAnsi="Arial" w:cs="Arial"/>
                <w:color w:val="000000"/>
                <w:kern w:val="0"/>
                <w:lang w:eastAsia="en-GB"/>
                <w14:ligatures w14:val="none"/>
              </w:rPr>
            </w:pPr>
            <w:r w:rsidRPr="00B228E0">
              <w:rPr>
                <w:rFonts w:ascii="Arial" w:eastAsia="Times New Roman" w:hAnsi="Arial" w:cs="Arial"/>
                <w:b/>
                <w:bCs/>
                <w:color w:val="000000"/>
                <w:kern w:val="0"/>
                <w:lang w:eastAsia="en-GB"/>
                <w14:ligatures w14:val="none"/>
              </w:rPr>
              <w:t>Information the exception applied to: </w:t>
            </w:r>
            <w:r w:rsidRPr="00B228E0">
              <w:rPr>
                <w:rFonts w:ascii="Arial" w:eastAsia="Times New Roman" w:hAnsi="Arial" w:cs="Arial"/>
                <w:color w:val="000000"/>
                <w:kern w:val="0"/>
                <w:lang w:eastAsia="en-GB"/>
                <w14:ligatures w14:val="none"/>
              </w:rPr>
              <w:t>Personal Information (if data is personal data about a 3</w:t>
            </w:r>
            <w:r w:rsidRPr="00B228E0">
              <w:rPr>
                <w:rFonts w:ascii="Arial" w:eastAsia="Times New Roman" w:hAnsi="Arial" w:cs="Arial"/>
                <w:color w:val="000000"/>
                <w:kern w:val="0"/>
                <w:vertAlign w:val="superscript"/>
                <w:lang w:eastAsia="en-GB"/>
                <w14:ligatures w14:val="none"/>
              </w:rPr>
              <w:t>rd</w:t>
            </w:r>
            <w:r w:rsidRPr="00B228E0">
              <w:rPr>
                <w:rFonts w:ascii="Arial" w:eastAsia="Times New Roman" w:hAnsi="Arial" w:cs="Arial"/>
                <w:color w:val="000000"/>
                <w:kern w:val="0"/>
                <w:lang w:eastAsia="en-GB"/>
                <w14:ligatures w14:val="none"/>
              </w:rPr>
              <w:t> party)</w:t>
            </w:r>
          </w:p>
          <w:p w14:paraId="104C1468" w14:textId="77777777" w:rsidR="004964BC" w:rsidRPr="00B228E0" w:rsidRDefault="004964BC" w:rsidP="004964BC">
            <w:pPr>
              <w:shd w:val="clear" w:color="auto" w:fill="FFFFFF"/>
              <w:spacing w:after="240" w:line="240" w:lineRule="auto"/>
              <w:textAlignment w:val="baseline"/>
              <w:rPr>
                <w:rFonts w:ascii="Arial" w:eastAsia="Times New Roman" w:hAnsi="Arial" w:cs="Arial"/>
                <w:color w:val="000000"/>
                <w:kern w:val="0"/>
                <w:lang w:eastAsia="en-GB"/>
                <w14:ligatures w14:val="none"/>
              </w:rPr>
            </w:pPr>
            <w:r w:rsidRPr="00B228E0">
              <w:rPr>
                <w:rFonts w:ascii="Arial" w:eastAsia="Times New Roman" w:hAnsi="Arial" w:cs="Arial"/>
                <w:b/>
                <w:bCs/>
                <w:color w:val="000000"/>
                <w:kern w:val="0"/>
                <w:lang w:eastAsia="en-GB"/>
                <w14:ligatures w14:val="none"/>
              </w:rPr>
              <w:t>Reason for applying the exception: </w:t>
            </w:r>
            <w:r w:rsidRPr="00B228E0">
              <w:rPr>
                <w:rFonts w:ascii="Arial" w:eastAsia="Times New Roman" w:hAnsi="Arial" w:cs="Arial"/>
                <w:color w:val="000000"/>
                <w:kern w:val="0"/>
                <w:lang w:eastAsia="en-GB"/>
                <w14:ligatures w14:val="none"/>
              </w:rPr>
              <w:t> Some information has been withheld under Regulation 13(1) of the Environmental Information Regulations 2004,  where the disclosure of personal data relating to an identifiable individual and where disclosure would contravene one of the data protection principles contained within the UK General Data Protection Regulation (UK GDPR) and the Data Protection Act 2018.</w:t>
            </w:r>
          </w:p>
          <w:p w14:paraId="51B7A2D6" w14:textId="77777777" w:rsidR="004964BC" w:rsidRPr="00B228E0" w:rsidRDefault="004964BC" w:rsidP="004964BC">
            <w:pPr>
              <w:shd w:val="clear" w:color="auto" w:fill="FFFFFF"/>
              <w:spacing w:after="240" w:line="240" w:lineRule="auto"/>
              <w:textAlignment w:val="baseline"/>
              <w:rPr>
                <w:rFonts w:ascii="Arial" w:eastAsia="Times New Roman" w:hAnsi="Arial" w:cs="Arial"/>
                <w:color w:val="000000"/>
                <w:kern w:val="0"/>
                <w:lang w:eastAsia="en-GB"/>
                <w14:ligatures w14:val="none"/>
              </w:rPr>
            </w:pPr>
            <w:r w:rsidRPr="00B228E0">
              <w:rPr>
                <w:rFonts w:ascii="Arial" w:eastAsia="Times New Roman" w:hAnsi="Arial" w:cs="Arial"/>
                <w:color w:val="000000"/>
                <w:kern w:val="0"/>
                <w:lang w:eastAsia="en-GB"/>
                <w14:ligatures w14:val="none"/>
              </w:rPr>
              <w:t xml:space="preserve">The withheld information comprises property numbers, application references and full postcodes. Whilst this information may appear </w:t>
            </w:r>
            <w:r w:rsidRPr="00B228E0">
              <w:rPr>
                <w:rFonts w:ascii="Arial" w:eastAsia="Times New Roman" w:hAnsi="Arial" w:cs="Arial"/>
                <w:color w:val="000000"/>
                <w:kern w:val="0"/>
                <w:lang w:eastAsia="en-GB"/>
                <w14:ligatures w14:val="none"/>
              </w:rPr>
              <w:lastRenderedPageBreak/>
              <w:t>limited in isolation, when combined with the location and other information which may already be available to the requester, it could enable identification of individuals.</w:t>
            </w:r>
          </w:p>
          <w:p w14:paraId="0CEEC968" w14:textId="77777777" w:rsidR="004964BC" w:rsidRPr="00B228E0" w:rsidRDefault="004964BC" w:rsidP="004964BC">
            <w:pPr>
              <w:shd w:val="clear" w:color="auto" w:fill="FFFFFF"/>
              <w:spacing w:after="240" w:line="240" w:lineRule="auto"/>
              <w:textAlignment w:val="baseline"/>
              <w:rPr>
                <w:rFonts w:ascii="Arial" w:eastAsia="Times New Roman" w:hAnsi="Arial" w:cs="Arial"/>
                <w:color w:val="000000"/>
                <w:kern w:val="0"/>
                <w:lang w:eastAsia="en-GB"/>
                <w14:ligatures w14:val="none"/>
              </w:rPr>
            </w:pPr>
            <w:r w:rsidRPr="00B228E0">
              <w:rPr>
                <w:rFonts w:ascii="Arial" w:eastAsia="Times New Roman" w:hAnsi="Arial" w:cs="Arial"/>
                <w:color w:val="000000"/>
                <w:kern w:val="0"/>
                <w:lang w:eastAsia="en-GB"/>
                <w14:ligatures w14:val="none"/>
              </w:rPr>
              <w:t>The Council considers that disclosure of the complete address information, including door numbers and full postcodes, would increase the likelihood of identifying living individuals connected to the locations concerned. Similarly, disclosure of application reference numbers could facilitate links to other records and information sources, thereby increasing the potential for identification of individuals.</w:t>
            </w:r>
          </w:p>
          <w:p w14:paraId="13EB5DCF" w14:textId="105EC84A" w:rsidR="004964BC" w:rsidRPr="00B228E0" w:rsidRDefault="004964BC" w:rsidP="004964BC">
            <w:pPr>
              <w:shd w:val="clear" w:color="auto" w:fill="FFFFFF"/>
              <w:spacing w:after="240" w:line="240" w:lineRule="auto"/>
              <w:textAlignment w:val="baseline"/>
              <w:rPr>
                <w:rFonts w:ascii="Arial" w:eastAsia="Times New Roman" w:hAnsi="Arial" w:cs="Arial"/>
                <w:color w:val="000000"/>
                <w:kern w:val="0"/>
                <w:lang w:eastAsia="en-GB"/>
                <w14:ligatures w14:val="none"/>
              </w:rPr>
            </w:pPr>
            <w:r w:rsidRPr="00B228E0">
              <w:rPr>
                <w:rFonts w:ascii="Arial" w:eastAsia="Times New Roman" w:hAnsi="Arial" w:cs="Arial"/>
                <w:b/>
                <w:bCs/>
                <w:color w:val="000000"/>
                <w:kern w:val="0"/>
                <w:lang w:eastAsia="en-GB"/>
                <w14:ligatures w14:val="none"/>
              </w:rPr>
              <w:t>Public Interest Test: </w:t>
            </w:r>
            <w:r w:rsidRPr="00B228E0">
              <w:rPr>
                <w:rFonts w:ascii="Arial" w:eastAsia="Times New Roman" w:hAnsi="Arial" w:cs="Arial"/>
                <w:color w:val="000000"/>
                <w:kern w:val="0"/>
                <w:lang w:eastAsia="en-GB"/>
                <w14:ligatures w14:val="none"/>
              </w:rPr>
              <w:t>N/A.</w:t>
            </w:r>
          </w:p>
        </w:tc>
      </w:tr>
    </w:tbl>
    <w:p w14:paraId="20123F81" w14:textId="4BD05B07" w:rsidR="00C75C94" w:rsidRPr="00B228E0" w:rsidRDefault="00C75C94" w:rsidP="009C1486">
      <w:pPr>
        <w:spacing w:after="0" w:line="240" w:lineRule="auto"/>
        <w:textAlignment w:val="baseline"/>
        <w:rPr>
          <w:rFonts w:ascii="Arial" w:hAnsi="Arial" w:cs="Arial"/>
        </w:rPr>
      </w:pPr>
    </w:p>
    <w:p w14:paraId="3B41441A" w14:textId="366DF2CA" w:rsidR="00657137" w:rsidRPr="00B228E0" w:rsidRDefault="00657137" w:rsidP="00657137">
      <w:pPr>
        <w:spacing w:after="0" w:line="240" w:lineRule="auto"/>
        <w:textAlignment w:val="baseline"/>
        <w:rPr>
          <w:rFonts w:ascii="Arial" w:hAnsi="Arial" w:cs="Arial"/>
        </w:rPr>
      </w:pPr>
      <w:r w:rsidRPr="00B228E0">
        <w:rPr>
          <w:rFonts w:ascii="Arial" w:hAnsi="Arial" w:cs="Arial"/>
        </w:rPr>
        <w:br/>
        <w:t>HAV-FOI-869779</w:t>
      </w:r>
    </w:p>
    <w:tbl>
      <w:tblPr>
        <w:tblW w:w="0" w:type="auto"/>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268"/>
        <w:gridCol w:w="7742"/>
      </w:tblGrid>
      <w:tr w:rsidR="00657137" w:rsidRPr="00B228E0" w14:paraId="121C6CE9" w14:textId="77777777" w:rsidTr="00724CEE">
        <w:tc>
          <w:tcPr>
            <w:tcW w:w="1268" w:type="dxa"/>
            <w:tcBorders>
              <w:top w:val="outset" w:sz="6" w:space="0" w:color="auto"/>
              <w:left w:val="outset" w:sz="6" w:space="0" w:color="auto"/>
              <w:bottom w:val="outset" w:sz="6" w:space="0" w:color="auto"/>
              <w:right w:val="outset" w:sz="6" w:space="0" w:color="auto"/>
            </w:tcBorders>
            <w:shd w:val="clear" w:color="auto" w:fill="F8F9FA"/>
            <w:vAlign w:val="center"/>
            <w:hideMark/>
          </w:tcPr>
          <w:p w14:paraId="51DE6BF1" w14:textId="77777777" w:rsidR="00657137" w:rsidRPr="00B228E0" w:rsidRDefault="00657137" w:rsidP="00657137">
            <w:pPr>
              <w:spacing w:after="0" w:line="240" w:lineRule="auto"/>
              <w:textAlignment w:val="baseline"/>
              <w:rPr>
                <w:rFonts w:ascii="Arial" w:hAnsi="Arial" w:cs="Arial"/>
              </w:rPr>
            </w:pPr>
            <w:r w:rsidRPr="00B228E0">
              <w:rPr>
                <w:rFonts w:ascii="Arial" w:hAnsi="Arial" w:cs="Arial"/>
              </w:rPr>
              <w:t>Information</w:t>
            </w:r>
          </w:p>
        </w:tc>
        <w:tc>
          <w:tcPr>
            <w:tcW w:w="7742" w:type="dxa"/>
            <w:tcBorders>
              <w:top w:val="outset" w:sz="6" w:space="0" w:color="auto"/>
              <w:left w:val="outset" w:sz="6" w:space="0" w:color="auto"/>
              <w:bottom w:val="outset" w:sz="6" w:space="0" w:color="auto"/>
              <w:right w:val="outset" w:sz="6" w:space="0" w:color="auto"/>
            </w:tcBorders>
            <w:shd w:val="clear" w:color="auto" w:fill="F8F9FA"/>
            <w:vAlign w:val="center"/>
            <w:hideMark/>
          </w:tcPr>
          <w:p w14:paraId="5CDFD5DD" w14:textId="77777777" w:rsidR="00657137" w:rsidRPr="00B228E0" w:rsidRDefault="00657137" w:rsidP="00657137">
            <w:pPr>
              <w:spacing w:after="0" w:line="240" w:lineRule="auto"/>
              <w:textAlignment w:val="baseline"/>
              <w:rPr>
                <w:rFonts w:ascii="Arial" w:hAnsi="Arial" w:cs="Arial"/>
              </w:rPr>
            </w:pPr>
            <w:r w:rsidRPr="00B228E0">
              <w:rPr>
                <w:rFonts w:ascii="Arial" w:hAnsi="Arial" w:cs="Arial"/>
              </w:rPr>
              <w:t> </w:t>
            </w:r>
          </w:p>
        </w:tc>
      </w:tr>
      <w:tr w:rsidR="00657137" w:rsidRPr="00B228E0" w14:paraId="1293E497" w14:textId="77777777" w:rsidTr="00724CEE">
        <w:tc>
          <w:tcPr>
            <w:tcW w:w="1268" w:type="dxa"/>
            <w:tcBorders>
              <w:top w:val="outset" w:sz="6" w:space="0" w:color="auto"/>
              <w:left w:val="outset" w:sz="6" w:space="0" w:color="auto"/>
              <w:bottom w:val="outset" w:sz="6" w:space="0" w:color="auto"/>
              <w:right w:val="outset" w:sz="6" w:space="0" w:color="auto"/>
            </w:tcBorders>
            <w:shd w:val="clear" w:color="auto" w:fill="F8F9FA"/>
            <w:vAlign w:val="center"/>
            <w:hideMark/>
          </w:tcPr>
          <w:p w14:paraId="678AD027" w14:textId="77777777" w:rsidR="00657137" w:rsidRPr="00B228E0" w:rsidRDefault="00657137" w:rsidP="00657137">
            <w:pPr>
              <w:spacing w:after="0" w:line="240" w:lineRule="auto"/>
              <w:textAlignment w:val="baseline"/>
              <w:rPr>
                <w:rFonts w:ascii="Arial" w:hAnsi="Arial" w:cs="Arial"/>
              </w:rPr>
            </w:pPr>
            <w:r w:rsidRPr="00B228E0">
              <w:rPr>
                <w:rFonts w:ascii="Arial" w:hAnsi="Arial" w:cs="Arial"/>
              </w:rPr>
              <w:t>Question 1</w:t>
            </w:r>
          </w:p>
        </w:tc>
        <w:tc>
          <w:tcPr>
            <w:tcW w:w="7742" w:type="dxa"/>
            <w:tcBorders>
              <w:top w:val="outset" w:sz="6" w:space="0" w:color="auto"/>
              <w:left w:val="outset" w:sz="6" w:space="0" w:color="auto"/>
              <w:bottom w:val="outset" w:sz="6" w:space="0" w:color="auto"/>
              <w:right w:val="outset" w:sz="6" w:space="0" w:color="auto"/>
            </w:tcBorders>
            <w:shd w:val="clear" w:color="auto" w:fill="F8F9FA"/>
            <w:vAlign w:val="center"/>
            <w:hideMark/>
          </w:tcPr>
          <w:p w14:paraId="53605A22" w14:textId="77777777" w:rsidR="00657137" w:rsidRPr="00B228E0" w:rsidRDefault="00657137" w:rsidP="00657137">
            <w:pPr>
              <w:spacing w:after="0" w:line="240" w:lineRule="auto"/>
              <w:textAlignment w:val="baseline"/>
              <w:rPr>
                <w:rFonts w:ascii="Arial" w:hAnsi="Arial" w:cs="Arial"/>
              </w:rPr>
            </w:pPr>
            <w:r w:rsidRPr="00B228E0">
              <w:rPr>
                <w:rFonts w:ascii="Arial" w:hAnsi="Arial" w:cs="Arial"/>
              </w:rPr>
              <w:t> I am writing to submit a request under the Freedom of Information Act 2000 for information held by Havering on its area’s young carers. Specifically, I request responses to the following questions:</w:t>
            </w:r>
          </w:p>
          <w:p w14:paraId="326EAEC2" w14:textId="77777777" w:rsidR="00657137" w:rsidRPr="00B228E0" w:rsidRDefault="00657137" w:rsidP="00657137">
            <w:pPr>
              <w:spacing w:after="0" w:line="240" w:lineRule="auto"/>
              <w:textAlignment w:val="baseline"/>
              <w:rPr>
                <w:rFonts w:ascii="Arial" w:hAnsi="Arial" w:cs="Arial"/>
              </w:rPr>
            </w:pPr>
            <w:r w:rsidRPr="00B228E0">
              <w:rPr>
                <w:rFonts w:ascii="Arial" w:hAnsi="Arial" w:cs="Arial"/>
              </w:rPr>
              <w:t>1. How many requests for young carers needs assessments has the council received since 1 Jan 2021? Please provide a total number as well as a breakdown by age. If a breakdown by age cannot be provided, please provide a breakdown by age group. </w:t>
            </w:r>
          </w:p>
          <w:p w14:paraId="5B330B3D" w14:textId="77777777" w:rsidR="00657137" w:rsidRPr="00B228E0" w:rsidRDefault="00657137" w:rsidP="00657137">
            <w:pPr>
              <w:spacing w:after="0" w:line="240" w:lineRule="auto"/>
              <w:textAlignment w:val="baseline"/>
              <w:rPr>
                <w:rFonts w:ascii="Arial" w:hAnsi="Arial" w:cs="Arial"/>
              </w:rPr>
            </w:pPr>
            <w:r w:rsidRPr="00B228E0">
              <w:rPr>
                <w:rFonts w:ascii="Arial" w:hAnsi="Arial" w:cs="Arial"/>
              </w:rPr>
              <w:t> </w:t>
            </w:r>
          </w:p>
          <w:p w14:paraId="5042F6EE" w14:textId="62929B1A" w:rsidR="00657137" w:rsidRPr="00B228E0" w:rsidRDefault="00657137" w:rsidP="00657137">
            <w:pPr>
              <w:spacing w:after="0" w:line="240" w:lineRule="auto"/>
              <w:textAlignment w:val="baseline"/>
              <w:rPr>
                <w:rFonts w:ascii="Arial" w:hAnsi="Arial" w:cs="Arial"/>
              </w:rPr>
            </w:pPr>
            <w:r w:rsidRPr="00B228E0">
              <w:rPr>
                <w:rFonts w:ascii="Arial" w:hAnsi="Arial" w:cs="Arial"/>
              </w:rPr>
              <w:t xml:space="preserve">Please see </w:t>
            </w:r>
            <w:r w:rsidR="00140AF1" w:rsidRPr="00B228E0">
              <w:rPr>
                <w:rFonts w:ascii="Arial" w:hAnsi="Arial" w:cs="Arial"/>
              </w:rPr>
              <w:t>below</w:t>
            </w:r>
            <w:r w:rsidRPr="00B228E0">
              <w:rPr>
                <w:rFonts w:ascii="Arial" w:hAnsi="Arial" w:cs="Arial"/>
              </w:rPr>
              <w:t>.</w:t>
            </w:r>
          </w:p>
          <w:p w14:paraId="52D009FD" w14:textId="395C5AAB" w:rsidR="00657137" w:rsidRPr="00B228E0" w:rsidRDefault="00657137" w:rsidP="00657137">
            <w:pPr>
              <w:spacing w:after="0" w:line="240" w:lineRule="auto"/>
              <w:textAlignment w:val="baseline"/>
              <w:rPr>
                <w:rFonts w:ascii="Arial" w:hAnsi="Arial" w:cs="Arial"/>
              </w:rPr>
            </w:pPr>
            <w:r w:rsidRPr="00B228E0">
              <w:rPr>
                <w:rFonts w:ascii="Arial" w:hAnsi="Arial" w:cs="Arial"/>
                <w:noProof/>
              </w:rPr>
              <w:drawing>
                <wp:inline distT="0" distB="0" distL="0" distR="0" wp14:anchorId="6E438E4F" wp14:editId="69E4A6FC">
                  <wp:extent cx="4736733" cy="872197"/>
                  <wp:effectExtent l="0" t="0" r="6985" b="4445"/>
                  <wp:docPr id="70242139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755292" cy="875614"/>
                          </a:xfrm>
                          <a:prstGeom prst="rect">
                            <a:avLst/>
                          </a:prstGeom>
                          <a:noFill/>
                          <a:ln>
                            <a:noFill/>
                          </a:ln>
                        </pic:spPr>
                      </pic:pic>
                    </a:graphicData>
                  </a:graphic>
                </wp:inline>
              </w:drawing>
            </w:r>
          </w:p>
          <w:p w14:paraId="3407E526" w14:textId="77777777" w:rsidR="00657137" w:rsidRPr="00B228E0" w:rsidRDefault="00657137" w:rsidP="00657137">
            <w:pPr>
              <w:spacing w:after="0" w:line="240" w:lineRule="auto"/>
              <w:textAlignment w:val="baseline"/>
              <w:rPr>
                <w:rFonts w:ascii="Arial" w:hAnsi="Arial" w:cs="Arial"/>
              </w:rPr>
            </w:pPr>
            <w:r w:rsidRPr="00B228E0">
              <w:rPr>
                <w:rFonts w:ascii="Arial" w:hAnsi="Arial" w:cs="Arial"/>
              </w:rPr>
              <w:t> </w:t>
            </w:r>
          </w:p>
          <w:p w14:paraId="2DEEB0BB" w14:textId="77777777" w:rsidR="00657137" w:rsidRPr="00B228E0" w:rsidRDefault="00657137" w:rsidP="00657137">
            <w:pPr>
              <w:spacing w:after="0" w:line="240" w:lineRule="auto"/>
              <w:textAlignment w:val="baseline"/>
              <w:rPr>
                <w:rFonts w:ascii="Arial" w:hAnsi="Arial" w:cs="Arial"/>
              </w:rPr>
            </w:pPr>
            <w:r w:rsidRPr="00B228E0">
              <w:rPr>
                <w:rFonts w:ascii="Arial" w:hAnsi="Arial" w:cs="Arial"/>
              </w:rPr>
              <w:t>Please note the figures are based on assessment factors and some children may be captured more than once.</w:t>
            </w:r>
          </w:p>
          <w:p w14:paraId="38FECC2D" w14:textId="77777777" w:rsidR="00657137" w:rsidRPr="00B228E0" w:rsidRDefault="00657137" w:rsidP="00657137">
            <w:pPr>
              <w:spacing w:after="0" w:line="240" w:lineRule="auto"/>
              <w:textAlignment w:val="baseline"/>
              <w:rPr>
                <w:rFonts w:ascii="Arial" w:hAnsi="Arial" w:cs="Arial"/>
              </w:rPr>
            </w:pPr>
            <w:r w:rsidRPr="00B228E0">
              <w:rPr>
                <w:rFonts w:ascii="Arial" w:hAnsi="Arial" w:cs="Arial"/>
              </w:rPr>
              <w:t> </w:t>
            </w:r>
          </w:p>
          <w:p w14:paraId="21EBB6D0" w14:textId="77777777" w:rsidR="00657137" w:rsidRPr="00B228E0" w:rsidRDefault="00657137" w:rsidP="00657137">
            <w:pPr>
              <w:spacing w:after="0" w:line="240" w:lineRule="auto"/>
              <w:textAlignment w:val="baseline"/>
              <w:rPr>
                <w:rFonts w:ascii="Arial" w:hAnsi="Arial" w:cs="Arial"/>
              </w:rPr>
            </w:pPr>
            <w:r w:rsidRPr="00B228E0">
              <w:rPr>
                <w:rFonts w:ascii="Arial" w:hAnsi="Arial" w:cs="Arial"/>
              </w:rPr>
              <w:t>2. Does the council run a young carers registry and, if so, please provide the number of individuals actively registered on it, both as a total number as well as a breakdown by age. If a breakdown by age cannot be provided, please provide a breakdown by age group. </w:t>
            </w:r>
          </w:p>
          <w:p w14:paraId="6AD10295" w14:textId="77777777" w:rsidR="00657137" w:rsidRPr="00B228E0" w:rsidRDefault="00657137" w:rsidP="00657137">
            <w:pPr>
              <w:spacing w:after="0" w:line="240" w:lineRule="auto"/>
              <w:textAlignment w:val="baseline"/>
              <w:rPr>
                <w:rFonts w:ascii="Arial" w:hAnsi="Arial" w:cs="Arial"/>
              </w:rPr>
            </w:pPr>
            <w:r w:rsidRPr="00B228E0">
              <w:rPr>
                <w:rFonts w:ascii="Arial" w:hAnsi="Arial" w:cs="Arial"/>
              </w:rPr>
              <w:t> </w:t>
            </w:r>
          </w:p>
          <w:p w14:paraId="6F5CF0BB" w14:textId="77777777" w:rsidR="00657137" w:rsidRPr="00B228E0" w:rsidRDefault="00657137" w:rsidP="00657137">
            <w:pPr>
              <w:spacing w:after="0" w:line="240" w:lineRule="auto"/>
              <w:textAlignment w:val="baseline"/>
              <w:rPr>
                <w:rFonts w:ascii="Arial" w:hAnsi="Arial" w:cs="Arial"/>
              </w:rPr>
            </w:pPr>
            <w:r w:rsidRPr="00B228E0">
              <w:rPr>
                <w:rFonts w:ascii="Arial" w:hAnsi="Arial" w:cs="Arial"/>
              </w:rPr>
              <w:t>We do not hold a Carers Registry, however, there are currently 78 open cases where a young person was identified as a young career during assessment. Below is a breakdown of ages:</w:t>
            </w:r>
          </w:p>
          <w:p w14:paraId="09394F05" w14:textId="73FC2F3A" w:rsidR="00657137" w:rsidRPr="00B228E0" w:rsidRDefault="00657137" w:rsidP="00657137">
            <w:pPr>
              <w:spacing w:after="0" w:line="240" w:lineRule="auto"/>
              <w:textAlignment w:val="baseline"/>
              <w:rPr>
                <w:rFonts w:ascii="Arial" w:hAnsi="Arial" w:cs="Arial"/>
              </w:rPr>
            </w:pPr>
            <w:r w:rsidRPr="00B228E0">
              <w:rPr>
                <w:rFonts w:ascii="Arial" w:hAnsi="Arial" w:cs="Arial"/>
                <w:noProof/>
              </w:rPr>
              <w:drawing>
                <wp:inline distT="0" distB="0" distL="0" distR="0" wp14:anchorId="2CACBD15" wp14:editId="70B71EF5">
                  <wp:extent cx="3340100" cy="356216"/>
                  <wp:effectExtent l="0" t="0" r="0" b="6350"/>
                  <wp:docPr id="3525284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375765" cy="360020"/>
                          </a:xfrm>
                          <a:prstGeom prst="rect">
                            <a:avLst/>
                          </a:prstGeom>
                          <a:noFill/>
                          <a:ln>
                            <a:noFill/>
                          </a:ln>
                        </pic:spPr>
                      </pic:pic>
                    </a:graphicData>
                  </a:graphic>
                </wp:inline>
              </w:drawing>
            </w:r>
          </w:p>
          <w:p w14:paraId="5B8C37A2" w14:textId="77777777" w:rsidR="00657137" w:rsidRPr="00B228E0" w:rsidRDefault="00657137" w:rsidP="00657137">
            <w:pPr>
              <w:spacing w:after="0" w:line="240" w:lineRule="auto"/>
              <w:textAlignment w:val="baseline"/>
              <w:rPr>
                <w:rFonts w:ascii="Arial" w:hAnsi="Arial" w:cs="Arial"/>
              </w:rPr>
            </w:pPr>
            <w:r w:rsidRPr="00B228E0">
              <w:rPr>
                <w:rFonts w:ascii="Arial" w:hAnsi="Arial" w:cs="Arial"/>
              </w:rPr>
              <w:t> </w:t>
            </w:r>
          </w:p>
          <w:p w14:paraId="2D3F2BE0" w14:textId="1245357D" w:rsidR="00657137" w:rsidRPr="00B228E0" w:rsidRDefault="00657137" w:rsidP="00657137">
            <w:pPr>
              <w:spacing w:after="0" w:line="240" w:lineRule="auto"/>
              <w:textAlignment w:val="baseline"/>
              <w:rPr>
                <w:rFonts w:ascii="Arial" w:hAnsi="Arial" w:cs="Arial"/>
              </w:rPr>
            </w:pPr>
            <w:r w:rsidRPr="00B228E0">
              <w:rPr>
                <w:rFonts w:ascii="Arial" w:hAnsi="Arial" w:cs="Arial"/>
              </w:rPr>
              <w:t xml:space="preserve">Please see </w:t>
            </w:r>
            <w:r w:rsidR="00140AF1" w:rsidRPr="00B228E0">
              <w:rPr>
                <w:rFonts w:ascii="Arial" w:hAnsi="Arial" w:cs="Arial"/>
              </w:rPr>
              <w:t>above</w:t>
            </w:r>
            <w:r w:rsidRPr="00B228E0">
              <w:rPr>
                <w:rFonts w:ascii="Arial" w:hAnsi="Arial" w:cs="Arial"/>
              </w:rPr>
              <w:t>.</w:t>
            </w:r>
          </w:p>
          <w:p w14:paraId="6B830B09" w14:textId="77777777" w:rsidR="00657137" w:rsidRPr="00B228E0" w:rsidRDefault="00657137" w:rsidP="00657137">
            <w:pPr>
              <w:spacing w:after="0" w:line="240" w:lineRule="auto"/>
              <w:textAlignment w:val="baseline"/>
              <w:rPr>
                <w:rFonts w:ascii="Arial" w:hAnsi="Arial" w:cs="Arial"/>
              </w:rPr>
            </w:pPr>
            <w:r w:rsidRPr="00B228E0">
              <w:rPr>
                <w:rFonts w:ascii="Arial" w:hAnsi="Arial" w:cs="Arial"/>
              </w:rPr>
              <w:t> </w:t>
            </w:r>
          </w:p>
          <w:p w14:paraId="1D4B503B" w14:textId="77777777" w:rsidR="00657137" w:rsidRPr="00B228E0" w:rsidRDefault="00657137" w:rsidP="00657137">
            <w:pPr>
              <w:spacing w:after="0" w:line="240" w:lineRule="auto"/>
              <w:textAlignment w:val="baseline"/>
              <w:rPr>
                <w:rFonts w:ascii="Arial" w:hAnsi="Arial" w:cs="Arial"/>
              </w:rPr>
            </w:pPr>
            <w:r w:rsidRPr="00B228E0">
              <w:rPr>
                <w:rFonts w:ascii="Arial" w:hAnsi="Arial" w:cs="Arial"/>
              </w:rPr>
              <w:lastRenderedPageBreak/>
              <w:t>Please note that this data is looking at young people who have an assessment factor of 'Young Carers' as opposed to a Young Carers Needs Assessment.</w:t>
            </w:r>
          </w:p>
          <w:p w14:paraId="6D51B9ED" w14:textId="77777777" w:rsidR="00657137" w:rsidRPr="00B228E0" w:rsidRDefault="00657137" w:rsidP="00657137">
            <w:pPr>
              <w:spacing w:after="0" w:line="240" w:lineRule="auto"/>
              <w:textAlignment w:val="baseline"/>
              <w:rPr>
                <w:rFonts w:ascii="Arial" w:hAnsi="Arial" w:cs="Arial"/>
              </w:rPr>
            </w:pPr>
            <w:r w:rsidRPr="00B228E0">
              <w:rPr>
                <w:rFonts w:ascii="Arial" w:hAnsi="Arial" w:cs="Arial"/>
              </w:rPr>
              <w:br/>
              <w:t>3. How much did the council spend, if anything, in the last fiscal year on support programs for young carers (i.e. unpaid carers 18 years of age or younger)?</w:t>
            </w:r>
          </w:p>
          <w:p w14:paraId="7356B8C6" w14:textId="77777777" w:rsidR="00657137" w:rsidRPr="00B228E0" w:rsidRDefault="00657137" w:rsidP="00657137">
            <w:pPr>
              <w:spacing w:after="0" w:line="240" w:lineRule="auto"/>
              <w:textAlignment w:val="baseline"/>
              <w:rPr>
                <w:rFonts w:ascii="Arial" w:hAnsi="Arial" w:cs="Arial"/>
              </w:rPr>
            </w:pPr>
            <w:r w:rsidRPr="00B228E0">
              <w:rPr>
                <w:rFonts w:ascii="Arial" w:hAnsi="Arial" w:cs="Arial"/>
              </w:rPr>
              <w:t> </w:t>
            </w:r>
          </w:p>
          <w:p w14:paraId="60FB718C" w14:textId="77777777" w:rsidR="00657137" w:rsidRPr="00B228E0" w:rsidRDefault="00657137" w:rsidP="00657137">
            <w:pPr>
              <w:spacing w:after="0" w:line="240" w:lineRule="auto"/>
              <w:textAlignment w:val="baseline"/>
              <w:rPr>
                <w:rFonts w:ascii="Arial" w:hAnsi="Arial" w:cs="Arial"/>
              </w:rPr>
            </w:pPr>
            <w:r w:rsidRPr="00B228E0">
              <w:rPr>
                <w:rFonts w:ascii="Arial" w:hAnsi="Arial" w:cs="Arial"/>
              </w:rPr>
              <w:t>25/26 - £59.8k</w:t>
            </w:r>
          </w:p>
          <w:p w14:paraId="293FFE2C" w14:textId="77777777" w:rsidR="00657137" w:rsidRPr="00B228E0" w:rsidRDefault="00657137" w:rsidP="00657137">
            <w:pPr>
              <w:spacing w:after="0" w:line="240" w:lineRule="auto"/>
              <w:textAlignment w:val="baseline"/>
              <w:rPr>
                <w:rFonts w:ascii="Arial" w:hAnsi="Arial" w:cs="Arial"/>
              </w:rPr>
            </w:pPr>
            <w:r w:rsidRPr="00B228E0">
              <w:rPr>
                <w:rFonts w:ascii="Arial" w:hAnsi="Arial" w:cs="Arial"/>
              </w:rPr>
              <w:br/>
              <w:t>4. Does the council have any specific supports in place for carers 8 years of age or younger? </w:t>
            </w:r>
          </w:p>
          <w:p w14:paraId="1706B08F" w14:textId="77777777" w:rsidR="00657137" w:rsidRPr="00B228E0" w:rsidRDefault="00657137" w:rsidP="00657137">
            <w:pPr>
              <w:spacing w:after="0" w:line="240" w:lineRule="auto"/>
              <w:textAlignment w:val="baseline"/>
              <w:rPr>
                <w:rFonts w:ascii="Arial" w:hAnsi="Arial" w:cs="Arial"/>
              </w:rPr>
            </w:pPr>
            <w:r w:rsidRPr="00B228E0">
              <w:rPr>
                <w:rFonts w:ascii="Arial" w:hAnsi="Arial" w:cs="Arial"/>
              </w:rPr>
              <w:t> </w:t>
            </w:r>
          </w:p>
          <w:p w14:paraId="76B017DE" w14:textId="77777777" w:rsidR="00657137" w:rsidRPr="00B228E0" w:rsidRDefault="00657137" w:rsidP="00657137">
            <w:pPr>
              <w:spacing w:after="0" w:line="240" w:lineRule="auto"/>
              <w:textAlignment w:val="baseline"/>
              <w:rPr>
                <w:rFonts w:ascii="Arial" w:hAnsi="Arial" w:cs="Arial"/>
              </w:rPr>
            </w:pPr>
            <w:r w:rsidRPr="00B228E0">
              <w:rPr>
                <w:rFonts w:ascii="Arial" w:hAnsi="Arial" w:cs="Arial"/>
              </w:rPr>
              <w:t>Yes. Havering’s commissioned Young Carers Support Service supports children aged 5-17, meaning children aged 8 and under are eligible from age 5. Support includes young carers assessments, signposting, one-to-one support, in-school support and workshops and onward referrals to statutory and non-statutory services, where necessary. Contract monitoring shows referrals for children aged 5-6 and 7-8, confirming that younger carers are accessing the service.</w:t>
            </w:r>
          </w:p>
          <w:p w14:paraId="5C908925" w14:textId="77777777" w:rsidR="00657137" w:rsidRPr="00B228E0" w:rsidRDefault="00657137" w:rsidP="00657137">
            <w:pPr>
              <w:spacing w:after="0" w:line="240" w:lineRule="auto"/>
              <w:textAlignment w:val="baseline"/>
              <w:rPr>
                <w:rFonts w:ascii="Arial" w:hAnsi="Arial" w:cs="Arial"/>
              </w:rPr>
            </w:pPr>
            <w:r w:rsidRPr="00B228E0">
              <w:rPr>
                <w:rFonts w:ascii="Arial" w:hAnsi="Arial" w:cs="Arial"/>
              </w:rPr>
              <w:t> </w:t>
            </w:r>
          </w:p>
          <w:p w14:paraId="2FEA470E" w14:textId="77777777" w:rsidR="00657137" w:rsidRPr="00B228E0" w:rsidRDefault="00657137" w:rsidP="00657137">
            <w:pPr>
              <w:spacing w:after="0" w:line="240" w:lineRule="auto"/>
              <w:textAlignment w:val="baseline"/>
              <w:rPr>
                <w:rFonts w:ascii="Arial" w:hAnsi="Arial" w:cs="Arial"/>
              </w:rPr>
            </w:pPr>
            <w:r w:rsidRPr="00B228E0">
              <w:rPr>
                <w:rFonts w:ascii="Arial" w:hAnsi="Arial" w:cs="Arial"/>
              </w:rPr>
              <w:t>If so, what are they and how much money was spent on them in the last fiscal year?</w:t>
            </w:r>
          </w:p>
          <w:p w14:paraId="49B4AC2B" w14:textId="77777777" w:rsidR="00657137" w:rsidRPr="00B228E0" w:rsidRDefault="00657137" w:rsidP="00657137">
            <w:pPr>
              <w:spacing w:after="0" w:line="240" w:lineRule="auto"/>
              <w:textAlignment w:val="baseline"/>
              <w:rPr>
                <w:rFonts w:ascii="Arial" w:hAnsi="Arial" w:cs="Arial"/>
              </w:rPr>
            </w:pPr>
            <w:r w:rsidRPr="00B228E0">
              <w:rPr>
                <w:rFonts w:ascii="Arial" w:hAnsi="Arial" w:cs="Arial"/>
              </w:rPr>
              <w:t> </w:t>
            </w:r>
          </w:p>
          <w:p w14:paraId="333DBD6C" w14:textId="77777777" w:rsidR="00657137" w:rsidRPr="00B228E0" w:rsidRDefault="00657137" w:rsidP="00657137">
            <w:pPr>
              <w:spacing w:after="0" w:line="240" w:lineRule="auto"/>
              <w:textAlignment w:val="baseline"/>
              <w:rPr>
                <w:rFonts w:ascii="Arial" w:hAnsi="Arial" w:cs="Arial"/>
              </w:rPr>
            </w:pPr>
            <w:r w:rsidRPr="00B228E0">
              <w:rPr>
                <w:rFonts w:ascii="Arial" w:hAnsi="Arial" w:cs="Arial"/>
              </w:rPr>
              <w:t>Though we are aware of various ages accessing services based on need.  The cost by age is not held in the format requested as different support is given on a needs basis and we do not track the individual child cost. </w:t>
            </w:r>
          </w:p>
          <w:p w14:paraId="62989CDE" w14:textId="77777777" w:rsidR="00657137" w:rsidRPr="00B228E0" w:rsidRDefault="00657137" w:rsidP="00657137">
            <w:pPr>
              <w:spacing w:after="0" w:line="240" w:lineRule="auto"/>
              <w:textAlignment w:val="baseline"/>
              <w:rPr>
                <w:rFonts w:ascii="Arial" w:hAnsi="Arial" w:cs="Arial"/>
              </w:rPr>
            </w:pPr>
            <w:r w:rsidRPr="00B228E0">
              <w:rPr>
                <w:rFonts w:ascii="Arial" w:hAnsi="Arial" w:cs="Arial"/>
              </w:rPr>
              <w:br/>
              <w:t>5. Does the council have an age range for how it defines young carers? </w:t>
            </w:r>
          </w:p>
          <w:p w14:paraId="13C6D92D" w14:textId="77777777" w:rsidR="00657137" w:rsidRPr="00B228E0" w:rsidRDefault="00657137" w:rsidP="00657137">
            <w:pPr>
              <w:spacing w:after="0" w:line="240" w:lineRule="auto"/>
              <w:textAlignment w:val="baseline"/>
              <w:rPr>
                <w:rFonts w:ascii="Arial" w:hAnsi="Arial" w:cs="Arial"/>
              </w:rPr>
            </w:pPr>
            <w:r w:rsidRPr="00B228E0">
              <w:rPr>
                <w:rFonts w:ascii="Arial" w:hAnsi="Arial" w:cs="Arial"/>
              </w:rPr>
              <w:t> </w:t>
            </w:r>
          </w:p>
          <w:p w14:paraId="4E8655BC" w14:textId="77777777" w:rsidR="00657137" w:rsidRPr="00B228E0" w:rsidRDefault="00657137" w:rsidP="00657137">
            <w:pPr>
              <w:spacing w:after="0" w:line="240" w:lineRule="auto"/>
              <w:textAlignment w:val="baseline"/>
              <w:rPr>
                <w:rFonts w:ascii="Arial" w:hAnsi="Arial" w:cs="Arial"/>
              </w:rPr>
            </w:pPr>
            <w:r w:rsidRPr="00B228E0">
              <w:rPr>
                <w:rFonts w:ascii="Arial" w:hAnsi="Arial" w:cs="Arial"/>
              </w:rPr>
              <w:t> A young carer is under the age of 18 </w:t>
            </w:r>
          </w:p>
        </w:tc>
      </w:tr>
      <w:tr w:rsidR="00657137" w:rsidRPr="00B228E0" w14:paraId="755A7063" w14:textId="77777777" w:rsidTr="00724CEE">
        <w:tc>
          <w:tcPr>
            <w:tcW w:w="1268" w:type="dxa"/>
            <w:tcBorders>
              <w:top w:val="outset" w:sz="6" w:space="0" w:color="auto"/>
              <w:left w:val="outset" w:sz="6" w:space="0" w:color="auto"/>
              <w:bottom w:val="outset" w:sz="6" w:space="0" w:color="auto"/>
              <w:right w:val="outset" w:sz="6" w:space="0" w:color="auto"/>
            </w:tcBorders>
            <w:shd w:val="clear" w:color="auto" w:fill="F8F9FA"/>
            <w:vAlign w:val="center"/>
            <w:hideMark/>
          </w:tcPr>
          <w:p w14:paraId="4EB53FC8" w14:textId="77777777" w:rsidR="00657137" w:rsidRPr="00B228E0" w:rsidRDefault="00657137" w:rsidP="00657137">
            <w:pPr>
              <w:spacing w:after="0" w:line="240" w:lineRule="auto"/>
              <w:textAlignment w:val="baseline"/>
              <w:rPr>
                <w:rFonts w:ascii="Arial" w:hAnsi="Arial" w:cs="Arial"/>
              </w:rPr>
            </w:pPr>
            <w:r w:rsidRPr="00B228E0">
              <w:rPr>
                <w:rFonts w:ascii="Arial" w:hAnsi="Arial" w:cs="Arial"/>
              </w:rPr>
              <w:t>Response</w:t>
            </w:r>
          </w:p>
        </w:tc>
        <w:tc>
          <w:tcPr>
            <w:tcW w:w="7742" w:type="dxa"/>
            <w:tcBorders>
              <w:top w:val="outset" w:sz="6" w:space="0" w:color="auto"/>
              <w:left w:val="outset" w:sz="6" w:space="0" w:color="auto"/>
              <w:bottom w:val="outset" w:sz="6" w:space="0" w:color="auto"/>
              <w:right w:val="outset" w:sz="6" w:space="0" w:color="auto"/>
            </w:tcBorders>
            <w:shd w:val="clear" w:color="auto" w:fill="F8F9FA"/>
            <w:vAlign w:val="center"/>
            <w:hideMark/>
          </w:tcPr>
          <w:p w14:paraId="1A5CCE13" w14:textId="77777777" w:rsidR="00657137" w:rsidRPr="00B228E0" w:rsidRDefault="00657137" w:rsidP="00657137">
            <w:pPr>
              <w:spacing w:after="0" w:line="240" w:lineRule="auto"/>
              <w:textAlignment w:val="baseline"/>
              <w:rPr>
                <w:rFonts w:ascii="Arial" w:hAnsi="Arial" w:cs="Arial"/>
              </w:rPr>
            </w:pPr>
            <w:r w:rsidRPr="00B228E0">
              <w:rPr>
                <w:rFonts w:ascii="Arial" w:hAnsi="Arial" w:cs="Arial"/>
              </w:rPr>
              <w:t> Please see the information above.</w:t>
            </w:r>
          </w:p>
        </w:tc>
      </w:tr>
    </w:tbl>
    <w:p w14:paraId="3DA9F2AF" w14:textId="77777777" w:rsidR="006F6A62" w:rsidRPr="00B228E0" w:rsidRDefault="006F6A62" w:rsidP="006F6A62">
      <w:pPr>
        <w:spacing w:after="0" w:line="240" w:lineRule="auto"/>
        <w:textAlignment w:val="baseline"/>
        <w:rPr>
          <w:rFonts w:ascii="Arial" w:hAnsi="Arial" w:cs="Arial"/>
        </w:rPr>
      </w:pPr>
    </w:p>
    <w:p w14:paraId="6B83C748" w14:textId="77777777" w:rsidR="00805580" w:rsidRPr="00B228E0" w:rsidRDefault="00805580" w:rsidP="009C1486">
      <w:pPr>
        <w:spacing w:after="0" w:line="240" w:lineRule="auto"/>
        <w:textAlignment w:val="baseline"/>
        <w:rPr>
          <w:rFonts w:ascii="Arial" w:hAnsi="Arial" w:cs="Arial"/>
        </w:rPr>
      </w:pPr>
    </w:p>
    <w:p w14:paraId="70015A20" w14:textId="77777777" w:rsidR="000E6C27" w:rsidRDefault="000E6C27" w:rsidP="009C1486">
      <w:pPr>
        <w:spacing w:after="0" w:line="240" w:lineRule="auto"/>
        <w:textAlignment w:val="baseline"/>
        <w:rPr>
          <w:rFonts w:ascii="Arial" w:hAnsi="Arial" w:cs="Arial"/>
        </w:rPr>
      </w:pPr>
    </w:p>
    <w:p w14:paraId="27338EA2" w14:textId="77777777" w:rsidR="000E6C27" w:rsidRDefault="000E6C27">
      <w:pPr>
        <w:rPr>
          <w:rFonts w:ascii="Arial" w:hAnsi="Arial" w:cs="Arial"/>
        </w:rPr>
      </w:pPr>
      <w:r>
        <w:rPr>
          <w:rFonts w:ascii="Arial" w:hAnsi="Arial" w:cs="Arial"/>
        </w:rPr>
        <w:br w:type="page"/>
      </w:r>
    </w:p>
    <w:p w14:paraId="60A450EE" w14:textId="0AEB5BE0" w:rsidR="004964BC" w:rsidRPr="00B228E0" w:rsidRDefault="00724CEE" w:rsidP="009C1486">
      <w:pPr>
        <w:spacing w:after="0" w:line="240" w:lineRule="auto"/>
        <w:textAlignment w:val="baseline"/>
        <w:rPr>
          <w:rFonts w:ascii="Arial" w:hAnsi="Arial" w:cs="Arial"/>
        </w:rPr>
      </w:pPr>
      <w:r w:rsidRPr="00B228E0">
        <w:rPr>
          <w:rFonts w:ascii="Arial" w:hAnsi="Arial" w:cs="Arial"/>
        </w:rPr>
        <w:lastRenderedPageBreak/>
        <w:t>HAV-FOI-310903</w:t>
      </w:r>
    </w:p>
    <w:p w14:paraId="6D495E00" w14:textId="77777777" w:rsidR="00724CEE" w:rsidRPr="00B228E0" w:rsidRDefault="00724CEE" w:rsidP="00724CEE">
      <w:pPr>
        <w:spacing w:after="0" w:line="240" w:lineRule="auto"/>
        <w:textAlignment w:val="baseline"/>
        <w:rPr>
          <w:rFonts w:ascii="Arial" w:hAnsi="Arial" w:cs="Arial"/>
        </w:rPr>
      </w:pP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216"/>
        <w:gridCol w:w="7794"/>
      </w:tblGrid>
      <w:tr w:rsidR="00724CEE" w:rsidRPr="00B228E0" w14:paraId="7842CAF1" w14:textId="77777777">
        <w:tc>
          <w:tcPr>
            <w:tcW w:w="0" w:type="auto"/>
            <w:tcBorders>
              <w:top w:val="outset" w:sz="6" w:space="0" w:color="auto"/>
              <w:left w:val="outset" w:sz="6" w:space="0" w:color="auto"/>
              <w:bottom w:val="outset" w:sz="6" w:space="0" w:color="auto"/>
              <w:right w:val="outset" w:sz="6" w:space="0" w:color="auto"/>
            </w:tcBorders>
            <w:shd w:val="clear" w:color="auto" w:fill="F8F9FA"/>
            <w:vAlign w:val="center"/>
            <w:hideMark/>
          </w:tcPr>
          <w:p w14:paraId="32A81E69" w14:textId="77777777" w:rsidR="00724CEE" w:rsidRPr="00B228E0" w:rsidRDefault="00724CEE" w:rsidP="00724CEE">
            <w:pPr>
              <w:spacing w:after="0" w:line="240" w:lineRule="auto"/>
              <w:textAlignment w:val="baseline"/>
              <w:rPr>
                <w:rFonts w:ascii="Arial" w:hAnsi="Arial" w:cs="Arial"/>
              </w:rPr>
            </w:pPr>
            <w:r w:rsidRPr="00B228E0">
              <w:rPr>
                <w:rFonts w:ascii="Arial" w:hAnsi="Arial" w:cs="Arial"/>
              </w:rPr>
              <w:t>Information</w:t>
            </w:r>
          </w:p>
        </w:tc>
        <w:tc>
          <w:tcPr>
            <w:tcW w:w="0" w:type="auto"/>
            <w:tcBorders>
              <w:top w:val="outset" w:sz="6" w:space="0" w:color="auto"/>
              <w:left w:val="outset" w:sz="6" w:space="0" w:color="auto"/>
              <w:bottom w:val="outset" w:sz="6" w:space="0" w:color="auto"/>
              <w:right w:val="outset" w:sz="6" w:space="0" w:color="auto"/>
            </w:tcBorders>
            <w:shd w:val="clear" w:color="auto" w:fill="F8F9FA"/>
            <w:vAlign w:val="center"/>
            <w:hideMark/>
          </w:tcPr>
          <w:p w14:paraId="76A37816" w14:textId="77777777" w:rsidR="00724CEE" w:rsidRPr="00B228E0" w:rsidRDefault="00724CEE" w:rsidP="00724CEE">
            <w:pPr>
              <w:spacing w:after="0" w:line="240" w:lineRule="auto"/>
              <w:textAlignment w:val="baseline"/>
              <w:rPr>
                <w:rFonts w:ascii="Arial" w:hAnsi="Arial" w:cs="Arial"/>
              </w:rPr>
            </w:pPr>
            <w:r w:rsidRPr="00B228E0">
              <w:rPr>
                <w:rFonts w:ascii="Arial" w:hAnsi="Arial" w:cs="Arial"/>
              </w:rPr>
              <w:t> </w:t>
            </w:r>
          </w:p>
        </w:tc>
      </w:tr>
      <w:tr w:rsidR="00724CEE" w:rsidRPr="00B228E0" w14:paraId="10B22998" w14:textId="77777777">
        <w:tc>
          <w:tcPr>
            <w:tcW w:w="0" w:type="auto"/>
            <w:tcBorders>
              <w:top w:val="outset" w:sz="6" w:space="0" w:color="auto"/>
              <w:left w:val="outset" w:sz="6" w:space="0" w:color="auto"/>
              <w:bottom w:val="outset" w:sz="6" w:space="0" w:color="auto"/>
              <w:right w:val="outset" w:sz="6" w:space="0" w:color="auto"/>
            </w:tcBorders>
            <w:shd w:val="clear" w:color="auto" w:fill="F8F9FA"/>
            <w:vAlign w:val="center"/>
            <w:hideMark/>
          </w:tcPr>
          <w:p w14:paraId="35706F92" w14:textId="77777777" w:rsidR="00724CEE" w:rsidRPr="00B228E0" w:rsidRDefault="00724CEE" w:rsidP="00724CEE">
            <w:pPr>
              <w:spacing w:after="0" w:line="240" w:lineRule="auto"/>
              <w:textAlignment w:val="baseline"/>
              <w:rPr>
                <w:rFonts w:ascii="Arial" w:hAnsi="Arial" w:cs="Arial"/>
              </w:rPr>
            </w:pPr>
            <w:r w:rsidRPr="00B228E0">
              <w:rPr>
                <w:rFonts w:ascii="Arial" w:hAnsi="Arial" w:cs="Arial"/>
              </w:rPr>
              <w:t>Question 1</w:t>
            </w:r>
          </w:p>
        </w:tc>
        <w:tc>
          <w:tcPr>
            <w:tcW w:w="0" w:type="auto"/>
            <w:tcBorders>
              <w:top w:val="outset" w:sz="6" w:space="0" w:color="auto"/>
              <w:left w:val="outset" w:sz="6" w:space="0" w:color="auto"/>
              <w:bottom w:val="outset" w:sz="6" w:space="0" w:color="auto"/>
              <w:right w:val="outset" w:sz="6" w:space="0" w:color="auto"/>
            </w:tcBorders>
            <w:shd w:val="clear" w:color="auto" w:fill="F8F9FA"/>
            <w:vAlign w:val="center"/>
            <w:hideMark/>
          </w:tcPr>
          <w:p w14:paraId="3574FCCC" w14:textId="77777777" w:rsidR="00724CEE" w:rsidRPr="00B228E0" w:rsidRDefault="00724CEE" w:rsidP="00724CEE">
            <w:pPr>
              <w:spacing w:after="0" w:line="240" w:lineRule="auto"/>
              <w:textAlignment w:val="baseline"/>
              <w:rPr>
                <w:rFonts w:ascii="Arial" w:hAnsi="Arial" w:cs="Arial"/>
              </w:rPr>
            </w:pPr>
            <w:r w:rsidRPr="00B228E0">
              <w:rPr>
                <w:rFonts w:ascii="Arial" w:hAnsi="Arial" w:cs="Arial"/>
              </w:rPr>
              <w:t> </w:t>
            </w:r>
          </w:p>
          <w:p w14:paraId="6412DFE5" w14:textId="77777777" w:rsidR="00724CEE" w:rsidRPr="00B228E0" w:rsidRDefault="00724CEE" w:rsidP="00724CEE">
            <w:pPr>
              <w:spacing w:after="0" w:line="240" w:lineRule="auto"/>
              <w:textAlignment w:val="baseline"/>
              <w:rPr>
                <w:rFonts w:ascii="Arial" w:hAnsi="Arial" w:cs="Arial"/>
              </w:rPr>
            </w:pPr>
            <w:r w:rsidRPr="00B228E0">
              <w:rPr>
                <w:rFonts w:ascii="Arial" w:hAnsi="Arial" w:cs="Arial"/>
              </w:rPr>
              <w:t>I am requesting the following information under the Freedom of Information Act 2000.</w:t>
            </w:r>
          </w:p>
          <w:p w14:paraId="43244077" w14:textId="77777777" w:rsidR="00724CEE" w:rsidRPr="00B228E0" w:rsidRDefault="00724CEE" w:rsidP="00724CEE">
            <w:pPr>
              <w:spacing w:after="0" w:line="240" w:lineRule="auto"/>
              <w:textAlignment w:val="baseline"/>
              <w:rPr>
                <w:rFonts w:ascii="Arial" w:hAnsi="Arial" w:cs="Arial"/>
              </w:rPr>
            </w:pPr>
            <w:r w:rsidRPr="00B228E0">
              <w:rPr>
                <w:rFonts w:ascii="Arial" w:hAnsi="Arial" w:cs="Arial"/>
              </w:rPr>
              <w:t>This request relates only to local authority-maintained schools (including community, voluntary controlled, voluntary aided, foundation, and maintained special schools). It explicitly excludes academies, free schools, independent schools, non-maintained special schools, UTCs, and studio schools.</w:t>
            </w:r>
          </w:p>
          <w:p w14:paraId="60C9DAC3" w14:textId="77777777" w:rsidR="00724CEE" w:rsidRPr="00B228E0" w:rsidRDefault="00724CEE" w:rsidP="00724CEE">
            <w:pPr>
              <w:spacing w:after="0" w:line="240" w:lineRule="auto"/>
              <w:textAlignment w:val="baseline"/>
              <w:rPr>
                <w:rFonts w:ascii="Arial" w:hAnsi="Arial" w:cs="Arial"/>
              </w:rPr>
            </w:pPr>
            <w:r w:rsidRPr="00B228E0">
              <w:rPr>
                <w:rFonts w:ascii="Arial" w:hAnsi="Arial" w:cs="Arial"/>
              </w:rPr>
              <w:t>Question:</w:t>
            </w:r>
          </w:p>
          <w:p w14:paraId="3ADA5A42" w14:textId="77777777" w:rsidR="00724CEE" w:rsidRPr="00B228E0" w:rsidRDefault="00724CEE" w:rsidP="00724CEE">
            <w:pPr>
              <w:spacing w:after="0" w:line="240" w:lineRule="auto"/>
              <w:textAlignment w:val="baseline"/>
              <w:rPr>
                <w:rFonts w:ascii="Arial" w:hAnsi="Arial" w:cs="Arial"/>
              </w:rPr>
            </w:pPr>
            <w:r w:rsidRPr="00B228E0">
              <w:rPr>
                <w:rFonts w:ascii="Arial" w:hAnsi="Arial" w:cs="Arial"/>
              </w:rPr>
              <w:t>Does the local authority currently provide, operate, or manage a school catering service for maintained schools?</w:t>
            </w:r>
          </w:p>
          <w:p w14:paraId="65C573A3" w14:textId="77777777" w:rsidR="00724CEE" w:rsidRPr="00B228E0" w:rsidRDefault="00724CEE" w:rsidP="00724CEE">
            <w:pPr>
              <w:spacing w:after="0" w:line="240" w:lineRule="auto"/>
              <w:textAlignment w:val="baseline"/>
              <w:rPr>
                <w:rFonts w:ascii="Arial" w:hAnsi="Arial" w:cs="Arial"/>
              </w:rPr>
            </w:pPr>
            <w:r w:rsidRPr="00B228E0">
              <w:rPr>
                <w:rFonts w:ascii="Arial" w:hAnsi="Arial" w:cs="Arial"/>
              </w:rPr>
              <w:t>This school catering service may include delivery through an internal council team, a council-owned trading company (</w:t>
            </w:r>
            <w:proofErr w:type="spellStart"/>
            <w:r w:rsidRPr="00B228E0">
              <w:rPr>
                <w:rFonts w:ascii="Arial" w:hAnsi="Arial" w:cs="Arial"/>
              </w:rPr>
              <w:t>LATCo</w:t>
            </w:r>
            <w:proofErr w:type="spellEnd"/>
            <w:r w:rsidRPr="00B228E0">
              <w:rPr>
                <w:rFonts w:ascii="Arial" w:hAnsi="Arial" w:cs="Arial"/>
              </w:rPr>
              <w:t>), or a non-profit partner organisation (e.g., charity or CIC).</w:t>
            </w:r>
          </w:p>
          <w:p w14:paraId="62F21000" w14:textId="77777777" w:rsidR="00724CEE" w:rsidRPr="00B228E0" w:rsidRDefault="00724CEE" w:rsidP="00724CEE">
            <w:pPr>
              <w:spacing w:after="0" w:line="240" w:lineRule="auto"/>
              <w:textAlignment w:val="baseline"/>
              <w:rPr>
                <w:rFonts w:ascii="Arial" w:hAnsi="Arial" w:cs="Arial"/>
              </w:rPr>
            </w:pPr>
            <w:r w:rsidRPr="00B228E0">
              <w:rPr>
                <w:rFonts w:ascii="Arial" w:hAnsi="Arial" w:cs="Arial"/>
              </w:rPr>
              <w:t>Please answer:</w:t>
            </w:r>
          </w:p>
          <w:p w14:paraId="7B5CBD64" w14:textId="77777777" w:rsidR="00724CEE" w:rsidRPr="00B228E0" w:rsidRDefault="00724CEE" w:rsidP="00724CEE">
            <w:pPr>
              <w:spacing w:after="0" w:line="240" w:lineRule="auto"/>
              <w:textAlignment w:val="baseline"/>
              <w:rPr>
                <w:rFonts w:ascii="Arial" w:hAnsi="Arial" w:cs="Arial"/>
              </w:rPr>
            </w:pPr>
            <w:r w:rsidRPr="00B228E0">
              <w:rPr>
                <w:rFonts w:ascii="Arial" w:hAnsi="Arial" w:cs="Arial"/>
              </w:rPr>
              <w:t>Yes, No, or Partially.</w:t>
            </w:r>
          </w:p>
          <w:p w14:paraId="2FDAAD06" w14:textId="77777777" w:rsidR="00724CEE" w:rsidRPr="00B228E0" w:rsidRDefault="00724CEE" w:rsidP="00724CEE">
            <w:pPr>
              <w:spacing w:after="0" w:line="240" w:lineRule="auto"/>
              <w:textAlignment w:val="baseline"/>
              <w:rPr>
                <w:rFonts w:ascii="Arial" w:hAnsi="Arial" w:cs="Arial"/>
              </w:rPr>
            </w:pPr>
            <w:r w:rsidRPr="00B228E0">
              <w:rPr>
                <w:rFonts w:ascii="Arial" w:hAnsi="Arial" w:cs="Arial"/>
              </w:rPr>
              <w:t>If yes or partially, please also provide the trading, brand, or operational name of this catering service.</w:t>
            </w:r>
          </w:p>
          <w:p w14:paraId="732C9738" w14:textId="77777777" w:rsidR="00724CEE" w:rsidRPr="00B228E0" w:rsidRDefault="00724CEE" w:rsidP="00724CEE">
            <w:pPr>
              <w:spacing w:after="0" w:line="240" w:lineRule="auto"/>
              <w:textAlignment w:val="baseline"/>
              <w:rPr>
                <w:rFonts w:ascii="Arial" w:hAnsi="Arial" w:cs="Arial"/>
              </w:rPr>
            </w:pPr>
            <w:r w:rsidRPr="00B228E0">
              <w:rPr>
                <w:rFonts w:ascii="Arial" w:hAnsi="Arial" w:cs="Arial"/>
              </w:rPr>
              <w:t>I am not requesting financial or contractual details.</w:t>
            </w:r>
          </w:p>
        </w:tc>
      </w:tr>
      <w:tr w:rsidR="00724CEE" w:rsidRPr="00B228E0" w14:paraId="71E6E1B4" w14:textId="77777777" w:rsidTr="000E6C27">
        <w:trPr>
          <w:trHeight w:val="837"/>
        </w:trPr>
        <w:tc>
          <w:tcPr>
            <w:tcW w:w="0" w:type="auto"/>
            <w:tcBorders>
              <w:top w:val="outset" w:sz="6" w:space="0" w:color="auto"/>
              <w:left w:val="outset" w:sz="6" w:space="0" w:color="auto"/>
              <w:bottom w:val="outset" w:sz="6" w:space="0" w:color="auto"/>
              <w:right w:val="outset" w:sz="6" w:space="0" w:color="auto"/>
            </w:tcBorders>
            <w:shd w:val="clear" w:color="auto" w:fill="F8F9FA"/>
            <w:vAlign w:val="center"/>
            <w:hideMark/>
          </w:tcPr>
          <w:p w14:paraId="1DF27593" w14:textId="77777777" w:rsidR="00724CEE" w:rsidRPr="00B228E0" w:rsidRDefault="00724CEE" w:rsidP="00724CEE">
            <w:pPr>
              <w:spacing w:after="0" w:line="240" w:lineRule="auto"/>
              <w:textAlignment w:val="baseline"/>
              <w:rPr>
                <w:rFonts w:ascii="Arial" w:hAnsi="Arial" w:cs="Arial"/>
              </w:rPr>
            </w:pPr>
            <w:r w:rsidRPr="00B228E0">
              <w:rPr>
                <w:rFonts w:ascii="Arial" w:hAnsi="Arial" w:cs="Arial"/>
              </w:rPr>
              <w:t>Response</w:t>
            </w:r>
          </w:p>
        </w:tc>
        <w:tc>
          <w:tcPr>
            <w:tcW w:w="0" w:type="auto"/>
            <w:tcBorders>
              <w:top w:val="outset" w:sz="6" w:space="0" w:color="auto"/>
              <w:left w:val="outset" w:sz="6" w:space="0" w:color="auto"/>
              <w:bottom w:val="outset" w:sz="6" w:space="0" w:color="auto"/>
              <w:right w:val="outset" w:sz="6" w:space="0" w:color="auto"/>
            </w:tcBorders>
            <w:shd w:val="clear" w:color="auto" w:fill="F8F9FA"/>
            <w:vAlign w:val="center"/>
            <w:hideMark/>
          </w:tcPr>
          <w:p w14:paraId="79955B92" w14:textId="77777777" w:rsidR="00724CEE" w:rsidRPr="00B228E0" w:rsidRDefault="00724CEE" w:rsidP="00724CEE">
            <w:pPr>
              <w:spacing w:after="0" w:line="240" w:lineRule="auto"/>
              <w:textAlignment w:val="baseline"/>
              <w:rPr>
                <w:rFonts w:ascii="Arial" w:hAnsi="Arial" w:cs="Arial"/>
              </w:rPr>
            </w:pPr>
            <w:r w:rsidRPr="00B228E0">
              <w:rPr>
                <w:rFonts w:ascii="Arial" w:hAnsi="Arial" w:cs="Arial"/>
              </w:rPr>
              <w:t> Yes, LBH currently operates an in-house school meals service to maintained schools of Havering</w:t>
            </w:r>
          </w:p>
        </w:tc>
      </w:tr>
    </w:tbl>
    <w:p w14:paraId="23C7AE17" w14:textId="77777777" w:rsidR="00805580" w:rsidRPr="00B228E0" w:rsidRDefault="00805580" w:rsidP="009C1486">
      <w:pPr>
        <w:spacing w:after="0" w:line="240" w:lineRule="auto"/>
        <w:textAlignment w:val="baseline"/>
        <w:rPr>
          <w:rFonts w:ascii="Arial" w:hAnsi="Arial" w:cs="Arial"/>
        </w:rPr>
      </w:pPr>
    </w:p>
    <w:p w14:paraId="62220A85" w14:textId="77777777" w:rsidR="00805580" w:rsidRPr="00B228E0" w:rsidRDefault="00805580" w:rsidP="009C1486">
      <w:pPr>
        <w:spacing w:after="0" w:line="240" w:lineRule="auto"/>
        <w:textAlignment w:val="baseline"/>
        <w:rPr>
          <w:rFonts w:ascii="Arial" w:hAnsi="Arial" w:cs="Arial"/>
        </w:rPr>
      </w:pPr>
    </w:p>
    <w:p w14:paraId="7CFD1631" w14:textId="77777777" w:rsidR="00805580" w:rsidRPr="00B228E0" w:rsidRDefault="00805580" w:rsidP="009C1486">
      <w:pPr>
        <w:spacing w:after="0" w:line="240" w:lineRule="auto"/>
        <w:textAlignment w:val="baseline"/>
        <w:rPr>
          <w:rFonts w:ascii="Arial" w:hAnsi="Arial" w:cs="Arial"/>
        </w:rPr>
      </w:pPr>
    </w:p>
    <w:p w14:paraId="5D49EC8A" w14:textId="77777777" w:rsidR="00805580" w:rsidRPr="00B228E0" w:rsidRDefault="00805580" w:rsidP="009C1486">
      <w:pPr>
        <w:spacing w:after="0" w:line="240" w:lineRule="auto"/>
        <w:textAlignment w:val="baseline"/>
        <w:rPr>
          <w:rFonts w:ascii="Arial" w:hAnsi="Arial" w:cs="Arial"/>
        </w:rPr>
      </w:pPr>
    </w:p>
    <w:p w14:paraId="57F54A84" w14:textId="77777777" w:rsidR="00805580" w:rsidRPr="00B228E0" w:rsidRDefault="00805580" w:rsidP="009C1486">
      <w:pPr>
        <w:spacing w:after="0" w:line="240" w:lineRule="auto"/>
        <w:textAlignment w:val="baseline"/>
        <w:rPr>
          <w:rFonts w:ascii="Arial" w:hAnsi="Arial" w:cs="Arial"/>
        </w:rPr>
      </w:pPr>
    </w:p>
    <w:p w14:paraId="2A4A5E40" w14:textId="77777777" w:rsidR="00805580" w:rsidRPr="00B228E0" w:rsidRDefault="00805580" w:rsidP="009C1486">
      <w:pPr>
        <w:spacing w:after="0" w:line="240" w:lineRule="auto"/>
        <w:textAlignment w:val="baseline"/>
        <w:rPr>
          <w:rFonts w:ascii="Arial" w:hAnsi="Arial" w:cs="Arial"/>
        </w:rPr>
      </w:pPr>
    </w:p>
    <w:p w14:paraId="7FED56E4" w14:textId="77777777" w:rsidR="00805580" w:rsidRPr="00B228E0" w:rsidRDefault="00805580" w:rsidP="009C1486">
      <w:pPr>
        <w:spacing w:after="0" w:line="240" w:lineRule="auto"/>
        <w:textAlignment w:val="baseline"/>
        <w:rPr>
          <w:rFonts w:ascii="Arial" w:hAnsi="Arial" w:cs="Arial"/>
        </w:rPr>
      </w:pPr>
    </w:p>
    <w:p w14:paraId="51ADE675" w14:textId="77777777" w:rsidR="00805580" w:rsidRPr="00B228E0" w:rsidRDefault="00805580" w:rsidP="009C1486">
      <w:pPr>
        <w:spacing w:after="0" w:line="240" w:lineRule="auto"/>
        <w:textAlignment w:val="baseline"/>
        <w:rPr>
          <w:rFonts w:ascii="Arial" w:hAnsi="Arial" w:cs="Arial"/>
        </w:rPr>
      </w:pPr>
    </w:p>
    <w:p w14:paraId="1654CE27" w14:textId="77777777" w:rsidR="00805580" w:rsidRPr="00B228E0" w:rsidRDefault="00805580" w:rsidP="009C1486">
      <w:pPr>
        <w:spacing w:after="0" w:line="240" w:lineRule="auto"/>
        <w:textAlignment w:val="baseline"/>
        <w:rPr>
          <w:rFonts w:ascii="Arial" w:hAnsi="Arial" w:cs="Arial"/>
        </w:rPr>
      </w:pPr>
    </w:p>
    <w:p w14:paraId="08B122CC" w14:textId="77777777" w:rsidR="00805580" w:rsidRPr="00B228E0" w:rsidRDefault="00805580" w:rsidP="009C1486">
      <w:pPr>
        <w:spacing w:after="0" w:line="240" w:lineRule="auto"/>
        <w:textAlignment w:val="baseline"/>
        <w:rPr>
          <w:rFonts w:ascii="Arial" w:hAnsi="Arial" w:cs="Arial"/>
        </w:rPr>
      </w:pPr>
    </w:p>
    <w:p w14:paraId="5E2A24F2" w14:textId="77777777" w:rsidR="00805580" w:rsidRPr="00B228E0" w:rsidRDefault="00805580" w:rsidP="009C1486">
      <w:pPr>
        <w:spacing w:after="0" w:line="240" w:lineRule="auto"/>
        <w:textAlignment w:val="baseline"/>
        <w:rPr>
          <w:rFonts w:ascii="Arial" w:hAnsi="Arial" w:cs="Arial"/>
        </w:rPr>
      </w:pPr>
    </w:p>
    <w:p w14:paraId="30DC498D" w14:textId="77777777" w:rsidR="00805580" w:rsidRPr="00B228E0" w:rsidRDefault="00805580" w:rsidP="009C1486">
      <w:pPr>
        <w:spacing w:after="0" w:line="240" w:lineRule="auto"/>
        <w:textAlignment w:val="baseline"/>
        <w:rPr>
          <w:rFonts w:ascii="Arial" w:hAnsi="Arial" w:cs="Arial"/>
        </w:rPr>
      </w:pPr>
    </w:p>
    <w:p w14:paraId="73F4807A" w14:textId="77777777" w:rsidR="00805580" w:rsidRPr="00B228E0" w:rsidRDefault="00805580" w:rsidP="009C1486">
      <w:pPr>
        <w:spacing w:after="0" w:line="240" w:lineRule="auto"/>
        <w:textAlignment w:val="baseline"/>
        <w:rPr>
          <w:rFonts w:ascii="Arial" w:hAnsi="Arial" w:cs="Arial"/>
        </w:rPr>
      </w:pPr>
    </w:p>
    <w:p w14:paraId="27E2EBA3" w14:textId="77777777" w:rsidR="00805580" w:rsidRPr="00B228E0" w:rsidRDefault="00805580" w:rsidP="009C1486">
      <w:pPr>
        <w:spacing w:after="0" w:line="240" w:lineRule="auto"/>
        <w:textAlignment w:val="baseline"/>
        <w:rPr>
          <w:rFonts w:ascii="Arial" w:hAnsi="Arial" w:cs="Arial"/>
        </w:rPr>
      </w:pPr>
    </w:p>
    <w:p w14:paraId="2C436A7A" w14:textId="77777777" w:rsidR="00805580" w:rsidRPr="00B228E0" w:rsidRDefault="00805580" w:rsidP="009C1486">
      <w:pPr>
        <w:spacing w:after="0" w:line="240" w:lineRule="auto"/>
        <w:textAlignment w:val="baseline"/>
        <w:rPr>
          <w:rFonts w:ascii="Arial" w:hAnsi="Arial" w:cs="Arial"/>
        </w:rPr>
      </w:pPr>
    </w:p>
    <w:p w14:paraId="2EEC7E19" w14:textId="77777777" w:rsidR="00805580" w:rsidRPr="00B228E0" w:rsidRDefault="00805580" w:rsidP="009C1486">
      <w:pPr>
        <w:spacing w:after="0" w:line="240" w:lineRule="auto"/>
        <w:textAlignment w:val="baseline"/>
        <w:rPr>
          <w:rFonts w:ascii="Arial" w:hAnsi="Arial" w:cs="Arial"/>
        </w:rPr>
      </w:pPr>
    </w:p>
    <w:p w14:paraId="54F029C8" w14:textId="77777777" w:rsidR="00805580" w:rsidRPr="00B228E0" w:rsidRDefault="00805580" w:rsidP="009C1486">
      <w:pPr>
        <w:spacing w:after="0" w:line="240" w:lineRule="auto"/>
        <w:textAlignment w:val="baseline"/>
        <w:rPr>
          <w:rFonts w:ascii="Arial" w:hAnsi="Arial" w:cs="Arial"/>
        </w:rPr>
      </w:pPr>
    </w:p>
    <w:p w14:paraId="6D869416" w14:textId="77777777" w:rsidR="00805580" w:rsidRPr="00B228E0" w:rsidRDefault="00805580" w:rsidP="009C1486">
      <w:pPr>
        <w:spacing w:after="0" w:line="240" w:lineRule="auto"/>
        <w:textAlignment w:val="baseline"/>
        <w:rPr>
          <w:rFonts w:ascii="Arial" w:hAnsi="Arial" w:cs="Arial"/>
        </w:rPr>
      </w:pPr>
    </w:p>
    <w:p w14:paraId="201F4C88" w14:textId="77777777" w:rsidR="00805580" w:rsidRPr="00B228E0" w:rsidRDefault="00805580" w:rsidP="009C1486">
      <w:pPr>
        <w:spacing w:after="0" w:line="240" w:lineRule="auto"/>
        <w:textAlignment w:val="baseline"/>
        <w:rPr>
          <w:rFonts w:ascii="Arial" w:hAnsi="Arial" w:cs="Arial"/>
        </w:rPr>
      </w:pPr>
    </w:p>
    <w:p w14:paraId="6B490CB0" w14:textId="77777777" w:rsidR="00805580" w:rsidRPr="00B228E0" w:rsidRDefault="00805580" w:rsidP="009C1486">
      <w:pPr>
        <w:spacing w:after="0" w:line="240" w:lineRule="auto"/>
        <w:textAlignment w:val="baseline"/>
        <w:rPr>
          <w:rFonts w:ascii="Arial" w:hAnsi="Arial" w:cs="Arial"/>
        </w:rPr>
      </w:pPr>
    </w:p>
    <w:p w14:paraId="6C4CE00D" w14:textId="77777777" w:rsidR="00805580" w:rsidRPr="00B228E0" w:rsidRDefault="00805580" w:rsidP="009C1486">
      <w:pPr>
        <w:spacing w:after="0" w:line="240" w:lineRule="auto"/>
        <w:textAlignment w:val="baseline"/>
        <w:rPr>
          <w:rFonts w:ascii="Arial" w:hAnsi="Arial" w:cs="Arial"/>
        </w:rPr>
      </w:pPr>
    </w:p>
    <w:p w14:paraId="0E1B8451" w14:textId="77777777" w:rsidR="00805580" w:rsidRPr="00B228E0" w:rsidRDefault="00805580" w:rsidP="009C1486">
      <w:pPr>
        <w:spacing w:after="0" w:line="240" w:lineRule="auto"/>
        <w:textAlignment w:val="baseline"/>
        <w:rPr>
          <w:rFonts w:ascii="Arial" w:hAnsi="Arial" w:cs="Arial"/>
        </w:rPr>
      </w:pPr>
    </w:p>
    <w:p w14:paraId="05B112F2" w14:textId="77777777" w:rsidR="00805580" w:rsidRPr="00B228E0" w:rsidRDefault="00805580" w:rsidP="009C1486">
      <w:pPr>
        <w:spacing w:after="0" w:line="240" w:lineRule="auto"/>
        <w:textAlignment w:val="baseline"/>
        <w:rPr>
          <w:rFonts w:ascii="Arial" w:hAnsi="Arial" w:cs="Arial"/>
        </w:rPr>
      </w:pPr>
    </w:p>
    <w:p w14:paraId="5E2BEA2A" w14:textId="77777777" w:rsidR="00805580" w:rsidRPr="00B228E0" w:rsidRDefault="00805580" w:rsidP="009C1486">
      <w:pPr>
        <w:spacing w:after="0" w:line="240" w:lineRule="auto"/>
        <w:textAlignment w:val="baseline"/>
        <w:rPr>
          <w:rFonts w:ascii="Arial" w:hAnsi="Arial" w:cs="Arial"/>
        </w:rPr>
      </w:pPr>
    </w:p>
    <w:p w14:paraId="3FCD418F" w14:textId="77777777" w:rsidR="00805580" w:rsidRPr="00B228E0" w:rsidRDefault="00805580" w:rsidP="009C1486">
      <w:pPr>
        <w:spacing w:after="0" w:line="240" w:lineRule="auto"/>
        <w:textAlignment w:val="baseline"/>
        <w:rPr>
          <w:rFonts w:ascii="Arial" w:hAnsi="Arial" w:cs="Arial"/>
        </w:rPr>
      </w:pPr>
    </w:p>
    <w:p w14:paraId="437D1F0C" w14:textId="77777777" w:rsidR="00805580" w:rsidRPr="00B228E0" w:rsidRDefault="00805580" w:rsidP="009C1486">
      <w:pPr>
        <w:spacing w:after="0" w:line="240" w:lineRule="auto"/>
        <w:textAlignment w:val="baseline"/>
        <w:rPr>
          <w:rFonts w:ascii="Arial" w:hAnsi="Arial" w:cs="Arial"/>
        </w:rPr>
      </w:pPr>
    </w:p>
    <w:p w14:paraId="1B1110DB" w14:textId="77777777" w:rsidR="00805580" w:rsidRPr="00B228E0" w:rsidRDefault="00805580" w:rsidP="009C1486">
      <w:pPr>
        <w:spacing w:after="0" w:line="240" w:lineRule="auto"/>
        <w:textAlignment w:val="baseline"/>
        <w:rPr>
          <w:rFonts w:ascii="Arial" w:hAnsi="Arial" w:cs="Arial"/>
        </w:rPr>
      </w:pPr>
    </w:p>
    <w:p w14:paraId="110035BD" w14:textId="0A6F96A3" w:rsidR="00805580" w:rsidRPr="00B228E0" w:rsidRDefault="00805580" w:rsidP="009C1486">
      <w:pPr>
        <w:spacing w:after="0" w:line="240" w:lineRule="auto"/>
        <w:textAlignment w:val="baseline"/>
        <w:rPr>
          <w:rFonts w:ascii="Arial" w:hAnsi="Arial" w:cs="Arial"/>
        </w:rPr>
      </w:pPr>
      <w:r w:rsidRPr="00B228E0">
        <w:rPr>
          <w:rFonts w:ascii="Arial" w:hAnsi="Arial" w:cs="Arial"/>
        </w:rPr>
        <w:t>HAV-FOI-204769</w:t>
      </w:r>
    </w:p>
    <w:p w14:paraId="1BAC1571" w14:textId="77777777" w:rsidR="00805580" w:rsidRPr="00B228E0" w:rsidRDefault="00805580" w:rsidP="009C1486">
      <w:pPr>
        <w:spacing w:after="0" w:line="240" w:lineRule="auto"/>
        <w:textAlignment w:val="baseline"/>
        <w:rPr>
          <w:rFonts w:ascii="Arial" w:hAnsi="Arial" w:cs="Arial"/>
        </w:rPr>
      </w:pPr>
    </w:p>
    <w:tbl>
      <w:tblPr>
        <w:tblW w:w="0" w:type="auto"/>
        <w:tblInd w:w="135"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311"/>
        <w:gridCol w:w="7560"/>
      </w:tblGrid>
      <w:tr w:rsidR="00805580" w:rsidRPr="00B228E0" w14:paraId="2FB9E99B" w14:textId="77777777" w:rsidTr="00805580">
        <w:trPr>
          <w:trHeight w:val="7569"/>
        </w:trPr>
        <w:tc>
          <w:tcPr>
            <w:tcW w:w="0" w:type="auto"/>
            <w:tcBorders>
              <w:top w:val="outset" w:sz="8" w:space="0" w:color="auto"/>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512F8F65" w14:textId="77777777" w:rsidR="00805580" w:rsidRPr="00B228E0" w:rsidRDefault="00805580" w:rsidP="00805580">
            <w:pPr>
              <w:spacing w:after="0" w:line="240" w:lineRule="auto"/>
              <w:textAlignment w:val="baseline"/>
              <w:rPr>
                <w:rFonts w:ascii="Arial" w:hAnsi="Arial" w:cs="Arial"/>
              </w:rPr>
            </w:pPr>
            <w:r w:rsidRPr="00B228E0">
              <w:rPr>
                <w:rFonts w:ascii="Arial" w:hAnsi="Arial" w:cs="Arial"/>
              </w:rPr>
              <w:t>Question 1</w:t>
            </w:r>
          </w:p>
        </w:tc>
        <w:tc>
          <w:tcPr>
            <w:tcW w:w="0" w:type="auto"/>
            <w:tcBorders>
              <w:top w:val="outset" w:sz="8" w:space="0" w:color="auto"/>
              <w:left w:val="nil"/>
              <w:bottom w:val="single" w:sz="8" w:space="0" w:color="auto"/>
              <w:right w:val="single" w:sz="8" w:space="0" w:color="auto"/>
            </w:tcBorders>
            <w:shd w:val="clear" w:color="auto" w:fill="F8F9FA"/>
            <w:tcMar>
              <w:top w:w="0" w:type="dxa"/>
              <w:left w:w="108" w:type="dxa"/>
              <w:bottom w:w="0" w:type="dxa"/>
              <w:right w:w="108" w:type="dxa"/>
            </w:tcMar>
            <w:hideMark/>
          </w:tcPr>
          <w:p w14:paraId="289CE3EB" w14:textId="77777777" w:rsidR="00805580" w:rsidRPr="00B228E0" w:rsidRDefault="00805580" w:rsidP="00805580">
            <w:pPr>
              <w:spacing w:after="0" w:line="240" w:lineRule="auto"/>
              <w:textAlignment w:val="baseline"/>
              <w:rPr>
                <w:rFonts w:ascii="Arial" w:hAnsi="Arial" w:cs="Arial"/>
              </w:rPr>
            </w:pPr>
            <w:r w:rsidRPr="00B228E0">
              <w:rPr>
                <w:rFonts w:ascii="Arial" w:hAnsi="Arial" w:cs="Arial"/>
              </w:rPr>
              <w:t>Dear London Borough of Havering,</w:t>
            </w:r>
            <w:r w:rsidRPr="00B228E0">
              <w:rPr>
                <w:rFonts w:ascii="Arial" w:hAnsi="Arial" w:cs="Arial"/>
              </w:rPr>
              <w:br/>
            </w:r>
            <w:r w:rsidRPr="00B228E0">
              <w:rPr>
                <w:rFonts w:ascii="Arial" w:hAnsi="Arial" w:cs="Arial"/>
              </w:rPr>
              <w:br/>
              <w:t>I am writing to make a request under the Freedom of Information Act 2000. Please provide the information set out below in relation to the commissioning and provision of long-acting reversible contraception (LARC) services within your local authority area.</w:t>
            </w:r>
            <w:r w:rsidRPr="00B228E0">
              <w:rPr>
                <w:rFonts w:ascii="Arial" w:hAnsi="Arial" w:cs="Arial"/>
              </w:rPr>
              <w:br/>
            </w:r>
            <w:r w:rsidRPr="00B228E0">
              <w:rPr>
                <w:rFonts w:ascii="Arial" w:hAnsi="Arial" w:cs="Arial"/>
              </w:rPr>
              <w:br/>
              <w:t>Where data is not available for the most recent financial year, please provide the most recent year for which it is held, and indicate the relevant period.</w:t>
            </w:r>
            <w:r w:rsidRPr="00B228E0">
              <w:rPr>
                <w:rFonts w:ascii="Arial" w:hAnsi="Arial" w:cs="Arial"/>
              </w:rPr>
              <w:br/>
            </w:r>
            <w:r w:rsidRPr="00B228E0">
              <w:rPr>
                <w:rFonts w:ascii="Arial" w:hAnsi="Arial" w:cs="Arial"/>
              </w:rPr>
              <w:br/>
              <w:t>Please respond within the statutory 20 working days. If any part of this request is refused on exemption grounds, please specify which exemption applies and whether a public interest test has been applied.</w:t>
            </w:r>
          </w:p>
          <w:p w14:paraId="25E07A20" w14:textId="77777777" w:rsidR="00805580" w:rsidRPr="00B228E0" w:rsidRDefault="00805580" w:rsidP="00805580">
            <w:pPr>
              <w:spacing w:after="0" w:line="240" w:lineRule="auto"/>
              <w:textAlignment w:val="baseline"/>
              <w:rPr>
                <w:rFonts w:ascii="Arial" w:hAnsi="Arial" w:cs="Arial"/>
              </w:rPr>
            </w:pPr>
            <w:r w:rsidRPr="00B228E0">
              <w:rPr>
                <w:rFonts w:ascii="Arial" w:hAnsi="Arial" w:cs="Arial"/>
              </w:rPr>
              <w:br/>
              <w:t>Q1. What is the commissioned unit cost per LARC fitting for each of the following device types, under contracts held by your local authority:</w:t>
            </w:r>
            <w:r w:rsidRPr="00B228E0">
              <w:rPr>
                <w:rFonts w:ascii="Arial" w:hAnsi="Arial" w:cs="Arial"/>
              </w:rPr>
              <w:br/>
              <w:t xml:space="preserve">a) Intrauterine system (IUS), e.g. Mirena, Kyleena, </w:t>
            </w:r>
            <w:proofErr w:type="spellStart"/>
            <w:r w:rsidRPr="00B228E0">
              <w:rPr>
                <w:rFonts w:ascii="Arial" w:hAnsi="Arial" w:cs="Arial"/>
              </w:rPr>
              <w:t>Jaydess</w:t>
            </w:r>
            <w:proofErr w:type="spellEnd"/>
            <w:r w:rsidRPr="00B228E0">
              <w:rPr>
                <w:rFonts w:ascii="Arial" w:hAnsi="Arial" w:cs="Arial"/>
              </w:rPr>
              <w:t xml:space="preserve">, </w:t>
            </w:r>
            <w:proofErr w:type="spellStart"/>
            <w:r w:rsidRPr="00B228E0">
              <w:rPr>
                <w:rFonts w:ascii="Arial" w:hAnsi="Arial" w:cs="Arial"/>
              </w:rPr>
              <w:t>Benilexa</w:t>
            </w:r>
            <w:proofErr w:type="spellEnd"/>
            <w:r w:rsidRPr="00B228E0">
              <w:rPr>
                <w:rFonts w:ascii="Arial" w:hAnsi="Arial" w:cs="Arial"/>
              </w:rPr>
              <w:t xml:space="preserve">, </w:t>
            </w:r>
            <w:proofErr w:type="spellStart"/>
            <w:r w:rsidRPr="00B228E0">
              <w:rPr>
                <w:rFonts w:ascii="Arial" w:hAnsi="Arial" w:cs="Arial"/>
              </w:rPr>
              <w:t>Levosert</w:t>
            </w:r>
            <w:proofErr w:type="spellEnd"/>
            <w:r w:rsidRPr="00B228E0">
              <w:rPr>
                <w:rFonts w:ascii="Arial" w:hAnsi="Arial" w:cs="Arial"/>
              </w:rPr>
              <w:br/>
              <w:t>b) Intrauterine device (IUD/copper coil)</w:t>
            </w:r>
            <w:r w:rsidRPr="00B228E0">
              <w:rPr>
                <w:rFonts w:ascii="Arial" w:hAnsi="Arial" w:cs="Arial"/>
              </w:rPr>
              <w:br/>
              <w:t>c) Subdermal implant, e.g. Nexplanon</w:t>
            </w:r>
            <w:r w:rsidRPr="00B228E0">
              <w:rPr>
                <w:rFonts w:ascii="Arial" w:hAnsi="Arial" w:cs="Arial"/>
              </w:rPr>
              <w:br/>
            </w:r>
            <w:r w:rsidRPr="00B228E0">
              <w:rPr>
                <w:rFonts w:ascii="Arial" w:hAnsi="Arial" w:cs="Arial"/>
              </w:rPr>
              <w:br/>
              <w:t>Please provide the unit cost inclusive of the device cost and the fitting fee where these are bundled, or separately where they are contracted separately. If costs are subject to a commercially sensitive exemption, please indicate this and provide a banded range where possible.</w:t>
            </w:r>
            <w:r w:rsidRPr="00B228E0">
              <w:rPr>
                <w:rFonts w:ascii="Arial" w:hAnsi="Arial" w:cs="Arial"/>
              </w:rPr>
              <w:br/>
            </w:r>
            <w:r w:rsidRPr="00B228E0">
              <w:rPr>
                <w:rFonts w:ascii="Arial" w:hAnsi="Arial" w:cs="Arial"/>
              </w:rPr>
              <w:br/>
            </w:r>
          </w:p>
        </w:tc>
      </w:tr>
      <w:tr w:rsidR="00805580" w:rsidRPr="00B228E0" w14:paraId="41858193" w14:textId="77777777" w:rsidTr="00805580">
        <w:trPr>
          <w:trHeight w:val="4942"/>
        </w:trPr>
        <w:tc>
          <w:tcPr>
            <w:tcW w:w="0" w:type="auto"/>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0A4399D5" w14:textId="77777777" w:rsidR="00805580" w:rsidRPr="00B228E0" w:rsidRDefault="00805580" w:rsidP="00805580">
            <w:pPr>
              <w:spacing w:after="0" w:line="240" w:lineRule="auto"/>
              <w:textAlignment w:val="baseline"/>
              <w:rPr>
                <w:rFonts w:ascii="Arial" w:hAnsi="Arial" w:cs="Arial"/>
              </w:rPr>
            </w:pPr>
            <w:r w:rsidRPr="00B228E0">
              <w:rPr>
                <w:rFonts w:ascii="Arial" w:hAnsi="Arial" w:cs="Arial"/>
              </w:rPr>
              <w:lastRenderedPageBreak/>
              <w:t>Response</w:t>
            </w:r>
          </w:p>
        </w:tc>
        <w:tc>
          <w:tcPr>
            <w:tcW w:w="0" w:type="auto"/>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5E712E89" w14:textId="77777777" w:rsidR="00805580" w:rsidRPr="00B228E0" w:rsidRDefault="00805580" w:rsidP="00805580">
            <w:pPr>
              <w:spacing w:after="0" w:line="240" w:lineRule="auto"/>
              <w:textAlignment w:val="baseline"/>
              <w:rPr>
                <w:rFonts w:ascii="Arial" w:hAnsi="Arial" w:cs="Arial"/>
              </w:rPr>
            </w:pPr>
            <w:r w:rsidRPr="00B228E0">
              <w:rPr>
                <w:rFonts w:ascii="Arial" w:hAnsi="Arial" w:cs="Arial"/>
                <w:u w:val="single"/>
              </w:rPr>
              <w:t>For GP contracts:</w:t>
            </w:r>
          </w:p>
          <w:p w14:paraId="3713136A" w14:textId="77777777" w:rsidR="00805580" w:rsidRPr="00B228E0" w:rsidRDefault="00805580" w:rsidP="00805580">
            <w:pPr>
              <w:spacing w:after="0" w:line="240" w:lineRule="auto"/>
              <w:textAlignment w:val="baseline"/>
              <w:rPr>
                <w:rFonts w:ascii="Arial" w:hAnsi="Arial" w:cs="Arial"/>
              </w:rPr>
            </w:pPr>
            <w:r w:rsidRPr="00B228E0">
              <w:rPr>
                <w:rFonts w:ascii="Arial" w:hAnsi="Arial" w:cs="Arial"/>
              </w:rPr>
              <w:t>Fitting / Removal Fee IUD/IUS</w:t>
            </w:r>
          </w:p>
          <w:p w14:paraId="71DC9495" w14:textId="77777777" w:rsidR="00805580" w:rsidRPr="00B228E0" w:rsidRDefault="00805580" w:rsidP="00805580">
            <w:pPr>
              <w:spacing w:after="0" w:line="240" w:lineRule="auto"/>
              <w:textAlignment w:val="baseline"/>
              <w:rPr>
                <w:rFonts w:ascii="Arial" w:hAnsi="Arial" w:cs="Arial"/>
              </w:rPr>
            </w:pPr>
            <w:r w:rsidRPr="00B228E0">
              <w:rPr>
                <w:rFonts w:ascii="Arial" w:hAnsi="Arial" w:cs="Arial"/>
              </w:rPr>
              <w:t>Fitting &amp; Removal £75</w:t>
            </w:r>
          </w:p>
          <w:p w14:paraId="363D187B" w14:textId="77777777" w:rsidR="00805580" w:rsidRPr="00B228E0" w:rsidRDefault="00805580" w:rsidP="00805580">
            <w:pPr>
              <w:spacing w:after="0" w:line="240" w:lineRule="auto"/>
              <w:textAlignment w:val="baseline"/>
              <w:rPr>
                <w:rFonts w:ascii="Arial" w:hAnsi="Arial" w:cs="Arial"/>
              </w:rPr>
            </w:pPr>
            <w:r w:rsidRPr="00B228E0">
              <w:rPr>
                <w:rFonts w:ascii="Arial" w:hAnsi="Arial" w:cs="Arial"/>
              </w:rPr>
              <w:t>3-6 week post fitting check (after first menses) £18</w:t>
            </w:r>
          </w:p>
          <w:p w14:paraId="60E1065E" w14:textId="77777777" w:rsidR="00805580" w:rsidRPr="00B228E0" w:rsidRDefault="00805580" w:rsidP="00805580">
            <w:pPr>
              <w:spacing w:after="0" w:line="240" w:lineRule="auto"/>
              <w:textAlignment w:val="baseline"/>
              <w:rPr>
                <w:rFonts w:ascii="Arial" w:hAnsi="Arial" w:cs="Arial"/>
              </w:rPr>
            </w:pPr>
            <w:r w:rsidRPr="00B228E0">
              <w:rPr>
                <w:rFonts w:ascii="Arial" w:hAnsi="Arial" w:cs="Arial"/>
              </w:rPr>
              <w:t>Removal without (re)fitting of IUD/IUS or implant £18</w:t>
            </w:r>
          </w:p>
          <w:p w14:paraId="33BE1C44" w14:textId="77777777" w:rsidR="00805580" w:rsidRPr="00B228E0" w:rsidRDefault="00805580" w:rsidP="00805580">
            <w:pPr>
              <w:spacing w:after="0" w:line="240" w:lineRule="auto"/>
              <w:textAlignment w:val="baseline"/>
              <w:rPr>
                <w:rFonts w:ascii="Arial" w:hAnsi="Arial" w:cs="Arial"/>
              </w:rPr>
            </w:pPr>
            <w:r w:rsidRPr="00B228E0">
              <w:rPr>
                <w:rFonts w:ascii="Arial" w:hAnsi="Arial" w:cs="Arial"/>
              </w:rPr>
              <w:t>Fitting / Removal Fee Implants</w:t>
            </w:r>
          </w:p>
          <w:p w14:paraId="1F4F278F" w14:textId="77777777" w:rsidR="00805580" w:rsidRPr="00B228E0" w:rsidRDefault="00805580" w:rsidP="00805580">
            <w:pPr>
              <w:spacing w:after="0" w:line="240" w:lineRule="auto"/>
              <w:textAlignment w:val="baseline"/>
              <w:rPr>
                <w:rFonts w:ascii="Arial" w:hAnsi="Arial" w:cs="Arial"/>
              </w:rPr>
            </w:pPr>
            <w:r w:rsidRPr="00B228E0">
              <w:rPr>
                <w:rFonts w:ascii="Arial" w:hAnsi="Arial" w:cs="Arial"/>
              </w:rPr>
              <w:t>Fitting £35</w:t>
            </w:r>
          </w:p>
          <w:p w14:paraId="3AAD5E09" w14:textId="77777777" w:rsidR="00805580" w:rsidRPr="00B228E0" w:rsidRDefault="00805580" w:rsidP="00805580">
            <w:pPr>
              <w:spacing w:after="0" w:line="240" w:lineRule="auto"/>
              <w:textAlignment w:val="baseline"/>
              <w:rPr>
                <w:rFonts w:ascii="Arial" w:hAnsi="Arial" w:cs="Arial"/>
              </w:rPr>
            </w:pPr>
            <w:r w:rsidRPr="00B228E0">
              <w:rPr>
                <w:rFonts w:ascii="Arial" w:hAnsi="Arial" w:cs="Arial"/>
              </w:rPr>
              <w:t>Removal £40</w:t>
            </w:r>
          </w:p>
          <w:p w14:paraId="27FD44E1" w14:textId="77777777" w:rsidR="00805580" w:rsidRPr="00B228E0" w:rsidRDefault="00805580" w:rsidP="00805580">
            <w:pPr>
              <w:spacing w:after="0" w:line="240" w:lineRule="auto"/>
              <w:textAlignment w:val="baseline"/>
              <w:rPr>
                <w:rFonts w:ascii="Arial" w:hAnsi="Arial" w:cs="Arial"/>
              </w:rPr>
            </w:pPr>
            <w:r w:rsidRPr="00B228E0">
              <w:rPr>
                <w:rFonts w:ascii="Arial" w:hAnsi="Arial" w:cs="Arial"/>
              </w:rPr>
              <w:t>Device costs</w:t>
            </w:r>
          </w:p>
          <w:p w14:paraId="3A483BC3" w14:textId="77777777" w:rsidR="00805580" w:rsidRPr="00B228E0" w:rsidRDefault="00805580" w:rsidP="004B1CD8">
            <w:pPr>
              <w:numPr>
                <w:ilvl w:val="0"/>
                <w:numId w:val="5"/>
              </w:numPr>
              <w:spacing w:after="0" w:line="240" w:lineRule="auto"/>
              <w:textAlignment w:val="baseline"/>
              <w:rPr>
                <w:rFonts w:ascii="Arial" w:hAnsi="Arial" w:cs="Arial"/>
              </w:rPr>
            </w:pPr>
            <w:r w:rsidRPr="00B228E0">
              <w:rPr>
                <w:rFonts w:ascii="Arial" w:hAnsi="Arial" w:cs="Arial"/>
              </w:rPr>
              <w:t>Intrauterine system (IUS) - £69 to £88</w:t>
            </w:r>
          </w:p>
          <w:p w14:paraId="00298162" w14:textId="77777777" w:rsidR="00805580" w:rsidRPr="00B228E0" w:rsidRDefault="00805580" w:rsidP="00805580">
            <w:pPr>
              <w:spacing w:after="0" w:line="240" w:lineRule="auto"/>
              <w:textAlignment w:val="baseline"/>
              <w:rPr>
                <w:rFonts w:ascii="Arial" w:hAnsi="Arial" w:cs="Arial"/>
              </w:rPr>
            </w:pPr>
            <w:r w:rsidRPr="00B228E0">
              <w:rPr>
                <w:rFonts w:ascii="Arial" w:hAnsi="Arial" w:cs="Arial"/>
              </w:rPr>
              <w:t>b) Intrauterine device (IUD/copper coil) - £9.65 - £15.20</w:t>
            </w:r>
            <w:r w:rsidRPr="00B228E0">
              <w:rPr>
                <w:rFonts w:ascii="Arial" w:hAnsi="Arial" w:cs="Arial"/>
              </w:rPr>
              <w:br/>
              <w:t>c) Subdermal implant - £83.43</w:t>
            </w:r>
          </w:p>
          <w:p w14:paraId="53554266" w14:textId="77777777" w:rsidR="00805580" w:rsidRPr="00B228E0" w:rsidRDefault="00805580" w:rsidP="00805580">
            <w:pPr>
              <w:spacing w:after="0" w:line="240" w:lineRule="auto"/>
              <w:textAlignment w:val="baseline"/>
              <w:rPr>
                <w:rFonts w:ascii="Arial" w:hAnsi="Arial" w:cs="Arial"/>
              </w:rPr>
            </w:pPr>
            <w:r w:rsidRPr="00B228E0">
              <w:rPr>
                <w:rFonts w:ascii="Arial" w:hAnsi="Arial" w:cs="Arial"/>
                <w:u w:val="single"/>
              </w:rPr>
              <w:t>For the Integrated Sexual Health Service contract provided by BHRUT</w:t>
            </w:r>
            <w:r w:rsidRPr="00B228E0">
              <w:rPr>
                <w:rFonts w:ascii="Arial" w:hAnsi="Arial" w:cs="Arial"/>
              </w:rPr>
              <w:t>:</w:t>
            </w:r>
          </w:p>
          <w:p w14:paraId="08E12CEF" w14:textId="77777777" w:rsidR="00805580" w:rsidRPr="00B228E0" w:rsidRDefault="00805580" w:rsidP="00805580">
            <w:pPr>
              <w:spacing w:after="0" w:line="240" w:lineRule="auto"/>
              <w:textAlignment w:val="baseline"/>
              <w:rPr>
                <w:rFonts w:ascii="Arial" w:hAnsi="Arial" w:cs="Arial"/>
              </w:rPr>
            </w:pPr>
            <w:r w:rsidRPr="00B228E0">
              <w:rPr>
                <w:rFonts w:ascii="Arial" w:hAnsi="Arial" w:cs="Arial"/>
              </w:rPr>
              <w:t>We cannot confirm expenditure on LARC as we pay on a block contract basis rather than a fee per service.</w:t>
            </w:r>
          </w:p>
        </w:tc>
      </w:tr>
      <w:tr w:rsidR="00805580" w:rsidRPr="00B228E0" w14:paraId="7D8D388C" w14:textId="77777777" w:rsidTr="00805580">
        <w:trPr>
          <w:trHeight w:val="884"/>
        </w:trPr>
        <w:tc>
          <w:tcPr>
            <w:tcW w:w="0" w:type="auto"/>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39C8B972" w14:textId="77777777" w:rsidR="00805580" w:rsidRPr="00B228E0" w:rsidRDefault="00805580" w:rsidP="00805580">
            <w:pPr>
              <w:spacing w:after="0" w:line="240" w:lineRule="auto"/>
              <w:textAlignment w:val="baseline"/>
              <w:rPr>
                <w:rFonts w:ascii="Arial" w:hAnsi="Arial" w:cs="Arial"/>
              </w:rPr>
            </w:pPr>
            <w:r w:rsidRPr="00B228E0">
              <w:rPr>
                <w:rFonts w:ascii="Arial" w:hAnsi="Arial" w:cs="Arial"/>
              </w:rPr>
              <w:t>Question 2</w:t>
            </w:r>
          </w:p>
        </w:tc>
        <w:tc>
          <w:tcPr>
            <w:tcW w:w="0" w:type="auto"/>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647F2A78" w14:textId="77777777" w:rsidR="00805580" w:rsidRPr="00B228E0" w:rsidRDefault="00805580" w:rsidP="00805580">
            <w:pPr>
              <w:spacing w:after="0" w:line="240" w:lineRule="auto"/>
              <w:textAlignment w:val="baseline"/>
              <w:rPr>
                <w:rFonts w:ascii="Arial" w:hAnsi="Arial" w:cs="Arial"/>
              </w:rPr>
            </w:pPr>
            <w:r w:rsidRPr="00B228E0">
              <w:rPr>
                <w:rFonts w:ascii="Arial" w:hAnsi="Arial" w:cs="Arial"/>
              </w:rPr>
              <w:t> Q2. What was the total expenditure by your local authority on LARC provision (fitting and devices) in each of the last three financial years for which data is held? Please break this down by financial year.</w:t>
            </w:r>
          </w:p>
        </w:tc>
      </w:tr>
      <w:tr w:rsidR="00805580" w:rsidRPr="00B228E0" w14:paraId="484EEA86" w14:textId="77777777" w:rsidTr="00140AF1">
        <w:trPr>
          <w:trHeight w:val="2361"/>
        </w:trPr>
        <w:tc>
          <w:tcPr>
            <w:tcW w:w="0" w:type="auto"/>
            <w:tcBorders>
              <w:top w:val="nil"/>
              <w:left w:val="single" w:sz="8" w:space="0" w:color="auto"/>
              <w:bottom w:val="outset" w:sz="8" w:space="0" w:color="auto"/>
              <w:right w:val="single" w:sz="8" w:space="0" w:color="auto"/>
            </w:tcBorders>
            <w:shd w:val="clear" w:color="auto" w:fill="F8F9FA"/>
            <w:tcMar>
              <w:top w:w="0" w:type="dxa"/>
              <w:left w:w="108" w:type="dxa"/>
              <w:bottom w:w="0" w:type="dxa"/>
              <w:right w:w="108" w:type="dxa"/>
            </w:tcMar>
            <w:hideMark/>
          </w:tcPr>
          <w:p w14:paraId="2DBF55D6" w14:textId="77777777" w:rsidR="00805580" w:rsidRPr="00B228E0" w:rsidRDefault="00805580" w:rsidP="00805580">
            <w:pPr>
              <w:spacing w:after="0" w:line="240" w:lineRule="auto"/>
              <w:textAlignment w:val="baseline"/>
              <w:rPr>
                <w:rFonts w:ascii="Arial" w:hAnsi="Arial" w:cs="Arial"/>
              </w:rPr>
            </w:pPr>
            <w:r w:rsidRPr="00B228E0">
              <w:rPr>
                <w:rFonts w:ascii="Arial" w:hAnsi="Arial" w:cs="Arial"/>
              </w:rPr>
              <w:t>Response</w:t>
            </w:r>
          </w:p>
        </w:tc>
        <w:tc>
          <w:tcPr>
            <w:tcW w:w="0" w:type="auto"/>
            <w:tcBorders>
              <w:top w:val="nil"/>
              <w:left w:val="nil"/>
              <w:bottom w:val="outset" w:sz="8" w:space="0" w:color="auto"/>
              <w:right w:val="single" w:sz="8" w:space="0" w:color="auto"/>
            </w:tcBorders>
            <w:shd w:val="clear" w:color="auto" w:fill="F8F9FA"/>
            <w:tcMar>
              <w:top w:w="0" w:type="dxa"/>
              <w:left w:w="108" w:type="dxa"/>
              <w:bottom w:w="0" w:type="dxa"/>
              <w:right w:w="108" w:type="dxa"/>
            </w:tcMar>
            <w:hideMark/>
          </w:tcPr>
          <w:p w14:paraId="204CB9B4" w14:textId="77777777" w:rsidR="00805580" w:rsidRPr="00B228E0" w:rsidRDefault="00805580" w:rsidP="00805580">
            <w:pPr>
              <w:spacing w:after="0" w:line="240" w:lineRule="auto"/>
              <w:textAlignment w:val="baseline"/>
              <w:rPr>
                <w:rFonts w:ascii="Arial" w:hAnsi="Arial" w:cs="Arial"/>
              </w:rPr>
            </w:pPr>
            <w:r w:rsidRPr="00B228E0">
              <w:rPr>
                <w:rFonts w:ascii="Arial" w:hAnsi="Arial" w:cs="Arial"/>
              </w:rPr>
              <w:t> The total expenditure on LARC provision by GPs (including both fittings and devices):</w:t>
            </w:r>
          </w:p>
          <w:p w14:paraId="3A7CE264" w14:textId="77777777" w:rsidR="00805580" w:rsidRPr="00B228E0" w:rsidRDefault="00805580" w:rsidP="00805580">
            <w:pPr>
              <w:spacing w:after="0" w:line="240" w:lineRule="auto"/>
              <w:textAlignment w:val="baseline"/>
              <w:rPr>
                <w:rFonts w:ascii="Arial" w:hAnsi="Arial" w:cs="Arial"/>
              </w:rPr>
            </w:pPr>
            <w:r w:rsidRPr="00B228E0">
              <w:rPr>
                <w:rFonts w:ascii="Arial" w:hAnsi="Arial" w:cs="Arial"/>
              </w:rPr>
              <w:t>2023/24: Approx. £83,825.00</w:t>
            </w:r>
          </w:p>
          <w:p w14:paraId="6405F26A" w14:textId="77777777" w:rsidR="00805580" w:rsidRPr="00B228E0" w:rsidRDefault="00805580" w:rsidP="00805580">
            <w:pPr>
              <w:spacing w:after="0" w:line="240" w:lineRule="auto"/>
              <w:textAlignment w:val="baseline"/>
              <w:rPr>
                <w:rFonts w:ascii="Arial" w:hAnsi="Arial" w:cs="Arial"/>
              </w:rPr>
            </w:pPr>
            <w:r w:rsidRPr="00B228E0">
              <w:rPr>
                <w:rFonts w:ascii="Arial" w:hAnsi="Arial" w:cs="Arial"/>
              </w:rPr>
              <w:t>2024/25: Expenses data outstanding; allocated budget £94,300.00</w:t>
            </w:r>
          </w:p>
          <w:p w14:paraId="5331AF6A" w14:textId="77777777" w:rsidR="00805580" w:rsidRPr="00B228E0" w:rsidRDefault="00805580" w:rsidP="00805580">
            <w:pPr>
              <w:spacing w:after="0" w:line="240" w:lineRule="auto"/>
              <w:textAlignment w:val="baseline"/>
              <w:rPr>
                <w:rFonts w:ascii="Arial" w:hAnsi="Arial" w:cs="Arial"/>
              </w:rPr>
            </w:pPr>
            <w:r w:rsidRPr="00B228E0">
              <w:rPr>
                <w:rFonts w:ascii="Arial" w:hAnsi="Arial" w:cs="Arial"/>
              </w:rPr>
              <w:t>2025/26: Expenses data outstanding; allocated budget £94,300.00</w:t>
            </w:r>
          </w:p>
          <w:p w14:paraId="3423465B" w14:textId="77777777" w:rsidR="00805580" w:rsidRPr="00B228E0" w:rsidRDefault="00805580" w:rsidP="00805580">
            <w:pPr>
              <w:spacing w:after="0" w:line="240" w:lineRule="auto"/>
              <w:textAlignment w:val="baseline"/>
              <w:rPr>
                <w:rFonts w:ascii="Arial" w:hAnsi="Arial" w:cs="Arial"/>
              </w:rPr>
            </w:pPr>
            <w:r w:rsidRPr="00B228E0">
              <w:rPr>
                <w:rFonts w:ascii="Arial" w:hAnsi="Arial" w:cs="Arial"/>
              </w:rPr>
              <w:t>For the Integrated Sexual Health Service contract: As above, we cannot confirm exact expenditure on LARC as we pay on a block contract basis rather than a fee per service.</w:t>
            </w:r>
          </w:p>
        </w:tc>
      </w:tr>
      <w:tr w:rsidR="00805580" w:rsidRPr="00B228E0" w14:paraId="3A4FF114" w14:textId="77777777" w:rsidTr="00805580">
        <w:trPr>
          <w:trHeight w:val="1851"/>
        </w:trPr>
        <w:tc>
          <w:tcPr>
            <w:tcW w:w="0" w:type="auto"/>
            <w:tcBorders>
              <w:top w:val="nil"/>
              <w:left w:val="single" w:sz="8" w:space="0" w:color="auto"/>
              <w:bottom w:val="outset" w:sz="8" w:space="0" w:color="auto"/>
              <w:right w:val="single" w:sz="8" w:space="0" w:color="auto"/>
            </w:tcBorders>
            <w:shd w:val="clear" w:color="auto" w:fill="F8F9FA"/>
            <w:tcMar>
              <w:top w:w="0" w:type="dxa"/>
              <w:left w:w="108" w:type="dxa"/>
              <w:bottom w:w="0" w:type="dxa"/>
              <w:right w:w="108" w:type="dxa"/>
            </w:tcMar>
            <w:hideMark/>
          </w:tcPr>
          <w:p w14:paraId="1687EBE0" w14:textId="77777777" w:rsidR="00805580" w:rsidRPr="00B228E0" w:rsidRDefault="00805580" w:rsidP="00805580">
            <w:pPr>
              <w:spacing w:after="0" w:line="240" w:lineRule="auto"/>
              <w:textAlignment w:val="baseline"/>
              <w:rPr>
                <w:rFonts w:ascii="Arial" w:hAnsi="Arial" w:cs="Arial"/>
              </w:rPr>
            </w:pPr>
            <w:r w:rsidRPr="00B228E0">
              <w:rPr>
                <w:rFonts w:ascii="Arial" w:hAnsi="Arial" w:cs="Arial"/>
              </w:rPr>
              <w:t>Question 3</w:t>
            </w:r>
          </w:p>
        </w:tc>
        <w:tc>
          <w:tcPr>
            <w:tcW w:w="0" w:type="auto"/>
            <w:tcBorders>
              <w:top w:val="nil"/>
              <w:left w:val="nil"/>
              <w:bottom w:val="outset" w:sz="8" w:space="0" w:color="auto"/>
              <w:right w:val="single" w:sz="8" w:space="0" w:color="auto"/>
            </w:tcBorders>
            <w:shd w:val="clear" w:color="auto" w:fill="F8F9FA"/>
            <w:tcMar>
              <w:top w:w="0" w:type="dxa"/>
              <w:left w:w="108" w:type="dxa"/>
              <w:bottom w:w="0" w:type="dxa"/>
              <w:right w:w="108" w:type="dxa"/>
            </w:tcMar>
            <w:hideMark/>
          </w:tcPr>
          <w:p w14:paraId="7770B801" w14:textId="77777777" w:rsidR="00805580" w:rsidRPr="00B228E0" w:rsidRDefault="00805580" w:rsidP="00805580">
            <w:pPr>
              <w:spacing w:after="0" w:line="240" w:lineRule="auto"/>
              <w:textAlignment w:val="baseline"/>
              <w:rPr>
                <w:rFonts w:ascii="Arial" w:hAnsi="Arial" w:cs="Arial"/>
              </w:rPr>
            </w:pPr>
            <w:r w:rsidRPr="00B228E0">
              <w:rPr>
                <w:rFonts w:ascii="Arial" w:hAnsi="Arial" w:cs="Arial"/>
              </w:rPr>
              <w:t>Q3. How many commissioned service sites within your local authority area are currently contracted to provide LARC fittings? Please break this down by provider type:</w:t>
            </w:r>
            <w:r w:rsidRPr="00B228E0">
              <w:rPr>
                <w:rFonts w:ascii="Arial" w:hAnsi="Arial" w:cs="Arial"/>
              </w:rPr>
              <w:br/>
              <w:t>a) Sexual health clinics (LA-commissioned)</w:t>
            </w:r>
            <w:r w:rsidRPr="00B228E0">
              <w:rPr>
                <w:rFonts w:ascii="Arial" w:hAnsi="Arial" w:cs="Arial"/>
              </w:rPr>
              <w:br/>
              <w:t>b) Community sexual and reproductive health (CSRH) services</w:t>
            </w:r>
            <w:r w:rsidRPr="00B228E0">
              <w:rPr>
                <w:rFonts w:ascii="Arial" w:hAnsi="Arial" w:cs="Arial"/>
              </w:rPr>
              <w:br/>
              <w:t>c) Any other provider type (please specify)</w:t>
            </w:r>
          </w:p>
        </w:tc>
      </w:tr>
      <w:tr w:rsidR="00805580" w:rsidRPr="00B228E0" w14:paraId="679CDB95" w14:textId="77777777" w:rsidTr="00140AF1">
        <w:trPr>
          <w:trHeight w:val="1782"/>
        </w:trPr>
        <w:tc>
          <w:tcPr>
            <w:tcW w:w="0" w:type="auto"/>
            <w:tcBorders>
              <w:top w:val="nil"/>
              <w:left w:val="single" w:sz="8" w:space="0" w:color="auto"/>
              <w:bottom w:val="outset" w:sz="8" w:space="0" w:color="auto"/>
              <w:right w:val="single" w:sz="8" w:space="0" w:color="auto"/>
            </w:tcBorders>
            <w:shd w:val="clear" w:color="auto" w:fill="F8F9FA"/>
            <w:tcMar>
              <w:top w:w="0" w:type="dxa"/>
              <w:left w:w="108" w:type="dxa"/>
              <w:bottom w:w="0" w:type="dxa"/>
              <w:right w:w="108" w:type="dxa"/>
            </w:tcMar>
            <w:hideMark/>
          </w:tcPr>
          <w:p w14:paraId="27E069B4" w14:textId="77777777" w:rsidR="00805580" w:rsidRPr="00B228E0" w:rsidRDefault="00805580" w:rsidP="00805580">
            <w:pPr>
              <w:spacing w:after="0" w:line="240" w:lineRule="auto"/>
              <w:textAlignment w:val="baseline"/>
              <w:rPr>
                <w:rFonts w:ascii="Arial" w:hAnsi="Arial" w:cs="Arial"/>
              </w:rPr>
            </w:pPr>
            <w:r w:rsidRPr="00B228E0">
              <w:rPr>
                <w:rFonts w:ascii="Arial" w:hAnsi="Arial" w:cs="Arial"/>
              </w:rPr>
              <w:t>Response</w:t>
            </w:r>
          </w:p>
        </w:tc>
        <w:tc>
          <w:tcPr>
            <w:tcW w:w="0" w:type="auto"/>
            <w:tcBorders>
              <w:top w:val="nil"/>
              <w:left w:val="nil"/>
              <w:bottom w:val="outset" w:sz="8" w:space="0" w:color="auto"/>
              <w:right w:val="single" w:sz="8" w:space="0" w:color="auto"/>
            </w:tcBorders>
            <w:shd w:val="clear" w:color="auto" w:fill="F8F9FA"/>
            <w:tcMar>
              <w:top w:w="0" w:type="dxa"/>
              <w:left w:w="108" w:type="dxa"/>
              <w:bottom w:w="0" w:type="dxa"/>
              <w:right w:w="108" w:type="dxa"/>
            </w:tcMar>
            <w:hideMark/>
          </w:tcPr>
          <w:p w14:paraId="6743E545" w14:textId="77777777" w:rsidR="00805580" w:rsidRPr="00B228E0" w:rsidRDefault="00805580" w:rsidP="00805580">
            <w:pPr>
              <w:spacing w:after="0" w:line="240" w:lineRule="auto"/>
              <w:textAlignment w:val="baseline"/>
              <w:rPr>
                <w:rFonts w:ascii="Arial" w:hAnsi="Arial" w:cs="Arial"/>
              </w:rPr>
            </w:pPr>
            <w:r w:rsidRPr="00B228E0">
              <w:rPr>
                <w:rFonts w:ascii="Arial" w:hAnsi="Arial" w:cs="Arial"/>
              </w:rPr>
              <w:t> </w:t>
            </w:r>
          </w:p>
          <w:p w14:paraId="32BF81D3" w14:textId="77777777" w:rsidR="00805580" w:rsidRPr="00B228E0" w:rsidRDefault="00805580" w:rsidP="004B1CD8">
            <w:pPr>
              <w:numPr>
                <w:ilvl w:val="0"/>
                <w:numId w:val="6"/>
              </w:numPr>
              <w:spacing w:after="0" w:line="240" w:lineRule="auto"/>
              <w:textAlignment w:val="baseline"/>
              <w:rPr>
                <w:rFonts w:ascii="Arial" w:hAnsi="Arial" w:cs="Arial"/>
              </w:rPr>
            </w:pPr>
            <w:r w:rsidRPr="00B228E0">
              <w:rPr>
                <w:rFonts w:ascii="Arial" w:hAnsi="Arial" w:cs="Arial"/>
              </w:rPr>
              <w:t>Sexual health clinics (LA-commissioned) – 2 (within London Borough Havering) </w:t>
            </w:r>
          </w:p>
          <w:p w14:paraId="77E45BDB" w14:textId="77777777" w:rsidR="00805580" w:rsidRPr="00B228E0" w:rsidRDefault="00805580" w:rsidP="004B1CD8">
            <w:pPr>
              <w:numPr>
                <w:ilvl w:val="0"/>
                <w:numId w:val="7"/>
              </w:numPr>
              <w:spacing w:after="0" w:line="240" w:lineRule="auto"/>
              <w:textAlignment w:val="baseline"/>
              <w:rPr>
                <w:rFonts w:ascii="Arial" w:hAnsi="Arial" w:cs="Arial"/>
              </w:rPr>
            </w:pPr>
            <w:r w:rsidRPr="00B228E0">
              <w:rPr>
                <w:rFonts w:ascii="Arial" w:hAnsi="Arial" w:cs="Arial"/>
              </w:rPr>
              <w:t>Community sexual and reproductive health (CSRH) services - 0 </w:t>
            </w:r>
          </w:p>
          <w:p w14:paraId="0EA4E975" w14:textId="77777777" w:rsidR="00805580" w:rsidRPr="00B228E0" w:rsidRDefault="00805580" w:rsidP="004B1CD8">
            <w:pPr>
              <w:numPr>
                <w:ilvl w:val="0"/>
                <w:numId w:val="8"/>
              </w:numPr>
              <w:spacing w:after="0" w:line="240" w:lineRule="auto"/>
              <w:textAlignment w:val="baseline"/>
              <w:rPr>
                <w:rFonts w:ascii="Arial" w:hAnsi="Arial" w:cs="Arial"/>
              </w:rPr>
            </w:pPr>
            <w:r w:rsidRPr="00B228E0">
              <w:rPr>
                <w:rFonts w:ascii="Arial" w:hAnsi="Arial" w:cs="Arial"/>
              </w:rPr>
              <w:t>Any other provider type - GPs - 10</w:t>
            </w:r>
          </w:p>
        </w:tc>
      </w:tr>
      <w:tr w:rsidR="00805580" w:rsidRPr="00B228E0" w14:paraId="316C29E8" w14:textId="77777777" w:rsidTr="00805580">
        <w:trPr>
          <w:trHeight w:val="884"/>
        </w:trPr>
        <w:tc>
          <w:tcPr>
            <w:tcW w:w="0" w:type="auto"/>
            <w:tcBorders>
              <w:top w:val="nil"/>
              <w:left w:val="single" w:sz="8" w:space="0" w:color="auto"/>
              <w:bottom w:val="outset" w:sz="8" w:space="0" w:color="auto"/>
              <w:right w:val="single" w:sz="8" w:space="0" w:color="auto"/>
            </w:tcBorders>
            <w:shd w:val="clear" w:color="auto" w:fill="F8F9FA"/>
            <w:tcMar>
              <w:top w:w="0" w:type="dxa"/>
              <w:left w:w="108" w:type="dxa"/>
              <w:bottom w:w="0" w:type="dxa"/>
              <w:right w:w="108" w:type="dxa"/>
            </w:tcMar>
            <w:hideMark/>
          </w:tcPr>
          <w:p w14:paraId="07A0D82C" w14:textId="77777777" w:rsidR="00805580" w:rsidRPr="00B228E0" w:rsidRDefault="00805580" w:rsidP="00805580">
            <w:pPr>
              <w:spacing w:after="0" w:line="240" w:lineRule="auto"/>
              <w:textAlignment w:val="baseline"/>
              <w:rPr>
                <w:rFonts w:ascii="Arial" w:hAnsi="Arial" w:cs="Arial"/>
              </w:rPr>
            </w:pPr>
            <w:r w:rsidRPr="00B228E0">
              <w:rPr>
                <w:rFonts w:ascii="Arial" w:hAnsi="Arial" w:cs="Arial"/>
              </w:rPr>
              <w:t>Question 4</w:t>
            </w:r>
          </w:p>
        </w:tc>
        <w:tc>
          <w:tcPr>
            <w:tcW w:w="0" w:type="auto"/>
            <w:tcBorders>
              <w:top w:val="nil"/>
              <w:left w:val="nil"/>
              <w:bottom w:val="outset" w:sz="8" w:space="0" w:color="auto"/>
              <w:right w:val="single" w:sz="8" w:space="0" w:color="auto"/>
            </w:tcBorders>
            <w:shd w:val="clear" w:color="auto" w:fill="F8F9FA"/>
            <w:tcMar>
              <w:top w:w="0" w:type="dxa"/>
              <w:left w:w="108" w:type="dxa"/>
              <w:bottom w:w="0" w:type="dxa"/>
              <w:right w:w="108" w:type="dxa"/>
            </w:tcMar>
            <w:hideMark/>
          </w:tcPr>
          <w:p w14:paraId="4091B8D2" w14:textId="77777777" w:rsidR="00805580" w:rsidRPr="00B228E0" w:rsidRDefault="00805580" w:rsidP="00805580">
            <w:pPr>
              <w:spacing w:after="0" w:line="240" w:lineRule="auto"/>
              <w:textAlignment w:val="baseline"/>
              <w:rPr>
                <w:rFonts w:ascii="Arial" w:hAnsi="Arial" w:cs="Arial"/>
              </w:rPr>
            </w:pPr>
            <w:r w:rsidRPr="00B228E0">
              <w:rPr>
                <w:rFonts w:ascii="Arial" w:hAnsi="Arial" w:cs="Arial"/>
              </w:rPr>
              <w:t>Q4. For each commissioned site identified in Q3, please provide the geographic location (at minimum, the local authority district or ward), and whether the site is accessible without a GP referral (i.e. self-referral available).</w:t>
            </w:r>
          </w:p>
        </w:tc>
      </w:tr>
      <w:tr w:rsidR="00805580" w:rsidRPr="00B228E0" w14:paraId="72DB3082" w14:textId="77777777" w:rsidTr="00805580">
        <w:trPr>
          <w:trHeight w:val="5225"/>
        </w:trPr>
        <w:tc>
          <w:tcPr>
            <w:tcW w:w="0" w:type="auto"/>
            <w:tcBorders>
              <w:top w:val="nil"/>
              <w:left w:val="single" w:sz="8" w:space="0" w:color="auto"/>
              <w:bottom w:val="outset" w:sz="8" w:space="0" w:color="auto"/>
              <w:right w:val="single" w:sz="8" w:space="0" w:color="auto"/>
            </w:tcBorders>
            <w:shd w:val="clear" w:color="auto" w:fill="F8F9FA"/>
            <w:tcMar>
              <w:top w:w="0" w:type="dxa"/>
              <w:left w:w="108" w:type="dxa"/>
              <w:bottom w:w="0" w:type="dxa"/>
              <w:right w:w="108" w:type="dxa"/>
            </w:tcMar>
            <w:hideMark/>
          </w:tcPr>
          <w:p w14:paraId="1D90660D" w14:textId="77777777" w:rsidR="00805580" w:rsidRPr="00B228E0" w:rsidRDefault="00805580" w:rsidP="00805580">
            <w:pPr>
              <w:spacing w:after="0" w:line="240" w:lineRule="auto"/>
              <w:textAlignment w:val="baseline"/>
              <w:rPr>
                <w:rFonts w:ascii="Arial" w:hAnsi="Arial" w:cs="Arial"/>
              </w:rPr>
            </w:pPr>
            <w:r w:rsidRPr="00B228E0">
              <w:rPr>
                <w:rFonts w:ascii="Arial" w:hAnsi="Arial" w:cs="Arial"/>
              </w:rPr>
              <w:lastRenderedPageBreak/>
              <w:t>Response</w:t>
            </w:r>
          </w:p>
        </w:tc>
        <w:tc>
          <w:tcPr>
            <w:tcW w:w="0" w:type="auto"/>
            <w:tcBorders>
              <w:top w:val="nil"/>
              <w:left w:val="nil"/>
              <w:bottom w:val="outset" w:sz="8" w:space="0" w:color="auto"/>
              <w:right w:val="single" w:sz="8" w:space="0" w:color="auto"/>
            </w:tcBorders>
            <w:shd w:val="clear" w:color="auto" w:fill="F8F9FA"/>
            <w:tcMar>
              <w:top w:w="0" w:type="dxa"/>
              <w:left w:w="108" w:type="dxa"/>
              <w:bottom w:w="0" w:type="dxa"/>
              <w:right w:w="108" w:type="dxa"/>
            </w:tcMar>
            <w:hideMark/>
          </w:tcPr>
          <w:p w14:paraId="47A7C01D" w14:textId="77777777" w:rsidR="00805580" w:rsidRPr="00B228E0" w:rsidRDefault="00805580" w:rsidP="00805580">
            <w:pPr>
              <w:spacing w:after="0" w:line="240" w:lineRule="auto"/>
              <w:textAlignment w:val="baseline"/>
              <w:rPr>
                <w:rFonts w:ascii="Arial" w:hAnsi="Arial" w:cs="Arial"/>
              </w:rPr>
            </w:pPr>
            <w:r w:rsidRPr="00B228E0">
              <w:rPr>
                <w:rFonts w:ascii="Arial" w:hAnsi="Arial" w:cs="Arial"/>
                <w:u w:val="single"/>
              </w:rPr>
              <w:t>Sexual Health Clinics</w:t>
            </w:r>
          </w:p>
          <w:p w14:paraId="0981E5A4" w14:textId="77777777" w:rsidR="00805580" w:rsidRPr="00B228E0" w:rsidRDefault="00805580" w:rsidP="00805580">
            <w:pPr>
              <w:spacing w:after="0" w:line="240" w:lineRule="auto"/>
              <w:textAlignment w:val="baseline"/>
              <w:rPr>
                <w:rFonts w:ascii="Arial" w:hAnsi="Arial" w:cs="Arial"/>
              </w:rPr>
            </w:pPr>
            <w:r w:rsidRPr="00B228E0">
              <w:rPr>
                <w:rFonts w:ascii="Arial" w:hAnsi="Arial" w:cs="Arial"/>
              </w:rPr>
              <w:t>2 sexual health clinics located at Queens Hospital in Romford (</w:t>
            </w:r>
            <w:proofErr w:type="spellStart"/>
            <w:r w:rsidRPr="00B228E0">
              <w:rPr>
                <w:rFonts w:ascii="Arial" w:hAnsi="Arial" w:cs="Arial"/>
              </w:rPr>
              <w:t>Oldchurch</w:t>
            </w:r>
            <w:proofErr w:type="spellEnd"/>
            <w:r w:rsidRPr="00B228E0">
              <w:rPr>
                <w:rFonts w:ascii="Arial" w:hAnsi="Arial" w:cs="Arial"/>
              </w:rPr>
              <w:t xml:space="preserve"> ward) and Harold Wood </w:t>
            </w:r>
            <w:proofErr w:type="spellStart"/>
            <w:r w:rsidRPr="00B228E0">
              <w:rPr>
                <w:rFonts w:ascii="Arial" w:hAnsi="Arial" w:cs="Arial"/>
              </w:rPr>
              <w:t>Polyclinc</w:t>
            </w:r>
            <w:proofErr w:type="spellEnd"/>
            <w:r w:rsidRPr="00B228E0">
              <w:rPr>
                <w:rFonts w:ascii="Arial" w:hAnsi="Arial" w:cs="Arial"/>
              </w:rPr>
              <w:t xml:space="preserve"> (Harold Wood ward). </w:t>
            </w:r>
          </w:p>
          <w:p w14:paraId="57537488" w14:textId="77777777" w:rsidR="00805580" w:rsidRPr="00B228E0" w:rsidRDefault="00805580" w:rsidP="00805580">
            <w:pPr>
              <w:spacing w:after="0" w:line="240" w:lineRule="auto"/>
              <w:textAlignment w:val="baseline"/>
              <w:rPr>
                <w:rFonts w:ascii="Arial" w:hAnsi="Arial" w:cs="Arial"/>
              </w:rPr>
            </w:pPr>
            <w:r w:rsidRPr="00B228E0">
              <w:rPr>
                <w:rFonts w:ascii="Arial" w:hAnsi="Arial" w:cs="Arial"/>
              </w:rPr>
              <w:t>Havering residents are also able to access LARC at Barking Community Hospital and Ilford Exchange Health Centre.) </w:t>
            </w:r>
          </w:p>
          <w:p w14:paraId="37AA68D6" w14:textId="77777777" w:rsidR="00805580" w:rsidRPr="00B228E0" w:rsidRDefault="00805580" w:rsidP="00805580">
            <w:pPr>
              <w:spacing w:after="0" w:line="240" w:lineRule="auto"/>
              <w:textAlignment w:val="baseline"/>
              <w:rPr>
                <w:rFonts w:ascii="Arial" w:hAnsi="Arial" w:cs="Arial"/>
              </w:rPr>
            </w:pPr>
            <w:r w:rsidRPr="00B228E0">
              <w:rPr>
                <w:rFonts w:ascii="Arial" w:hAnsi="Arial" w:cs="Arial"/>
              </w:rPr>
              <w:t>Sites are accessible without a GP referral.</w:t>
            </w:r>
          </w:p>
          <w:p w14:paraId="1F84B502" w14:textId="77777777" w:rsidR="00805580" w:rsidRPr="00B228E0" w:rsidRDefault="00805580" w:rsidP="00805580">
            <w:pPr>
              <w:spacing w:after="0" w:line="240" w:lineRule="auto"/>
              <w:textAlignment w:val="baseline"/>
              <w:rPr>
                <w:rFonts w:ascii="Arial" w:hAnsi="Arial" w:cs="Arial"/>
              </w:rPr>
            </w:pPr>
            <w:r w:rsidRPr="00B228E0">
              <w:rPr>
                <w:rFonts w:ascii="Arial" w:hAnsi="Arial" w:cs="Arial"/>
                <w:u w:val="single"/>
              </w:rPr>
              <w:t>GP Practices</w:t>
            </w:r>
          </w:p>
          <w:p w14:paraId="4120CA58" w14:textId="77777777" w:rsidR="00805580" w:rsidRPr="00B228E0" w:rsidRDefault="00805580" w:rsidP="00805580">
            <w:pPr>
              <w:spacing w:after="0" w:line="240" w:lineRule="auto"/>
              <w:textAlignment w:val="baseline"/>
              <w:rPr>
                <w:rFonts w:ascii="Arial" w:hAnsi="Arial" w:cs="Arial"/>
              </w:rPr>
            </w:pPr>
            <w:r w:rsidRPr="00B228E0">
              <w:rPr>
                <w:rFonts w:ascii="Arial" w:hAnsi="Arial" w:cs="Arial"/>
              </w:rPr>
              <w:t>10 GP practices located in the following Havering wards:</w:t>
            </w:r>
          </w:p>
          <w:p w14:paraId="21FF69C9" w14:textId="77777777" w:rsidR="00805580" w:rsidRPr="00B228E0" w:rsidRDefault="00805580" w:rsidP="00805580">
            <w:pPr>
              <w:spacing w:after="0" w:line="240" w:lineRule="auto"/>
              <w:textAlignment w:val="baseline"/>
              <w:rPr>
                <w:rFonts w:ascii="Arial" w:hAnsi="Arial" w:cs="Arial"/>
              </w:rPr>
            </w:pPr>
            <w:r w:rsidRPr="00B228E0">
              <w:rPr>
                <w:rFonts w:ascii="Arial" w:hAnsi="Arial" w:cs="Arial"/>
              </w:rPr>
              <w:t>Harold Wood</w:t>
            </w:r>
          </w:p>
          <w:p w14:paraId="5E8A195C" w14:textId="77777777" w:rsidR="00805580" w:rsidRPr="00B228E0" w:rsidRDefault="00805580" w:rsidP="00805580">
            <w:pPr>
              <w:spacing w:after="0" w:line="240" w:lineRule="auto"/>
              <w:textAlignment w:val="baseline"/>
              <w:rPr>
                <w:rFonts w:ascii="Arial" w:hAnsi="Arial" w:cs="Arial"/>
              </w:rPr>
            </w:pPr>
            <w:r w:rsidRPr="00B228E0">
              <w:rPr>
                <w:rFonts w:ascii="Arial" w:hAnsi="Arial" w:cs="Arial"/>
              </w:rPr>
              <w:t>Emerson Park</w:t>
            </w:r>
          </w:p>
          <w:p w14:paraId="72FBDA5A" w14:textId="77777777" w:rsidR="00805580" w:rsidRPr="00B228E0" w:rsidRDefault="00805580" w:rsidP="00805580">
            <w:pPr>
              <w:spacing w:after="0" w:line="240" w:lineRule="auto"/>
              <w:textAlignment w:val="baseline"/>
              <w:rPr>
                <w:rFonts w:ascii="Arial" w:hAnsi="Arial" w:cs="Arial"/>
              </w:rPr>
            </w:pPr>
            <w:r w:rsidRPr="00B228E0">
              <w:rPr>
                <w:rFonts w:ascii="Arial" w:hAnsi="Arial" w:cs="Arial"/>
              </w:rPr>
              <w:t>Squirrels Health</w:t>
            </w:r>
          </w:p>
          <w:p w14:paraId="42F4992B" w14:textId="77777777" w:rsidR="00805580" w:rsidRPr="00B228E0" w:rsidRDefault="00805580" w:rsidP="00805580">
            <w:pPr>
              <w:spacing w:after="0" w:line="240" w:lineRule="auto"/>
              <w:textAlignment w:val="baseline"/>
              <w:rPr>
                <w:rFonts w:ascii="Arial" w:hAnsi="Arial" w:cs="Arial"/>
              </w:rPr>
            </w:pPr>
            <w:r w:rsidRPr="00B228E0">
              <w:rPr>
                <w:rFonts w:ascii="Arial" w:hAnsi="Arial" w:cs="Arial"/>
              </w:rPr>
              <w:t>Heath Park</w:t>
            </w:r>
          </w:p>
          <w:p w14:paraId="3CA4E4CE" w14:textId="77777777" w:rsidR="00805580" w:rsidRPr="00B228E0" w:rsidRDefault="00805580" w:rsidP="00805580">
            <w:pPr>
              <w:spacing w:after="0" w:line="240" w:lineRule="auto"/>
              <w:textAlignment w:val="baseline"/>
              <w:rPr>
                <w:rFonts w:ascii="Arial" w:hAnsi="Arial" w:cs="Arial"/>
              </w:rPr>
            </w:pPr>
            <w:r w:rsidRPr="00B228E0">
              <w:rPr>
                <w:rFonts w:ascii="Arial" w:hAnsi="Arial" w:cs="Arial"/>
              </w:rPr>
              <w:t>Marshalls and Rise Park</w:t>
            </w:r>
          </w:p>
          <w:p w14:paraId="1CEA990A" w14:textId="77777777" w:rsidR="00805580" w:rsidRPr="00B228E0" w:rsidRDefault="00805580" w:rsidP="00805580">
            <w:pPr>
              <w:spacing w:after="0" w:line="240" w:lineRule="auto"/>
              <w:textAlignment w:val="baseline"/>
              <w:rPr>
                <w:rFonts w:ascii="Arial" w:hAnsi="Arial" w:cs="Arial"/>
              </w:rPr>
            </w:pPr>
            <w:r w:rsidRPr="00B228E0">
              <w:rPr>
                <w:rFonts w:ascii="Arial" w:hAnsi="Arial" w:cs="Arial"/>
              </w:rPr>
              <w:t>Romford Town</w:t>
            </w:r>
          </w:p>
          <w:p w14:paraId="6EFDE52E" w14:textId="77777777" w:rsidR="00805580" w:rsidRPr="00B228E0" w:rsidRDefault="00805580" w:rsidP="00805580">
            <w:pPr>
              <w:spacing w:after="0" w:line="240" w:lineRule="auto"/>
              <w:textAlignment w:val="baseline"/>
              <w:rPr>
                <w:rFonts w:ascii="Arial" w:hAnsi="Arial" w:cs="Arial"/>
              </w:rPr>
            </w:pPr>
            <w:proofErr w:type="spellStart"/>
            <w:r w:rsidRPr="00B228E0">
              <w:rPr>
                <w:rFonts w:ascii="Arial" w:hAnsi="Arial" w:cs="Arial"/>
              </w:rPr>
              <w:t>Gooshays</w:t>
            </w:r>
            <w:proofErr w:type="spellEnd"/>
          </w:p>
          <w:p w14:paraId="1D4DF9AB" w14:textId="77777777" w:rsidR="00805580" w:rsidRPr="00B228E0" w:rsidRDefault="00805580" w:rsidP="00805580">
            <w:pPr>
              <w:spacing w:after="0" w:line="240" w:lineRule="auto"/>
              <w:textAlignment w:val="baseline"/>
              <w:rPr>
                <w:rFonts w:ascii="Arial" w:hAnsi="Arial" w:cs="Arial"/>
              </w:rPr>
            </w:pPr>
            <w:r w:rsidRPr="00B228E0">
              <w:rPr>
                <w:rFonts w:ascii="Arial" w:hAnsi="Arial" w:cs="Arial"/>
              </w:rPr>
              <w:t>Elm Park</w:t>
            </w:r>
          </w:p>
          <w:p w14:paraId="536FD496" w14:textId="77777777" w:rsidR="00805580" w:rsidRPr="00B228E0" w:rsidRDefault="00805580" w:rsidP="00805580">
            <w:pPr>
              <w:spacing w:after="0" w:line="240" w:lineRule="auto"/>
              <w:textAlignment w:val="baseline"/>
              <w:rPr>
                <w:rFonts w:ascii="Arial" w:hAnsi="Arial" w:cs="Arial"/>
              </w:rPr>
            </w:pPr>
            <w:r w:rsidRPr="00B228E0">
              <w:rPr>
                <w:rFonts w:ascii="Arial" w:hAnsi="Arial" w:cs="Arial"/>
              </w:rPr>
              <w:t>Cranham Ward</w:t>
            </w:r>
          </w:p>
          <w:p w14:paraId="043B5291" w14:textId="77777777" w:rsidR="00805580" w:rsidRPr="00B228E0" w:rsidRDefault="00805580" w:rsidP="00805580">
            <w:pPr>
              <w:spacing w:after="0" w:line="240" w:lineRule="auto"/>
              <w:textAlignment w:val="baseline"/>
              <w:rPr>
                <w:rFonts w:ascii="Arial" w:hAnsi="Arial" w:cs="Arial"/>
              </w:rPr>
            </w:pPr>
            <w:r w:rsidRPr="00B228E0">
              <w:rPr>
                <w:rFonts w:ascii="Arial" w:hAnsi="Arial" w:cs="Arial"/>
              </w:rPr>
              <w:t>St Andrews</w:t>
            </w:r>
          </w:p>
        </w:tc>
      </w:tr>
      <w:tr w:rsidR="00805580" w:rsidRPr="00B228E0" w14:paraId="2410D7AF" w14:textId="77777777" w:rsidTr="00805580">
        <w:trPr>
          <w:trHeight w:val="1207"/>
        </w:trPr>
        <w:tc>
          <w:tcPr>
            <w:tcW w:w="0" w:type="auto"/>
            <w:tcBorders>
              <w:top w:val="nil"/>
              <w:left w:val="single" w:sz="8" w:space="0" w:color="auto"/>
              <w:bottom w:val="outset" w:sz="8" w:space="0" w:color="auto"/>
              <w:right w:val="single" w:sz="8" w:space="0" w:color="auto"/>
            </w:tcBorders>
            <w:shd w:val="clear" w:color="auto" w:fill="F8F9FA"/>
            <w:tcMar>
              <w:top w:w="0" w:type="dxa"/>
              <w:left w:w="108" w:type="dxa"/>
              <w:bottom w:w="0" w:type="dxa"/>
              <w:right w:w="108" w:type="dxa"/>
            </w:tcMar>
            <w:hideMark/>
          </w:tcPr>
          <w:p w14:paraId="5DE0CF08" w14:textId="77777777" w:rsidR="00805580" w:rsidRPr="00B228E0" w:rsidRDefault="00805580" w:rsidP="00805580">
            <w:pPr>
              <w:spacing w:after="0" w:line="240" w:lineRule="auto"/>
              <w:textAlignment w:val="baseline"/>
              <w:rPr>
                <w:rFonts w:ascii="Arial" w:hAnsi="Arial" w:cs="Arial"/>
              </w:rPr>
            </w:pPr>
            <w:r w:rsidRPr="00B228E0">
              <w:rPr>
                <w:rFonts w:ascii="Arial" w:hAnsi="Arial" w:cs="Arial"/>
              </w:rPr>
              <w:t>Question 5</w:t>
            </w:r>
          </w:p>
        </w:tc>
        <w:tc>
          <w:tcPr>
            <w:tcW w:w="0" w:type="auto"/>
            <w:tcBorders>
              <w:top w:val="nil"/>
              <w:left w:val="nil"/>
              <w:bottom w:val="outset" w:sz="8" w:space="0" w:color="auto"/>
              <w:right w:val="single" w:sz="8" w:space="0" w:color="auto"/>
            </w:tcBorders>
            <w:shd w:val="clear" w:color="auto" w:fill="F8F9FA"/>
            <w:tcMar>
              <w:top w:w="0" w:type="dxa"/>
              <w:left w:w="108" w:type="dxa"/>
              <w:bottom w:w="0" w:type="dxa"/>
              <w:right w:w="108" w:type="dxa"/>
            </w:tcMar>
            <w:hideMark/>
          </w:tcPr>
          <w:p w14:paraId="14733DA6" w14:textId="77777777" w:rsidR="00805580" w:rsidRPr="00B228E0" w:rsidRDefault="00805580" w:rsidP="00805580">
            <w:pPr>
              <w:spacing w:after="0" w:line="240" w:lineRule="auto"/>
              <w:textAlignment w:val="baseline"/>
              <w:rPr>
                <w:rFonts w:ascii="Arial" w:hAnsi="Arial" w:cs="Arial"/>
              </w:rPr>
            </w:pPr>
            <w:r w:rsidRPr="00B228E0">
              <w:rPr>
                <w:rFonts w:ascii="Arial" w:hAnsi="Arial" w:cs="Arial"/>
              </w:rPr>
              <w:t>Q5. Does your local authority hold any data on LARC uptake or provision rates disaggregated by deprivation level, ward, or Index of Multiple Deprivation (IMD) decile? If so, please provide this data or, if it forms part of a wider Joint Strategic Needs Assessment (JSNA) or sexual health needs assessment, please provide the relevant section or document.</w:t>
            </w:r>
          </w:p>
        </w:tc>
      </w:tr>
      <w:tr w:rsidR="00805580" w:rsidRPr="00B228E0" w14:paraId="2AD56D93" w14:textId="77777777" w:rsidTr="00805580">
        <w:trPr>
          <w:trHeight w:val="2166"/>
        </w:trPr>
        <w:tc>
          <w:tcPr>
            <w:tcW w:w="0" w:type="auto"/>
            <w:tcBorders>
              <w:top w:val="nil"/>
              <w:left w:val="single" w:sz="8" w:space="0" w:color="auto"/>
              <w:bottom w:val="outset" w:sz="8" w:space="0" w:color="auto"/>
              <w:right w:val="single" w:sz="8" w:space="0" w:color="auto"/>
            </w:tcBorders>
            <w:shd w:val="clear" w:color="auto" w:fill="F8F9FA"/>
            <w:tcMar>
              <w:top w:w="0" w:type="dxa"/>
              <w:left w:w="108" w:type="dxa"/>
              <w:bottom w:w="0" w:type="dxa"/>
              <w:right w:w="108" w:type="dxa"/>
            </w:tcMar>
            <w:hideMark/>
          </w:tcPr>
          <w:p w14:paraId="352F07E7" w14:textId="77777777" w:rsidR="00805580" w:rsidRPr="00B228E0" w:rsidRDefault="00805580" w:rsidP="00805580">
            <w:pPr>
              <w:spacing w:after="0" w:line="240" w:lineRule="auto"/>
              <w:textAlignment w:val="baseline"/>
              <w:rPr>
                <w:rFonts w:ascii="Arial" w:hAnsi="Arial" w:cs="Arial"/>
              </w:rPr>
            </w:pPr>
            <w:r w:rsidRPr="00B228E0">
              <w:rPr>
                <w:rFonts w:ascii="Arial" w:hAnsi="Arial" w:cs="Arial"/>
              </w:rPr>
              <w:t>Response</w:t>
            </w:r>
          </w:p>
        </w:tc>
        <w:tc>
          <w:tcPr>
            <w:tcW w:w="0" w:type="auto"/>
            <w:tcBorders>
              <w:top w:val="nil"/>
              <w:left w:val="nil"/>
              <w:bottom w:val="outset" w:sz="8" w:space="0" w:color="auto"/>
              <w:right w:val="single" w:sz="8" w:space="0" w:color="auto"/>
            </w:tcBorders>
            <w:shd w:val="clear" w:color="auto" w:fill="F8F9FA"/>
            <w:tcMar>
              <w:top w:w="0" w:type="dxa"/>
              <w:left w:w="108" w:type="dxa"/>
              <w:bottom w:w="0" w:type="dxa"/>
              <w:right w:w="108" w:type="dxa"/>
            </w:tcMar>
            <w:hideMark/>
          </w:tcPr>
          <w:p w14:paraId="684EECA7" w14:textId="77777777" w:rsidR="00805580" w:rsidRPr="00B228E0" w:rsidRDefault="00805580" w:rsidP="00805580">
            <w:pPr>
              <w:spacing w:after="0" w:line="240" w:lineRule="auto"/>
              <w:textAlignment w:val="baseline"/>
              <w:rPr>
                <w:rFonts w:ascii="Arial" w:hAnsi="Arial" w:cs="Arial"/>
              </w:rPr>
            </w:pPr>
            <w:r w:rsidRPr="00B228E0">
              <w:rPr>
                <w:rFonts w:ascii="Arial" w:hAnsi="Arial" w:cs="Arial"/>
              </w:rPr>
              <w:t>The council does not currently hold analysed data on LARC uptake or provision rates disaggregated by deprivation level, ward or IMD decile.</w:t>
            </w:r>
          </w:p>
          <w:p w14:paraId="36D9A44D" w14:textId="77777777" w:rsidR="00805580" w:rsidRPr="00B228E0" w:rsidRDefault="00805580" w:rsidP="00805580">
            <w:pPr>
              <w:spacing w:after="0" w:line="240" w:lineRule="auto"/>
              <w:textAlignment w:val="baseline"/>
              <w:rPr>
                <w:rFonts w:ascii="Arial" w:hAnsi="Arial" w:cs="Arial"/>
              </w:rPr>
            </w:pPr>
            <w:r w:rsidRPr="00B228E0">
              <w:rPr>
                <w:rFonts w:ascii="Arial" w:hAnsi="Arial" w:cs="Arial"/>
              </w:rPr>
              <w:t>London Borough Havering collects some data from GPs relating to equity, and also receives information from BHRUT relating to LARC provision, however, this has not been analysed by the council to provide LARC uptake / provision rates by deprivation level, ward or IMD decile.</w:t>
            </w:r>
          </w:p>
          <w:p w14:paraId="5680EB73" w14:textId="77777777" w:rsidR="00805580" w:rsidRPr="00B228E0" w:rsidRDefault="00805580" w:rsidP="00805580">
            <w:pPr>
              <w:spacing w:after="0" w:line="240" w:lineRule="auto"/>
              <w:textAlignment w:val="baseline"/>
              <w:rPr>
                <w:rFonts w:ascii="Arial" w:hAnsi="Arial" w:cs="Arial"/>
              </w:rPr>
            </w:pPr>
            <w:r w:rsidRPr="00B228E0">
              <w:rPr>
                <w:rFonts w:ascii="Arial" w:hAnsi="Arial" w:cs="Arial"/>
              </w:rPr>
              <w:t>The Council’s Sexual Health Needs Assessment does not contain an analysis of LARC uptake / provision rates by deprivation level, ward or IMD decile.</w:t>
            </w:r>
          </w:p>
        </w:tc>
      </w:tr>
      <w:tr w:rsidR="00805580" w:rsidRPr="00B228E0" w14:paraId="3FA87FA0" w14:textId="77777777" w:rsidTr="00805580">
        <w:trPr>
          <w:trHeight w:val="884"/>
        </w:trPr>
        <w:tc>
          <w:tcPr>
            <w:tcW w:w="0" w:type="auto"/>
            <w:tcBorders>
              <w:top w:val="nil"/>
              <w:left w:val="single" w:sz="8" w:space="0" w:color="auto"/>
              <w:bottom w:val="outset" w:sz="8" w:space="0" w:color="auto"/>
              <w:right w:val="single" w:sz="8" w:space="0" w:color="auto"/>
            </w:tcBorders>
            <w:shd w:val="clear" w:color="auto" w:fill="F8F9FA"/>
            <w:tcMar>
              <w:top w:w="0" w:type="dxa"/>
              <w:left w:w="108" w:type="dxa"/>
              <w:bottom w:w="0" w:type="dxa"/>
              <w:right w:w="108" w:type="dxa"/>
            </w:tcMar>
            <w:hideMark/>
          </w:tcPr>
          <w:p w14:paraId="58D96F3A" w14:textId="77777777" w:rsidR="00805580" w:rsidRPr="00B228E0" w:rsidRDefault="00805580" w:rsidP="00805580">
            <w:pPr>
              <w:spacing w:after="0" w:line="240" w:lineRule="auto"/>
              <w:textAlignment w:val="baseline"/>
              <w:rPr>
                <w:rFonts w:ascii="Arial" w:hAnsi="Arial" w:cs="Arial"/>
              </w:rPr>
            </w:pPr>
            <w:r w:rsidRPr="00B228E0">
              <w:rPr>
                <w:rFonts w:ascii="Arial" w:hAnsi="Arial" w:cs="Arial"/>
              </w:rPr>
              <w:t>Question 6</w:t>
            </w:r>
          </w:p>
        </w:tc>
        <w:tc>
          <w:tcPr>
            <w:tcW w:w="0" w:type="auto"/>
            <w:tcBorders>
              <w:top w:val="nil"/>
              <w:left w:val="nil"/>
              <w:bottom w:val="outset" w:sz="8" w:space="0" w:color="auto"/>
              <w:right w:val="single" w:sz="8" w:space="0" w:color="auto"/>
            </w:tcBorders>
            <w:shd w:val="clear" w:color="auto" w:fill="F8F9FA"/>
            <w:tcMar>
              <w:top w:w="0" w:type="dxa"/>
              <w:left w:w="108" w:type="dxa"/>
              <w:bottom w:w="0" w:type="dxa"/>
              <w:right w:w="108" w:type="dxa"/>
            </w:tcMar>
            <w:hideMark/>
          </w:tcPr>
          <w:p w14:paraId="288CE135" w14:textId="77777777" w:rsidR="00805580" w:rsidRPr="00B228E0" w:rsidRDefault="00805580" w:rsidP="00805580">
            <w:pPr>
              <w:spacing w:after="0" w:line="240" w:lineRule="auto"/>
              <w:textAlignment w:val="baseline"/>
              <w:rPr>
                <w:rFonts w:ascii="Arial" w:hAnsi="Arial" w:cs="Arial"/>
              </w:rPr>
            </w:pPr>
            <w:r w:rsidRPr="00B228E0">
              <w:rPr>
                <w:rFonts w:ascii="Arial" w:hAnsi="Arial" w:cs="Arial"/>
              </w:rPr>
              <w:t>Q6. Has your local authority conducted any analysis of unmet demand for LARC services, including in areas of higher deprivation? If so, please provide any summary findings or relevant documentation.</w:t>
            </w:r>
          </w:p>
        </w:tc>
      </w:tr>
      <w:tr w:rsidR="00805580" w:rsidRPr="00B228E0" w14:paraId="15E33D29" w14:textId="77777777" w:rsidTr="00805580">
        <w:trPr>
          <w:trHeight w:val="1072"/>
        </w:trPr>
        <w:tc>
          <w:tcPr>
            <w:tcW w:w="0" w:type="auto"/>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3E350101" w14:textId="77777777" w:rsidR="00805580" w:rsidRPr="00B228E0" w:rsidRDefault="00805580" w:rsidP="00805580">
            <w:pPr>
              <w:spacing w:after="0" w:line="240" w:lineRule="auto"/>
              <w:textAlignment w:val="baseline"/>
              <w:rPr>
                <w:rFonts w:ascii="Arial" w:hAnsi="Arial" w:cs="Arial"/>
              </w:rPr>
            </w:pPr>
            <w:r w:rsidRPr="00B228E0">
              <w:rPr>
                <w:rFonts w:ascii="Arial" w:hAnsi="Arial" w:cs="Arial"/>
              </w:rPr>
              <w:t>Response</w:t>
            </w:r>
          </w:p>
        </w:tc>
        <w:tc>
          <w:tcPr>
            <w:tcW w:w="0" w:type="auto"/>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12746213" w14:textId="77777777" w:rsidR="00805580" w:rsidRPr="00B228E0" w:rsidRDefault="00805580" w:rsidP="00805580">
            <w:pPr>
              <w:spacing w:after="0" w:line="240" w:lineRule="auto"/>
              <w:textAlignment w:val="baseline"/>
              <w:rPr>
                <w:rFonts w:ascii="Arial" w:hAnsi="Arial" w:cs="Arial"/>
              </w:rPr>
            </w:pPr>
            <w:r w:rsidRPr="00B228E0">
              <w:rPr>
                <w:rFonts w:ascii="Arial" w:hAnsi="Arial" w:cs="Arial"/>
              </w:rPr>
              <w:t>No.  The council has not conducted an analysis of unmet demand for LARC services but has identified this as an area for consideration as part of a future review of LARC contracts.</w:t>
            </w:r>
          </w:p>
        </w:tc>
      </w:tr>
    </w:tbl>
    <w:p w14:paraId="2E6C0205" w14:textId="77777777" w:rsidR="00805580" w:rsidRPr="00B228E0" w:rsidRDefault="00805580" w:rsidP="009C1486">
      <w:pPr>
        <w:spacing w:after="0" w:line="240" w:lineRule="auto"/>
        <w:textAlignment w:val="baseline"/>
        <w:rPr>
          <w:rFonts w:ascii="Arial" w:hAnsi="Arial" w:cs="Arial"/>
        </w:rPr>
      </w:pPr>
    </w:p>
    <w:p w14:paraId="45182B73" w14:textId="77777777" w:rsidR="00755A2E" w:rsidRPr="00B228E0" w:rsidRDefault="00755A2E" w:rsidP="009C1486">
      <w:pPr>
        <w:spacing w:after="0" w:line="240" w:lineRule="auto"/>
        <w:textAlignment w:val="baseline"/>
        <w:rPr>
          <w:rFonts w:ascii="Arial" w:hAnsi="Arial" w:cs="Arial"/>
        </w:rPr>
      </w:pPr>
    </w:p>
    <w:p w14:paraId="00DC2028" w14:textId="77777777" w:rsidR="00FB2572" w:rsidRDefault="00FB2572">
      <w:pPr>
        <w:rPr>
          <w:rFonts w:ascii="Arial" w:hAnsi="Arial" w:cs="Arial"/>
        </w:rPr>
      </w:pPr>
      <w:r>
        <w:rPr>
          <w:rFonts w:ascii="Arial" w:hAnsi="Arial" w:cs="Arial"/>
        </w:rPr>
        <w:br w:type="page"/>
      </w:r>
    </w:p>
    <w:p w14:paraId="187BA7FD" w14:textId="3FB79501" w:rsidR="00755A2E" w:rsidRPr="00B228E0" w:rsidRDefault="00755A2E" w:rsidP="009C1486">
      <w:pPr>
        <w:spacing w:after="0" w:line="240" w:lineRule="auto"/>
        <w:textAlignment w:val="baseline"/>
        <w:rPr>
          <w:rFonts w:ascii="Arial" w:hAnsi="Arial" w:cs="Arial"/>
        </w:rPr>
      </w:pPr>
      <w:r w:rsidRPr="00B228E0">
        <w:rPr>
          <w:rFonts w:ascii="Arial" w:hAnsi="Arial" w:cs="Arial"/>
        </w:rPr>
        <w:lastRenderedPageBreak/>
        <w:t>HAV-FOI-104266</w:t>
      </w:r>
    </w:p>
    <w:p w14:paraId="5C07883E" w14:textId="77777777" w:rsidR="00755A2E" w:rsidRPr="00B228E0" w:rsidRDefault="00755A2E" w:rsidP="00755A2E">
      <w:pPr>
        <w:spacing w:after="0" w:line="240" w:lineRule="auto"/>
        <w:textAlignment w:val="baseline"/>
        <w:rPr>
          <w:rFonts w:ascii="Arial" w:hAnsi="Arial" w:cs="Arial"/>
        </w:rPr>
      </w:pPr>
      <w:r w:rsidRPr="00B228E0">
        <w:rPr>
          <w:rFonts w:ascii="Arial" w:hAnsi="Arial" w:cs="Arial"/>
        </w:rPr>
        <w:t> </w:t>
      </w:r>
    </w:p>
    <w:tbl>
      <w:tblPr>
        <w:tblW w:w="4952"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79"/>
        <w:gridCol w:w="7145"/>
      </w:tblGrid>
      <w:tr w:rsidR="00755A2E" w:rsidRPr="00B228E0" w14:paraId="3EFC70A4" w14:textId="77777777" w:rsidTr="00140AF1">
        <w:trPr>
          <w:tblCellSpacing w:w="0" w:type="dxa"/>
        </w:trPr>
        <w:tc>
          <w:tcPr>
            <w:tcW w:w="997" w:type="pct"/>
            <w:tcBorders>
              <w:top w:val="outset" w:sz="6" w:space="0" w:color="auto"/>
              <w:left w:val="outset" w:sz="6" w:space="0" w:color="auto"/>
              <w:bottom w:val="outset" w:sz="6" w:space="0" w:color="auto"/>
              <w:right w:val="outset" w:sz="6" w:space="0" w:color="auto"/>
            </w:tcBorders>
            <w:hideMark/>
          </w:tcPr>
          <w:p w14:paraId="2802A278" w14:textId="77777777" w:rsidR="00755A2E" w:rsidRPr="00B228E0" w:rsidRDefault="00755A2E" w:rsidP="00755A2E">
            <w:pPr>
              <w:spacing w:after="0" w:line="240" w:lineRule="auto"/>
              <w:textAlignment w:val="baseline"/>
              <w:rPr>
                <w:rFonts w:ascii="Arial" w:hAnsi="Arial" w:cs="Arial"/>
              </w:rPr>
            </w:pPr>
            <w:r w:rsidRPr="00B228E0">
              <w:rPr>
                <w:rFonts w:ascii="Arial" w:hAnsi="Arial" w:cs="Arial"/>
              </w:rPr>
              <w:t>Information</w:t>
            </w:r>
          </w:p>
        </w:tc>
        <w:tc>
          <w:tcPr>
            <w:tcW w:w="4003" w:type="pct"/>
            <w:tcBorders>
              <w:top w:val="outset" w:sz="6" w:space="0" w:color="auto"/>
              <w:left w:val="outset" w:sz="6" w:space="0" w:color="auto"/>
              <w:bottom w:val="outset" w:sz="6" w:space="0" w:color="auto"/>
              <w:right w:val="outset" w:sz="6" w:space="0" w:color="auto"/>
            </w:tcBorders>
            <w:hideMark/>
          </w:tcPr>
          <w:p w14:paraId="081F974F" w14:textId="77777777" w:rsidR="00755A2E" w:rsidRPr="00B228E0" w:rsidRDefault="00755A2E" w:rsidP="00755A2E">
            <w:pPr>
              <w:spacing w:after="0" w:line="240" w:lineRule="auto"/>
              <w:textAlignment w:val="baseline"/>
              <w:rPr>
                <w:rFonts w:ascii="Arial" w:hAnsi="Arial" w:cs="Arial"/>
              </w:rPr>
            </w:pPr>
            <w:r w:rsidRPr="00B228E0">
              <w:rPr>
                <w:rFonts w:ascii="Arial" w:hAnsi="Arial" w:cs="Arial"/>
              </w:rPr>
              <w:t> </w:t>
            </w:r>
          </w:p>
        </w:tc>
      </w:tr>
      <w:tr w:rsidR="00755A2E" w:rsidRPr="00B228E0" w14:paraId="38D94CA7" w14:textId="77777777" w:rsidTr="00140AF1">
        <w:trPr>
          <w:tblCellSpacing w:w="0" w:type="dxa"/>
        </w:trPr>
        <w:tc>
          <w:tcPr>
            <w:tcW w:w="997" w:type="pct"/>
            <w:tcBorders>
              <w:top w:val="outset" w:sz="6" w:space="0" w:color="auto"/>
              <w:left w:val="outset" w:sz="6" w:space="0" w:color="auto"/>
              <w:bottom w:val="outset" w:sz="6" w:space="0" w:color="auto"/>
              <w:right w:val="outset" w:sz="6" w:space="0" w:color="auto"/>
            </w:tcBorders>
            <w:hideMark/>
          </w:tcPr>
          <w:p w14:paraId="757A0D3B" w14:textId="77777777" w:rsidR="00755A2E" w:rsidRPr="00B228E0" w:rsidRDefault="00755A2E" w:rsidP="00755A2E">
            <w:pPr>
              <w:spacing w:after="0" w:line="240" w:lineRule="auto"/>
              <w:textAlignment w:val="baseline"/>
              <w:rPr>
                <w:rFonts w:ascii="Arial" w:hAnsi="Arial" w:cs="Arial"/>
              </w:rPr>
            </w:pPr>
            <w:r w:rsidRPr="00B228E0">
              <w:rPr>
                <w:rFonts w:ascii="Arial" w:hAnsi="Arial" w:cs="Arial"/>
              </w:rPr>
              <w:t>Question 1</w:t>
            </w:r>
          </w:p>
        </w:tc>
        <w:tc>
          <w:tcPr>
            <w:tcW w:w="4003" w:type="pct"/>
            <w:tcBorders>
              <w:top w:val="outset" w:sz="6" w:space="0" w:color="auto"/>
              <w:left w:val="outset" w:sz="6" w:space="0" w:color="auto"/>
              <w:bottom w:val="outset" w:sz="6" w:space="0" w:color="auto"/>
              <w:right w:val="outset" w:sz="6" w:space="0" w:color="auto"/>
            </w:tcBorders>
            <w:hideMark/>
          </w:tcPr>
          <w:p w14:paraId="665A7F7A" w14:textId="77777777" w:rsidR="00755A2E" w:rsidRPr="00B228E0" w:rsidRDefault="00755A2E" w:rsidP="00755A2E">
            <w:pPr>
              <w:spacing w:after="0" w:line="240" w:lineRule="auto"/>
              <w:textAlignment w:val="baseline"/>
              <w:rPr>
                <w:rFonts w:ascii="Arial" w:hAnsi="Arial" w:cs="Arial"/>
              </w:rPr>
            </w:pPr>
            <w:r w:rsidRPr="00B228E0">
              <w:rPr>
                <w:rFonts w:ascii="Arial" w:hAnsi="Arial" w:cs="Arial"/>
              </w:rPr>
              <w:t> Under the Freedom of Information Act 2000, I would like to request the following information held by London Borough of Havering Council relating to long-term empty homes within your local authority area.</w:t>
            </w:r>
            <w:r w:rsidRPr="00B228E0">
              <w:rPr>
                <w:rFonts w:ascii="Arial" w:hAnsi="Arial" w:cs="Arial"/>
              </w:rPr>
              <w:br/>
            </w:r>
            <w:r w:rsidRPr="00B228E0">
              <w:rPr>
                <w:rFonts w:ascii="Arial" w:hAnsi="Arial" w:cs="Arial"/>
              </w:rPr>
              <w:br/>
              <w:t>Please provide:</w:t>
            </w:r>
            <w:r w:rsidRPr="00B228E0">
              <w:rPr>
                <w:rFonts w:ascii="Arial" w:hAnsi="Arial" w:cs="Arial"/>
              </w:rPr>
              <w:br/>
            </w:r>
            <w:r w:rsidRPr="00B228E0">
              <w:rPr>
                <w:rFonts w:ascii="Arial" w:hAnsi="Arial" w:cs="Arial"/>
              </w:rPr>
              <w:br/>
              <w:t>a. The total number of residential properties recorded as empty for 6 months or more, and separately for 2 years or more, as of the most recent available date.</w:t>
            </w:r>
            <w:r w:rsidRPr="00B228E0">
              <w:rPr>
                <w:rFonts w:ascii="Arial" w:hAnsi="Arial" w:cs="Arial"/>
              </w:rPr>
              <w:br/>
              <w:t>b. A breakdown of this figure by ward or postcode district (whichever level you hold and can release without breaching data protection obligations).</w:t>
            </w:r>
            <w:r w:rsidRPr="00B228E0">
              <w:rPr>
                <w:rFonts w:ascii="Arial" w:hAnsi="Arial" w:cs="Arial"/>
              </w:rPr>
              <w:br/>
              <w:t>c. If held and releasable without identifying an individual: street names or approximate locations of properties that have been empty for 2 years or more.</w:t>
            </w:r>
            <w:r w:rsidRPr="00B228E0">
              <w:rPr>
                <w:rFonts w:ascii="Arial" w:hAnsi="Arial" w:cs="Arial"/>
              </w:rPr>
              <w:br/>
              <w:t>d Whether the council has issued, or is considering, any Empty Dwelling Management Orders (EDMOs) in the last 3 years, and if so, how many.</w:t>
            </w:r>
            <w:r w:rsidRPr="00B228E0">
              <w:rPr>
                <w:rFonts w:ascii="Arial" w:hAnsi="Arial" w:cs="Arial"/>
              </w:rPr>
              <w:br/>
              <w:t>e. Details of any empty homes strategy, empty homes officers, or dedicated contact points within the council for owners or third parties wishing to discuss bringing empty properties back into use.</w:t>
            </w:r>
            <w:r w:rsidRPr="00B228E0">
              <w:rPr>
                <w:rFonts w:ascii="Arial" w:hAnsi="Arial" w:cs="Arial"/>
              </w:rPr>
              <w:br/>
            </w:r>
            <w:r w:rsidRPr="00B228E0">
              <w:rPr>
                <w:rFonts w:ascii="Arial" w:hAnsi="Arial" w:cs="Arial"/>
              </w:rPr>
              <w:br/>
              <w:t>I understand that full address-level data may be withheld under the personal data exemption (Section 40) of the Act. In that case, please provide the most granular level of aggregated data (e.g. ward or street name) that can be released, along with a brief explanation of what has been withheld and why.</w:t>
            </w:r>
            <w:r w:rsidRPr="00B228E0">
              <w:rPr>
                <w:rFonts w:ascii="Arial" w:hAnsi="Arial" w:cs="Arial"/>
              </w:rPr>
              <w:br/>
            </w:r>
            <w:r w:rsidRPr="00B228E0">
              <w:rPr>
                <w:rFonts w:ascii="Arial" w:hAnsi="Arial" w:cs="Arial"/>
              </w:rPr>
              <w:br/>
              <w:t>If any part of this request is unclear, or if the requested information is not held in the format described, please contact me so we can clarify before the request is refused on those grounds.</w:t>
            </w:r>
          </w:p>
        </w:tc>
      </w:tr>
      <w:tr w:rsidR="00755A2E" w:rsidRPr="00B228E0" w14:paraId="6FA428B1" w14:textId="77777777" w:rsidTr="00140AF1">
        <w:trPr>
          <w:tblCellSpacing w:w="0" w:type="dxa"/>
        </w:trPr>
        <w:tc>
          <w:tcPr>
            <w:tcW w:w="997" w:type="pct"/>
            <w:tcBorders>
              <w:top w:val="outset" w:sz="6" w:space="0" w:color="auto"/>
              <w:left w:val="outset" w:sz="6" w:space="0" w:color="auto"/>
              <w:bottom w:val="outset" w:sz="6" w:space="0" w:color="auto"/>
              <w:right w:val="outset" w:sz="6" w:space="0" w:color="auto"/>
            </w:tcBorders>
            <w:hideMark/>
          </w:tcPr>
          <w:p w14:paraId="035E7AA3" w14:textId="77777777" w:rsidR="00755A2E" w:rsidRPr="00B228E0" w:rsidRDefault="00755A2E" w:rsidP="00755A2E">
            <w:pPr>
              <w:spacing w:after="0" w:line="240" w:lineRule="auto"/>
              <w:textAlignment w:val="baseline"/>
              <w:rPr>
                <w:rFonts w:ascii="Arial" w:hAnsi="Arial" w:cs="Arial"/>
              </w:rPr>
            </w:pPr>
            <w:r w:rsidRPr="00B228E0">
              <w:rPr>
                <w:rFonts w:ascii="Arial" w:hAnsi="Arial" w:cs="Arial"/>
              </w:rPr>
              <w:t>Response</w:t>
            </w:r>
          </w:p>
        </w:tc>
        <w:tc>
          <w:tcPr>
            <w:tcW w:w="4003" w:type="pct"/>
            <w:tcBorders>
              <w:top w:val="outset" w:sz="6" w:space="0" w:color="auto"/>
              <w:left w:val="outset" w:sz="6" w:space="0" w:color="auto"/>
              <w:bottom w:val="outset" w:sz="6" w:space="0" w:color="auto"/>
              <w:right w:val="outset" w:sz="6" w:space="0" w:color="auto"/>
            </w:tcBorders>
            <w:hideMark/>
          </w:tcPr>
          <w:p w14:paraId="5A937C21" w14:textId="77777777" w:rsidR="00755A2E" w:rsidRPr="00B228E0" w:rsidRDefault="00755A2E" w:rsidP="00755A2E">
            <w:pPr>
              <w:spacing w:after="0" w:line="240" w:lineRule="auto"/>
              <w:textAlignment w:val="baseline"/>
              <w:rPr>
                <w:rFonts w:ascii="Arial" w:hAnsi="Arial" w:cs="Arial"/>
              </w:rPr>
            </w:pPr>
            <w:r w:rsidRPr="00B228E0">
              <w:rPr>
                <w:rFonts w:ascii="Arial" w:hAnsi="Arial" w:cs="Arial"/>
              </w:rPr>
              <w:t>A. The total number of residential properties recorded as empty for 6 months or more: 1,056 and separately for 2 years or more: 357</w:t>
            </w:r>
          </w:p>
          <w:p w14:paraId="61833D6D" w14:textId="77777777" w:rsidR="00755A2E" w:rsidRPr="00B228E0" w:rsidRDefault="00755A2E" w:rsidP="00755A2E">
            <w:pPr>
              <w:spacing w:after="0" w:line="240" w:lineRule="auto"/>
              <w:textAlignment w:val="baseline"/>
              <w:rPr>
                <w:rFonts w:ascii="Arial" w:hAnsi="Arial" w:cs="Arial"/>
              </w:rPr>
            </w:pPr>
            <w:r w:rsidRPr="00B228E0">
              <w:rPr>
                <w:rFonts w:ascii="Arial" w:hAnsi="Arial" w:cs="Arial"/>
              </w:rPr>
              <w:t>B&amp;C. Please see attached.</w:t>
            </w:r>
          </w:p>
          <w:p w14:paraId="670DF1AD" w14:textId="2AF72947" w:rsidR="00755A2E" w:rsidRPr="00B228E0" w:rsidRDefault="00140AF1" w:rsidP="00755A2E">
            <w:pPr>
              <w:spacing w:after="0" w:line="240" w:lineRule="auto"/>
              <w:textAlignment w:val="baseline"/>
              <w:rPr>
                <w:rFonts w:ascii="Arial" w:hAnsi="Arial" w:cs="Arial"/>
              </w:rPr>
            </w:pPr>
            <w:r w:rsidRPr="00B228E0">
              <w:rPr>
                <w:rFonts w:ascii="Arial" w:hAnsi="Arial" w:cs="Arial"/>
              </w:rPr>
              <w:object w:dxaOrig="1504" w:dyaOrig="982" w14:anchorId="6EB2BA81">
                <v:shape id="_x0000_i1035" type="#_x0000_t75" style="width:74.5pt;height:49pt" o:ole="">
                  <v:imagedata r:id="rId45" o:title=""/>
                </v:shape>
                <o:OLEObject Type="Embed" ProgID="Acrobat.Document.DC" ShapeID="_x0000_i1035" DrawAspect="Icon" ObjectID="_1852098905" r:id="rId46"/>
              </w:object>
            </w:r>
          </w:p>
          <w:p w14:paraId="1CFD6513" w14:textId="77777777" w:rsidR="00755A2E" w:rsidRPr="00B228E0" w:rsidRDefault="00755A2E" w:rsidP="00755A2E">
            <w:pPr>
              <w:spacing w:after="0" w:line="240" w:lineRule="auto"/>
              <w:textAlignment w:val="baseline"/>
              <w:rPr>
                <w:rFonts w:ascii="Arial" w:hAnsi="Arial" w:cs="Arial"/>
              </w:rPr>
            </w:pPr>
            <w:r w:rsidRPr="00B228E0">
              <w:rPr>
                <w:rFonts w:ascii="Arial" w:hAnsi="Arial" w:cs="Arial"/>
              </w:rPr>
              <w:t>D. </w:t>
            </w:r>
            <w:r w:rsidRPr="00B228E0">
              <w:rPr>
                <w:rFonts w:ascii="Arial" w:hAnsi="Arial" w:cs="Arial"/>
                <w:b/>
                <w:bCs/>
              </w:rPr>
              <w:t> </w:t>
            </w:r>
            <w:r w:rsidRPr="00B228E0">
              <w:rPr>
                <w:rFonts w:ascii="Arial" w:hAnsi="Arial" w:cs="Arial"/>
              </w:rPr>
              <w:t>We have not issued any EDMO's and are not considering any.</w:t>
            </w:r>
          </w:p>
          <w:p w14:paraId="47171ACF" w14:textId="77777777" w:rsidR="00755A2E" w:rsidRPr="00B228E0" w:rsidRDefault="00755A2E" w:rsidP="00755A2E">
            <w:pPr>
              <w:spacing w:after="0" w:line="240" w:lineRule="auto"/>
              <w:textAlignment w:val="baseline"/>
              <w:rPr>
                <w:rFonts w:ascii="Arial" w:hAnsi="Arial" w:cs="Arial"/>
              </w:rPr>
            </w:pPr>
            <w:r w:rsidRPr="00B228E0">
              <w:rPr>
                <w:rFonts w:ascii="Arial" w:hAnsi="Arial" w:cs="Arial"/>
              </w:rPr>
              <w:t>E. We do not have an empty homes strategy, empty homes officers or a dedicated point of contact for private properties. However, in relation to Council properties you may find the following links useful -</w:t>
            </w:r>
            <w:hyperlink r:id="rId47" w:history="1">
              <w:r w:rsidRPr="00B228E0">
                <w:rPr>
                  <w:rStyle w:val="Hyperlink"/>
                  <w:rFonts w:ascii="Arial" w:hAnsi="Arial" w:cs="Arial"/>
                </w:rPr>
                <w:t xml:space="preserve">211215 </w:t>
              </w:r>
              <w:proofErr w:type="spellStart"/>
              <w:r w:rsidRPr="00B228E0">
                <w:rPr>
                  <w:rStyle w:val="Hyperlink"/>
                  <w:rFonts w:ascii="Arial" w:hAnsi="Arial" w:cs="Arial"/>
                </w:rPr>
                <w:t>Appenix</w:t>
              </w:r>
              <w:proofErr w:type="spellEnd"/>
              <w:r w:rsidRPr="00B228E0">
                <w:rPr>
                  <w:rStyle w:val="Hyperlink"/>
                  <w:rFonts w:ascii="Arial" w:hAnsi="Arial" w:cs="Arial"/>
                </w:rPr>
                <w:t xml:space="preserve"> 1 - Housing Asset Management Strategy STAGE2 V5.pdf</w:t>
              </w:r>
            </w:hyperlink>
            <w:r w:rsidRPr="00B228E0">
              <w:rPr>
                <w:rFonts w:ascii="Arial" w:hAnsi="Arial" w:cs="Arial"/>
              </w:rPr>
              <w:t>  </w:t>
            </w:r>
            <w:hyperlink r:id="rId48" w:history="1">
              <w:r w:rsidRPr="00B228E0">
                <w:rPr>
                  <w:rStyle w:val="Hyperlink"/>
                  <w:rFonts w:ascii="Arial" w:hAnsi="Arial" w:cs="Arial"/>
                </w:rPr>
                <w:t>Agenda item - VOIDS OVERVIEW | London Borough of Havering</w:t>
              </w:r>
            </w:hyperlink>
          </w:p>
          <w:p w14:paraId="41F223DE" w14:textId="77777777" w:rsidR="00755A2E" w:rsidRPr="00B228E0" w:rsidRDefault="00755A2E" w:rsidP="00755A2E">
            <w:pPr>
              <w:spacing w:after="0" w:line="240" w:lineRule="auto"/>
              <w:textAlignment w:val="baseline"/>
              <w:rPr>
                <w:rFonts w:ascii="Arial" w:hAnsi="Arial" w:cs="Arial"/>
              </w:rPr>
            </w:pPr>
          </w:p>
          <w:p w14:paraId="0156C66E" w14:textId="77777777" w:rsidR="00755A2E" w:rsidRPr="00B228E0" w:rsidRDefault="00755A2E" w:rsidP="00755A2E">
            <w:pPr>
              <w:spacing w:after="0" w:line="240" w:lineRule="auto"/>
              <w:textAlignment w:val="baseline"/>
              <w:rPr>
                <w:rFonts w:ascii="Arial" w:hAnsi="Arial" w:cs="Arial"/>
              </w:rPr>
            </w:pPr>
            <w:r w:rsidRPr="00B228E0">
              <w:rPr>
                <w:rFonts w:ascii="Arial" w:hAnsi="Arial" w:cs="Arial"/>
              </w:rPr>
              <w:lastRenderedPageBreak/>
              <w:t>Exemption under section: s21 - Accessible through other mean.</w:t>
            </w:r>
          </w:p>
          <w:p w14:paraId="79072813" w14:textId="77777777" w:rsidR="00755A2E" w:rsidRPr="00B228E0" w:rsidRDefault="00755A2E" w:rsidP="00755A2E">
            <w:pPr>
              <w:spacing w:after="0" w:line="240" w:lineRule="auto"/>
              <w:textAlignment w:val="baseline"/>
              <w:rPr>
                <w:rFonts w:ascii="Arial" w:hAnsi="Arial" w:cs="Arial"/>
              </w:rPr>
            </w:pPr>
            <w:r w:rsidRPr="00B228E0">
              <w:rPr>
                <w:rFonts w:ascii="Arial" w:hAnsi="Arial" w:cs="Arial"/>
              </w:rPr>
              <w:t>Information on the exemption applied to: In part to Question E.</w:t>
            </w:r>
          </w:p>
          <w:p w14:paraId="22995100" w14:textId="77777777" w:rsidR="00755A2E" w:rsidRPr="00B228E0" w:rsidRDefault="00755A2E" w:rsidP="00755A2E">
            <w:pPr>
              <w:spacing w:after="0" w:line="240" w:lineRule="auto"/>
              <w:textAlignment w:val="baseline"/>
              <w:rPr>
                <w:rFonts w:ascii="Arial" w:hAnsi="Arial" w:cs="Arial"/>
              </w:rPr>
            </w:pPr>
            <w:r w:rsidRPr="00B228E0">
              <w:rPr>
                <w:rFonts w:ascii="Arial" w:hAnsi="Arial" w:cs="Arial"/>
              </w:rPr>
              <w:t>Reason for applying the exemption: Information is available via the above links.</w:t>
            </w:r>
          </w:p>
          <w:p w14:paraId="401B3A9B" w14:textId="1BAF77AB" w:rsidR="00755A2E" w:rsidRPr="00B228E0" w:rsidRDefault="00755A2E" w:rsidP="00755A2E">
            <w:pPr>
              <w:spacing w:after="0" w:line="240" w:lineRule="auto"/>
              <w:textAlignment w:val="baseline"/>
              <w:rPr>
                <w:rFonts w:ascii="Arial" w:hAnsi="Arial" w:cs="Arial"/>
              </w:rPr>
            </w:pPr>
            <w:r w:rsidRPr="00B228E0">
              <w:rPr>
                <w:rFonts w:ascii="Arial" w:hAnsi="Arial" w:cs="Arial"/>
              </w:rPr>
              <w:t>Public Interest Test: N/A.</w:t>
            </w:r>
          </w:p>
        </w:tc>
      </w:tr>
    </w:tbl>
    <w:p w14:paraId="07BA0D15" w14:textId="77777777" w:rsidR="00755A2E" w:rsidRPr="00B228E0" w:rsidRDefault="00755A2E" w:rsidP="00755A2E">
      <w:pPr>
        <w:spacing w:after="0" w:line="240" w:lineRule="auto"/>
        <w:textAlignment w:val="baseline"/>
        <w:rPr>
          <w:rFonts w:ascii="Arial" w:hAnsi="Arial" w:cs="Arial"/>
        </w:rPr>
      </w:pPr>
      <w:r w:rsidRPr="00B228E0">
        <w:rPr>
          <w:rFonts w:ascii="Arial" w:hAnsi="Arial" w:cs="Arial"/>
        </w:rPr>
        <w:t> </w:t>
      </w:r>
    </w:p>
    <w:p w14:paraId="1C954AFC" w14:textId="77777777" w:rsidR="00755A2E" w:rsidRPr="00B228E0" w:rsidRDefault="00755A2E" w:rsidP="009C1486">
      <w:pPr>
        <w:spacing w:after="0" w:line="240" w:lineRule="auto"/>
        <w:textAlignment w:val="baseline"/>
        <w:rPr>
          <w:rFonts w:ascii="Arial" w:hAnsi="Arial" w:cs="Arial"/>
        </w:rPr>
      </w:pPr>
    </w:p>
    <w:p w14:paraId="6260FE77" w14:textId="0F157D0A" w:rsidR="001E3304" w:rsidRPr="00B228E0" w:rsidRDefault="001E3304" w:rsidP="009C1486">
      <w:pPr>
        <w:spacing w:after="0" w:line="240" w:lineRule="auto"/>
        <w:textAlignment w:val="baseline"/>
        <w:rPr>
          <w:rFonts w:ascii="Arial" w:hAnsi="Arial" w:cs="Arial"/>
        </w:rPr>
      </w:pPr>
      <w:r w:rsidRPr="00B228E0">
        <w:rPr>
          <w:rFonts w:ascii="Arial" w:hAnsi="Arial" w:cs="Arial"/>
        </w:rPr>
        <w:t>HAV-FOI-968348</w:t>
      </w:r>
    </w:p>
    <w:p w14:paraId="3B6C1F4A" w14:textId="77777777" w:rsidR="001E3304" w:rsidRPr="00B228E0" w:rsidRDefault="001E3304" w:rsidP="001E3304">
      <w:pPr>
        <w:spacing w:after="0" w:line="240" w:lineRule="auto"/>
        <w:textAlignment w:val="baseline"/>
        <w:rPr>
          <w:rFonts w:ascii="Arial" w:hAnsi="Arial" w:cs="Arial"/>
        </w:rPr>
      </w:pPr>
      <w:r w:rsidRPr="00B228E0">
        <w:rPr>
          <w:rFonts w:ascii="Arial" w:hAnsi="Arial" w:cs="Arial"/>
        </w:rPr>
        <w:t> </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096"/>
        <w:gridCol w:w="7914"/>
      </w:tblGrid>
      <w:tr w:rsidR="001E3304" w:rsidRPr="00B228E0" w14:paraId="00FD57CF" w14:textId="77777777">
        <w:tc>
          <w:tcPr>
            <w:tcW w:w="0" w:type="auto"/>
            <w:tcBorders>
              <w:top w:val="outset" w:sz="6" w:space="0" w:color="auto"/>
              <w:left w:val="outset" w:sz="6" w:space="0" w:color="auto"/>
              <w:bottom w:val="outset" w:sz="6" w:space="0" w:color="auto"/>
              <w:right w:val="outset" w:sz="6" w:space="0" w:color="auto"/>
            </w:tcBorders>
            <w:shd w:val="clear" w:color="auto" w:fill="F8F9FA"/>
            <w:vAlign w:val="center"/>
            <w:hideMark/>
          </w:tcPr>
          <w:p w14:paraId="3DF91CA5" w14:textId="77777777" w:rsidR="001E3304" w:rsidRPr="00B228E0" w:rsidRDefault="001E3304" w:rsidP="001E3304">
            <w:pPr>
              <w:spacing w:after="0" w:line="240" w:lineRule="auto"/>
              <w:textAlignment w:val="baseline"/>
              <w:rPr>
                <w:rFonts w:ascii="Arial" w:hAnsi="Arial" w:cs="Arial"/>
              </w:rPr>
            </w:pPr>
            <w:r w:rsidRPr="00B228E0">
              <w:rPr>
                <w:rFonts w:ascii="Arial" w:hAnsi="Arial" w:cs="Arial"/>
              </w:rPr>
              <w:t>n 1</w:t>
            </w:r>
          </w:p>
        </w:tc>
        <w:tc>
          <w:tcPr>
            <w:tcW w:w="0" w:type="auto"/>
            <w:tcBorders>
              <w:top w:val="outset" w:sz="6" w:space="0" w:color="auto"/>
              <w:left w:val="outset" w:sz="6" w:space="0" w:color="auto"/>
              <w:bottom w:val="outset" w:sz="6" w:space="0" w:color="auto"/>
              <w:right w:val="outset" w:sz="6" w:space="0" w:color="auto"/>
            </w:tcBorders>
            <w:shd w:val="clear" w:color="auto" w:fill="F8F9FA"/>
            <w:vAlign w:val="center"/>
            <w:hideMark/>
          </w:tcPr>
          <w:p w14:paraId="18CCB9B7" w14:textId="77777777" w:rsidR="001E3304" w:rsidRPr="00B228E0" w:rsidRDefault="001E3304" w:rsidP="001E3304">
            <w:pPr>
              <w:spacing w:after="0" w:line="240" w:lineRule="auto"/>
              <w:textAlignment w:val="baseline"/>
              <w:rPr>
                <w:rFonts w:ascii="Arial" w:hAnsi="Arial" w:cs="Arial"/>
              </w:rPr>
            </w:pPr>
            <w:r w:rsidRPr="00B228E0">
              <w:rPr>
                <w:rFonts w:ascii="Arial" w:hAnsi="Arial" w:cs="Arial"/>
              </w:rPr>
              <w:t xml:space="preserve"> Under the Freedom of Information Act 2000, I would like to request the following information regarding the CCTV enforcement camera at the yellow box junction at Station Road / </w:t>
            </w:r>
            <w:proofErr w:type="spellStart"/>
            <w:r w:rsidRPr="00B228E0">
              <w:rPr>
                <w:rFonts w:ascii="Arial" w:hAnsi="Arial" w:cs="Arial"/>
              </w:rPr>
              <w:t>Branfill</w:t>
            </w:r>
            <w:proofErr w:type="spellEnd"/>
            <w:r w:rsidRPr="00B228E0">
              <w:rPr>
                <w:rFonts w:ascii="Arial" w:hAnsi="Arial" w:cs="Arial"/>
              </w:rPr>
              <w:t xml:space="preserve"> Road, Upminster.</w:t>
            </w:r>
            <w:r w:rsidRPr="00B228E0">
              <w:rPr>
                <w:rFonts w:ascii="Arial" w:hAnsi="Arial" w:cs="Arial"/>
              </w:rPr>
              <w:br/>
            </w:r>
            <w:r w:rsidRPr="00B228E0">
              <w:rPr>
                <w:rFonts w:ascii="Arial" w:hAnsi="Arial" w:cs="Arial"/>
              </w:rPr>
              <w:br/>
              <w:t>Please provide:</w:t>
            </w:r>
            <w:r w:rsidRPr="00B228E0">
              <w:rPr>
                <w:rFonts w:ascii="Arial" w:hAnsi="Arial" w:cs="Arial"/>
              </w:rPr>
              <w:br/>
            </w:r>
            <w:r w:rsidRPr="00B228E0">
              <w:rPr>
                <w:rFonts w:ascii="Arial" w:hAnsi="Arial" w:cs="Arial"/>
              </w:rPr>
              <w:br/>
              <w:t>1. The date on which CCTV enforcement commenced at this junction.</w:t>
            </w:r>
            <w:r w:rsidRPr="00B228E0">
              <w:rPr>
                <w:rFonts w:ascii="Arial" w:hAnsi="Arial" w:cs="Arial"/>
              </w:rPr>
              <w:br/>
              <w:t>2. The number of Penalty Charge Notices (PCNs) issued at this junction, broken down by month since enforcement began.</w:t>
            </w:r>
            <w:r w:rsidRPr="00B228E0">
              <w:rPr>
                <w:rFonts w:ascii="Arial" w:hAnsi="Arial" w:cs="Arial"/>
              </w:rPr>
              <w:br/>
              <w:t>3. The gross value of PCNs issued.</w:t>
            </w:r>
            <w:r w:rsidRPr="00B228E0">
              <w:rPr>
                <w:rFonts w:ascii="Arial" w:hAnsi="Arial" w:cs="Arial"/>
              </w:rPr>
              <w:br/>
              <w:t>4. The actual revenue received from paid PCNs.</w:t>
            </w:r>
            <w:r w:rsidRPr="00B228E0">
              <w:rPr>
                <w:rFonts w:ascii="Arial" w:hAnsi="Arial" w:cs="Arial"/>
              </w:rPr>
              <w:br/>
              <w:t>5. The number of: informal challenges, formal representations, appeals to London Tribunals. Of those appeals, how many were: allowed, refused, withdrawn.</w:t>
            </w:r>
            <w:r w:rsidRPr="00B228E0">
              <w:rPr>
                <w:rFonts w:ascii="Arial" w:hAnsi="Arial" w:cs="Arial"/>
              </w:rPr>
              <w:br/>
              <w:t>6. The number of PCNs cancelled by the Council without the need for a Tribunal decision.</w:t>
            </w:r>
            <w:r w:rsidRPr="00B228E0">
              <w:rPr>
                <w:rFonts w:ascii="Arial" w:hAnsi="Arial" w:cs="Arial"/>
              </w:rPr>
              <w:br/>
              <w:t>7. Any traffic surveys, congestion studies or safety assessments undertaken before installation of the camera.</w:t>
            </w:r>
            <w:r w:rsidRPr="00B228E0">
              <w:rPr>
                <w:rFonts w:ascii="Arial" w:hAnsi="Arial" w:cs="Arial"/>
              </w:rPr>
              <w:br/>
              <w:t>8. Any review undertaken after enforcement commenced assessing whether the camera has improved traffic flow or road safety.</w:t>
            </w:r>
            <w:r w:rsidRPr="00B228E0">
              <w:rPr>
                <w:rFonts w:ascii="Arial" w:hAnsi="Arial" w:cs="Arial"/>
              </w:rPr>
              <w:br/>
              <w:t>9. Copies of any internal reports recommending installation of this enforcement camera (with any exempt information redacted where necessary).</w:t>
            </w:r>
            <w:r w:rsidRPr="00B228E0">
              <w:rPr>
                <w:rFonts w:ascii="Arial" w:hAnsi="Arial" w:cs="Arial"/>
              </w:rPr>
              <w:br/>
              <w:t>10. Total enforcement costs relating to this camera (installation, maintenance and operation if available).</w:t>
            </w:r>
            <w:r w:rsidRPr="00B228E0">
              <w:rPr>
                <w:rFonts w:ascii="Arial" w:hAnsi="Arial" w:cs="Arial"/>
              </w:rPr>
              <w:br/>
              <w:t>11. Number of vehicles passing through the junction each month six month before &amp; after the camera's installation</w:t>
            </w:r>
            <w:r w:rsidRPr="00B228E0">
              <w:rPr>
                <w:rFonts w:ascii="Arial" w:hAnsi="Arial" w:cs="Arial"/>
              </w:rPr>
              <w:br/>
              <w:t>12. Please provide the number of days during which the camera was operational.</w:t>
            </w:r>
            <w:r w:rsidRPr="00B228E0">
              <w:rPr>
                <w:rFonts w:ascii="Arial" w:hAnsi="Arial" w:cs="Arial"/>
              </w:rPr>
              <w:br/>
              <w:t>13. Please provide the enforcement policy or operational guidance used by officers reviewing footage at this location.</w:t>
            </w:r>
            <w:r w:rsidRPr="00B228E0">
              <w:rPr>
                <w:rFonts w:ascii="Arial" w:hAnsi="Arial" w:cs="Arial"/>
              </w:rPr>
              <w:br/>
              <w:t>14. How the revenue is spent generated from this traffic camera</w:t>
            </w:r>
          </w:p>
        </w:tc>
      </w:tr>
      <w:tr w:rsidR="001E3304" w:rsidRPr="00B228E0" w14:paraId="58D2402A" w14:textId="77777777">
        <w:tc>
          <w:tcPr>
            <w:tcW w:w="0" w:type="auto"/>
            <w:tcBorders>
              <w:top w:val="outset" w:sz="6" w:space="0" w:color="auto"/>
              <w:left w:val="outset" w:sz="6" w:space="0" w:color="auto"/>
              <w:bottom w:val="outset" w:sz="6" w:space="0" w:color="auto"/>
              <w:right w:val="outset" w:sz="6" w:space="0" w:color="auto"/>
            </w:tcBorders>
            <w:shd w:val="clear" w:color="auto" w:fill="F8F9FA"/>
            <w:vAlign w:val="center"/>
            <w:hideMark/>
          </w:tcPr>
          <w:p w14:paraId="121E47C4" w14:textId="77777777" w:rsidR="001E3304" w:rsidRPr="00B228E0" w:rsidRDefault="001E3304" w:rsidP="001E3304">
            <w:pPr>
              <w:spacing w:after="0" w:line="240" w:lineRule="auto"/>
              <w:textAlignment w:val="baseline"/>
              <w:rPr>
                <w:rFonts w:ascii="Arial" w:hAnsi="Arial" w:cs="Arial"/>
              </w:rPr>
            </w:pPr>
            <w:r w:rsidRPr="00B228E0">
              <w:rPr>
                <w:rFonts w:ascii="Arial" w:hAnsi="Arial" w:cs="Arial"/>
              </w:rPr>
              <w:t>Response</w:t>
            </w:r>
          </w:p>
        </w:tc>
        <w:tc>
          <w:tcPr>
            <w:tcW w:w="0" w:type="auto"/>
            <w:tcBorders>
              <w:top w:val="outset" w:sz="6" w:space="0" w:color="auto"/>
              <w:left w:val="outset" w:sz="6" w:space="0" w:color="auto"/>
              <w:bottom w:val="outset" w:sz="6" w:space="0" w:color="auto"/>
              <w:right w:val="outset" w:sz="6" w:space="0" w:color="auto"/>
            </w:tcBorders>
            <w:shd w:val="clear" w:color="auto" w:fill="F8F9FA"/>
            <w:vAlign w:val="center"/>
            <w:hideMark/>
          </w:tcPr>
          <w:p w14:paraId="2EB3DA16" w14:textId="77777777" w:rsidR="001E3304" w:rsidRPr="00B228E0" w:rsidRDefault="001E3304" w:rsidP="001E3304">
            <w:pPr>
              <w:spacing w:after="0" w:line="240" w:lineRule="auto"/>
              <w:textAlignment w:val="baseline"/>
              <w:rPr>
                <w:rFonts w:ascii="Arial" w:hAnsi="Arial" w:cs="Arial"/>
              </w:rPr>
            </w:pPr>
            <w:r w:rsidRPr="00B228E0">
              <w:rPr>
                <w:rFonts w:ascii="Arial" w:hAnsi="Arial" w:cs="Arial"/>
              </w:rPr>
              <w:t> </w:t>
            </w:r>
            <w:r w:rsidRPr="00B228E0">
              <w:rPr>
                <w:rFonts w:ascii="Arial" w:hAnsi="Arial" w:cs="Arial"/>
              </w:rPr>
              <w:br/>
              <w:t>1. The date on which CCTV enforcement commenced at this junction - 30/07/2024.</w:t>
            </w:r>
          </w:p>
          <w:p w14:paraId="44C23F98" w14:textId="77777777" w:rsidR="001E3304" w:rsidRPr="00B228E0" w:rsidRDefault="001E3304" w:rsidP="001E3304">
            <w:pPr>
              <w:spacing w:after="0" w:line="240" w:lineRule="auto"/>
              <w:textAlignment w:val="baseline"/>
              <w:rPr>
                <w:rFonts w:ascii="Arial" w:hAnsi="Arial" w:cs="Arial"/>
              </w:rPr>
            </w:pPr>
            <w:r w:rsidRPr="00B228E0">
              <w:rPr>
                <w:rFonts w:ascii="Arial" w:hAnsi="Arial" w:cs="Arial"/>
              </w:rPr>
              <w:br/>
              <w:t>2. The number of Penalty Charge Notices (PCNs) issued at this junction, broken down by month since enforcement began – please see attached.</w:t>
            </w:r>
          </w:p>
          <w:p w14:paraId="6B7176C1" w14:textId="77777777" w:rsidR="001E3304" w:rsidRPr="00B228E0" w:rsidRDefault="001E3304" w:rsidP="001E3304">
            <w:pPr>
              <w:spacing w:after="0" w:line="240" w:lineRule="auto"/>
              <w:textAlignment w:val="baseline"/>
              <w:rPr>
                <w:rFonts w:ascii="Arial" w:hAnsi="Arial" w:cs="Arial"/>
              </w:rPr>
            </w:pPr>
            <w:r w:rsidRPr="00B228E0">
              <w:rPr>
                <w:rFonts w:ascii="Arial" w:hAnsi="Arial" w:cs="Arial"/>
              </w:rPr>
              <w:br/>
              <w:t>3. The gross value of PCNs issued – please see attached.</w:t>
            </w:r>
          </w:p>
          <w:p w14:paraId="6B0E71E3" w14:textId="423C3229" w:rsidR="001E3304" w:rsidRPr="00B228E0" w:rsidRDefault="00140AF1" w:rsidP="001E3304">
            <w:pPr>
              <w:spacing w:after="0" w:line="240" w:lineRule="auto"/>
              <w:textAlignment w:val="baseline"/>
              <w:rPr>
                <w:rFonts w:ascii="Arial" w:hAnsi="Arial" w:cs="Arial"/>
              </w:rPr>
            </w:pPr>
            <w:r w:rsidRPr="00B228E0">
              <w:rPr>
                <w:rFonts w:ascii="Arial" w:hAnsi="Arial" w:cs="Arial"/>
              </w:rPr>
              <w:object w:dxaOrig="1504" w:dyaOrig="982" w14:anchorId="332D7B45">
                <v:shape id="_x0000_i1036" type="#_x0000_t75" style="width:74.5pt;height:49pt" o:ole="">
                  <v:imagedata r:id="rId49" o:title=""/>
                </v:shape>
                <o:OLEObject Type="Embed" ProgID="Acrobat.Document.DC" ShapeID="_x0000_i1036" DrawAspect="Icon" ObjectID="_1852098906" r:id="rId50"/>
              </w:object>
            </w:r>
          </w:p>
          <w:p w14:paraId="2433F486" w14:textId="77777777" w:rsidR="001E3304" w:rsidRPr="00B228E0" w:rsidRDefault="001E3304" w:rsidP="001E3304">
            <w:pPr>
              <w:spacing w:after="0" w:line="240" w:lineRule="auto"/>
              <w:textAlignment w:val="baseline"/>
              <w:rPr>
                <w:rFonts w:ascii="Arial" w:hAnsi="Arial" w:cs="Arial"/>
              </w:rPr>
            </w:pPr>
            <w:r w:rsidRPr="00B228E0">
              <w:rPr>
                <w:rFonts w:ascii="Arial" w:hAnsi="Arial" w:cs="Arial"/>
              </w:rPr>
              <w:br/>
              <w:t>4. The actual revenue received from paid PCNs - referred – please see attached.</w:t>
            </w:r>
          </w:p>
          <w:p w14:paraId="7838713F" w14:textId="77777777" w:rsidR="001E3304" w:rsidRPr="00B228E0" w:rsidRDefault="001E3304" w:rsidP="001E3304">
            <w:pPr>
              <w:spacing w:after="0" w:line="240" w:lineRule="auto"/>
              <w:textAlignment w:val="baseline"/>
              <w:rPr>
                <w:rFonts w:ascii="Arial" w:hAnsi="Arial" w:cs="Arial"/>
              </w:rPr>
            </w:pPr>
            <w:r w:rsidRPr="00B228E0">
              <w:rPr>
                <w:rFonts w:ascii="Arial" w:hAnsi="Arial" w:cs="Arial"/>
              </w:rPr>
              <w:br/>
              <w:t>5. The number of: informal challenges, formal representations, appeals to London Tribunals. Of those appeals, how many were: allowed, refused, withdrawn. Exceeds appropriate limit, please see below.</w:t>
            </w:r>
          </w:p>
          <w:p w14:paraId="285D8369" w14:textId="77777777" w:rsidR="001E3304" w:rsidRPr="00B228E0" w:rsidRDefault="001E3304" w:rsidP="001E3304">
            <w:pPr>
              <w:spacing w:after="0" w:line="240" w:lineRule="auto"/>
              <w:textAlignment w:val="baseline"/>
              <w:rPr>
                <w:rFonts w:ascii="Arial" w:hAnsi="Arial" w:cs="Arial"/>
              </w:rPr>
            </w:pPr>
            <w:r w:rsidRPr="00B228E0">
              <w:rPr>
                <w:rFonts w:ascii="Arial" w:hAnsi="Arial" w:cs="Arial"/>
              </w:rPr>
              <w:t>Please see attached are allowed, refused and Withdrawn from London Tribunals cases.</w:t>
            </w:r>
          </w:p>
          <w:p w14:paraId="268720FF" w14:textId="77777777" w:rsidR="001E3304" w:rsidRPr="00B228E0" w:rsidRDefault="001E3304" w:rsidP="001E3304">
            <w:pPr>
              <w:spacing w:after="0" w:line="240" w:lineRule="auto"/>
              <w:textAlignment w:val="baseline"/>
              <w:rPr>
                <w:rFonts w:ascii="Arial" w:hAnsi="Arial" w:cs="Arial"/>
              </w:rPr>
            </w:pPr>
            <w:r w:rsidRPr="00B228E0">
              <w:rPr>
                <w:rFonts w:ascii="Arial" w:hAnsi="Arial" w:cs="Arial"/>
              </w:rPr>
              <w:br/>
              <w:t>6. The number of PCNs cancelled by the Council without the need for a Tribunal decision – please see attached.</w:t>
            </w:r>
          </w:p>
          <w:p w14:paraId="2909A5EA" w14:textId="77777777" w:rsidR="001E3304" w:rsidRPr="00B228E0" w:rsidRDefault="001E3304" w:rsidP="001E3304">
            <w:pPr>
              <w:spacing w:after="0" w:line="240" w:lineRule="auto"/>
              <w:textAlignment w:val="baseline"/>
              <w:rPr>
                <w:rFonts w:ascii="Arial" w:hAnsi="Arial" w:cs="Arial"/>
              </w:rPr>
            </w:pPr>
            <w:r w:rsidRPr="00B228E0">
              <w:rPr>
                <w:rFonts w:ascii="Arial" w:hAnsi="Arial" w:cs="Arial"/>
              </w:rPr>
              <w:t> </w:t>
            </w:r>
          </w:p>
          <w:p w14:paraId="722EBC39" w14:textId="77777777" w:rsidR="001E3304" w:rsidRPr="00B228E0" w:rsidRDefault="001E3304" w:rsidP="001E3304">
            <w:pPr>
              <w:spacing w:after="0" w:line="240" w:lineRule="auto"/>
              <w:textAlignment w:val="baseline"/>
              <w:rPr>
                <w:rFonts w:ascii="Arial" w:hAnsi="Arial" w:cs="Arial"/>
              </w:rPr>
            </w:pPr>
            <w:r w:rsidRPr="00B228E0">
              <w:rPr>
                <w:rFonts w:ascii="Arial" w:hAnsi="Arial" w:cs="Arial"/>
              </w:rPr>
              <w:t>7. Information not held.</w:t>
            </w:r>
          </w:p>
          <w:p w14:paraId="05F7DC15" w14:textId="77777777" w:rsidR="001E3304" w:rsidRPr="00B228E0" w:rsidRDefault="001E3304" w:rsidP="001E3304">
            <w:pPr>
              <w:spacing w:after="0" w:line="240" w:lineRule="auto"/>
              <w:textAlignment w:val="baseline"/>
              <w:rPr>
                <w:rFonts w:ascii="Arial" w:hAnsi="Arial" w:cs="Arial"/>
              </w:rPr>
            </w:pPr>
            <w:r w:rsidRPr="00B228E0">
              <w:rPr>
                <w:rFonts w:ascii="Arial" w:hAnsi="Arial" w:cs="Arial"/>
              </w:rPr>
              <w:t> </w:t>
            </w:r>
          </w:p>
          <w:p w14:paraId="10C2D165" w14:textId="77777777" w:rsidR="001E3304" w:rsidRPr="00B228E0" w:rsidRDefault="001E3304" w:rsidP="001E3304">
            <w:pPr>
              <w:spacing w:after="0" w:line="240" w:lineRule="auto"/>
              <w:textAlignment w:val="baseline"/>
              <w:rPr>
                <w:rFonts w:ascii="Arial" w:hAnsi="Arial" w:cs="Arial"/>
              </w:rPr>
            </w:pPr>
            <w:r w:rsidRPr="00B228E0">
              <w:rPr>
                <w:rFonts w:ascii="Arial" w:hAnsi="Arial" w:cs="Arial"/>
              </w:rPr>
              <w:t>8. Information not held.</w:t>
            </w:r>
          </w:p>
          <w:p w14:paraId="1CE7D946" w14:textId="77777777" w:rsidR="001E3304" w:rsidRPr="00B228E0" w:rsidRDefault="001E3304" w:rsidP="001E3304">
            <w:pPr>
              <w:spacing w:after="0" w:line="240" w:lineRule="auto"/>
              <w:textAlignment w:val="baseline"/>
              <w:rPr>
                <w:rFonts w:ascii="Arial" w:hAnsi="Arial" w:cs="Arial"/>
              </w:rPr>
            </w:pPr>
            <w:r w:rsidRPr="00B228E0">
              <w:rPr>
                <w:rFonts w:ascii="Arial" w:hAnsi="Arial" w:cs="Arial"/>
              </w:rPr>
              <w:t> </w:t>
            </w:r>
          </w:p>
          <w:p w14:paraId="05871425" w14:textId="77777777" w:rsidR="001E3304" w:rsidRPr="00B228E0" w:rsidRDefault="001E3304" w:rsidP="001E3304">
            <w:pPr>
              <w:spacing w:after="0" w:line="240" w:lineRule="auto"/>
              <w:textAlignment w:val="baseline"/>
              <w:rPr>
                <w:rFonts w:ascii="Arial" w:hAnsi="Arial" w:cs="Arial"/>
              </w:rPr>
            </w:pPr>
            <w:r w:rsidRPr="00B228E0">
              <w:rPr>
                <w:rFonts w:ascii="Arial" w:hAnsi="Arial" w:cs="Arial"/>
              </w:rPr>
              <w:t>9. Information not held.</w:t>
            </w:r>
          </w:p>
          <w:p w14:paraId="2A1C8E62" w14:textId="77777777" w:rsidR="001E3304" w:rsidRPr="00B228E0" w:rsidRDefault="001E3304" w:rsidP="001E3304">
            <w:pPr>
              <w:spacing w:after="0" w:line="240" w:lineRule="auto"/>
              <w:textAlignment w:val="baseline"/>
              <w:rPr>
                <w:rFonts w:ascii="Arial" w:hAnsi="Arial" w:cs="Arial"/>
              </w:rPr>
            </w:pPr>
            <w:r w:rsidRPr="00B228E0">
              <w:rPr>
                <w:rFonts w:ascii="Arial" w:hAnsi="Arial" w:cs="Arial"/>
              </w:rPr>
              <w:t> </w:t>
            </w:r>
          </w:p>
          <w:p w14:paraId="248F0F42" w14:textId="77777777" w:rsidR="001E3304" w:rsidRPr="00B228E0" w:rsidRDefault="001E3304" w:rsidP="001E3304">
            <w:pPr>
              <w:spacing w:after="0" w:line="240" w:lineRule="auto"/>
              <w:textAlignment w:val="baseline"/>
              <w:rPr>
                <w:rFonts w:ascii="Arial" w:hAnsi="Arial" w:cs="Arial"/>
              </w:rPr>
            </w:pPr>
            <w:r w:rsidRPr="00B228E0">
              <w:rPr>
                <w:rFonts w:ascii="Arial" w:hAnsi="Arial" w:cs="Arial"/>
              </w:rPr>
              <w:t>10.  £18.5k, plus the additional maintenance cost which are part of the maintenance contract.</w:t>
            </w:r>
          </w:p>
          <w:p w14:paraId="1F491FA9" w14:textId="77777777" w:rsidR="001E3304" w:rsidRPr="00B228E0" w:rsidRDefault="001E3304" w:rsidP="001E3304">
            <w:pPr>
              <w:spacing w:after="0" w:line="240" w:lineRule="auto"/>
              <w:textAlignment w:val="baseline"/>
              <w:rPr>
                <w:rFonts w:ascii="Arial" w:hAnsi="Arial" w:cs="Arial"/>
              </w:rPr>
            </w:pPr>
            <w:r w:rsidRPr="00B228E0">
              <w:rPr>
                <w:rFonts w:ascii="Arial" w:hAnsi="Arial" w:cs="Arial"/>
              </w:rPr>
              <w:t> </w:t>
            </w:r>
          </w:p>
          <w:p w14:paraId="53505136" w14:textId="77777777" w:rsidR="001E3304" w:rsidRPr="00B228E0" w:rsidRDefault="001E3304" w:rsidP="001E3304">
            <w:pPr>
              <w:spacing w:after="0" w:line="240" w:lineRule="auto"/>
              <w:textAlignment w:val="baseline"/>
              <w:rPr>
                <w:rFonts w:ascii="Arial" w:hAnsi="Arial" w:cs="Arial"/>
              </w:rPr>
            </w:pPr>
            <w:r w:rsidRPr="00B228E0">
              <w:rPr>
                <w:rFonts w:ascii="Arial" w:hAnsi="Arial" w:cs="Arial"/>
              </w:rPr>
              <w:t>11. Information not held.</w:t>
            </w:r>
          </w:p>
          <w:p w14:paraId="4B487502" w14:textId="77777777" w:rsidR="001E3304" w:rsidRPr="00B228E0" w:rsidRDefault="001E3304" w:rsidP="001E3304">
            <w:pPr>
              <w:spacing w:after="0" w:line="240" w:lineRule="auto"/>
              <w:textAlignment w:val="baseline"/>
              <w:rPr>
                <w:rFonts w:ascii="Arial" w:hAnsi="Arial" w:cs="Arial"/>
              </w:rPr>
            </w:pPr>
            <w:r w:rsidRPr="00B228E0">
              <w:rPr>
                <w:rFonts w:ascii="Arial" w:hAnsi="Arial" w:cs="Arial"/>
              </w:rPr>
              <w:t> </w:t>
            </w:r>
          </w:p>
          <w:p w14:paraId="35BDB940" w14:textId="77777777" w:rsidR="001E3304" w:rsidRPr="00B228E0" w:rsidRDefault="001E3304" w:rsidP="001E3304">
            <w:pPr>
              <w:spacing w:after="0" w:line="240" w:lineRule="auto"/>
              <w:textAlignment w:val="baseline"/>
              <w:rPr>
                <w:rFonts w:ascii="Arial" w:hAnsi="Arial" w:cs="Arial"/>
              </w:rPr>
            </w:pPr>
            <w:r w:rsidRPr="00B228E0">
              <w:rPr>
                <w:rFonts w:ascii="Arial" w:hAnsi="Arial" w:cs="Arial"/>
              </w:rPr>
              <w:t>12. Approximately 750 operational days</w:t>
            </w:r>
          </w:p>
          <w:p w14:paraId="4A7898D4" w14:textId="77777777" w:rsidR="001E3304" w:rsidRPr="00B228E0" w:rsidRDefault="001E3304" w:rsidP="001E3304">
            <w:pPr>
              <w:spacing w:after="0" w:line="240" w:lineRule="auto"/>
              <w:textAlignment w:val="baseline"/>
              <w:rPr>
                <w:rFonts w:ascii="Arial" w:hAnsi="Arial" w:cs="Arial"/>
              </w:rPr>
            </w:pPr>
            <w:r w:rsidRPr="00B228E0">
              <w:rPr>
                <w:rFonts w:ascii="Arial" w:hAnsi="Arial" w:cs="Arial"/>
                <w:b/>
                <w:bCs/>
              </w:rPr>
              <w:t> </w:t>
            </w:r>
          </w:p>
          <w:p w14:paraId="0F8BC8EC" w14:textId="77777777" w:rsidR="001E3304" w:rsidRPr="00B228E0" w:rsidRDefault="001E3304" w:rsidP="001E3304">
            <w:pPr>
              <w:spacing w:after="0" w:line="240" w:lineRule="auto"/>
              <w:textAlignment w:val="baseline"/>
              <w:rPr>
                <w:rFonts w:ascii="Arial" w:hAnsi="Arial" w:cs="Arial"/>
              </w:rPr>
            </w:pPr>
            <w:r w:rsidRPr="00B228E0">
              <w:rPr>
                <w:rFonts w:ascii="Arial" w:hAnsi="Arial" w:cs="Arial"/>
              </w:rPr>
              <w:t>13. We do not have specific policy however, we use the following links for guidance - </w:t>
            </w:r>
            <w:hyperlink r:id="rId51" w:history="1">
              <w:r w:rsidRPr="00B228E0">
                <w:rPr>
                  <w:rStyle w:val="Hyperlink"/>
                  <w:rFonts w:ascii="Arial" w:hAnsi="Arial" w:cs="Arial"/>
                </w:rPr>
                <w:t>Havering Council CCTV Policy 2026</w:t>
              </w:r>
            </w:hyperlink>
          </w:p>
          <w:p w14:paraId="00A7B94A" w14:textId="77777777" w:rsidR="001E3304" w:rsidRPr="00B228E0" w:rsidRDefault="001E3304" w:rsidP="001E3304">
            <w:pPr>
              <w:spacing w:after="0" w:line="240" w:lineRule="auto"/>
              <w:textAlignment w:val="baseline"/>
              <w:rPr>
                <w:rFonts w:ascii="Arial" w:hAnsi="Arial" w:cs="Arial"/>
              </w:rPr>
            </w:pPr>
            <w:r w:rsidRPr="00B228E0">
              <w:rPr>
                <w:rFonts w:ascii="Arial" w:hAnsi="Arial" w:cs="Arial"/>
              </w:rPr>
              <w:t> </w:t>
            </w:r>
          </w:p>
          <w:p w14:paraId="37B8F196" w14:textId="77777777" w:rsidR="001E3304" w:rsidRPr="00B228E0" w:rsidRDefault="001E3304" w:rsidP="001E3304">
            <w:pPr>
              <w:spacing w:after="0" w:line="240" w:lineRule="auto"/>
              <w:textAlignment w:val="baseline"/>
              <w:rPr>
                <w:rFonts w:ascii="Arial" w:hAnsi="Arial" w:cs="Arial"/>
              </w:rPr>
            </w:pPr>
            <w:r w:rsidRPr="00B228E0">
              <w:rPr>
                <w:rFonts w:ascii="Arial" w:hAnsi="Arial" w:cs="Arial"/>
              </w:rPr>
              <w:t>14. We do not record how the spend for this particular camera is spent however, the overall spend is available via the following link - </w:t>
            </w:r>
            <w:hyperlink r:id="rId52" w:history="1">
              <w:r w:rsidRPr="00B228E0">
                <w:rPr>
                  <w:rStyle w:val="Hyperlink"/>
                  <w:rFonts w:ascii="Arial" w:hAnsi="Arial" w:cs="Arial"/>
                </w:rPr>
                <w:t>https://www.havering.gov.uk/downloads/file/7462/annual-parking-account-2024-2025</w:t>
              </w:r>
            </w:hyperlink>
          </w:p>
          <w:p w14:paraId="4EBFE918" w14:textId="77777777" w:rsidR="001E3304" w:rsidRPr="00B228E0" w:rsidRDefault="001E3304" w:rsidP="001E3304">
            <w:pPr>
              <w:spacing w:after="0" w:line="240" w:lineRule="auto"/>
              <w:textAlignment w:val="baseline"/>
              <w:rPr>
                <w:rFonts w:ascii="Arial" w:hAnsi="Arial" w:cs="Arial"/>
              </w:rPr>
            </w:pPr>
          </w:p>
          <w:p w14:paraId="335E1589" w14:textId="77777777" w:rsidR="001E3304" w:rsidRPr="00B228E0" w:rsidRDefault="001E3304" w:rsidP="001E3304">
            <w:pPr>
              <w:spacing w:after="0" w:line="240" w:lineRule="auto"/>
              <w:textAlignment w:val="baseline"/>
              <w:rPr>
                <w:rFonts w:ascii="Arial" w:hAnsi="Arial" w:cs="Arial"/>
              </w:rPr>
            </w:pPr>
            <w:r w:rsidRPr="00B228E0">
              <w:rPr>
                <w:rFonts w:ascii="Arial" w:hAnsi="Arial" w:cs="Arial"/>
                <w:b/>
                <w:bCs/>
              </w:rPr>
              <w:t xml:space="preserve">Exemption under section: </w:t>
            </w:r>
            <w:r w:rsidRPr="00B228E0">
              <w:rPr>
                <w:rFonts w:ascii="Arial" w:hAnsi="Arial" w:cs="Arial"/>
              </w:rPr>
              <w:t>21 - Accessible through other means.</w:t>
            </w:r>
          </w:p>
          <w:p w14:paraId="3B6CFE1D" w14:textId="77777777" w:rsidR="001E3304" w:rsidRPr="00B228E0" w:rsidRDefault="001E3304" w:rsidP="001E3304">
            <w:pPr>
              <w:spacing w:after="0" w:line="240" w:lineRule="auto"/>
              <w:textAlignment w:val="baseline"/>
              <w:rPr>
                <w:rFonts w:ascii="Arial" w:hAnsi="Arial" w:cs="Arial"/>
              </w:rPr>
            </w:pPr>
            <w:r w:rsidRPr="00B228E0">
              <w:rPr>
                <w:rFonts w:ascii="Arial" w:hAnsi="Arial" w:cs="Arial"/>
                <w:b/>
                <w:bCs/>
              </w:rPr>
              <w:t xml:space="preserve">Information the exemption applied to: </w:t>
            </w:r>
            <w:r w:rsidRPr="00B228E0">
              <w:rPr>
                <w:rFonts w:ascii="Arial" w:hAnsi="Arial" w:cs="Arial"/>
              </w:rPr>
              <w:t>Questions 13 &amp; 14.</w:t>
            </w:r>
          </w:p>
          <w:p w14:paraId="5F5D741A" w14:textId="77777777" w:rsidR="001E3304" w:rsidRPr="00B228E0" w:rsidRDefault="001E3304" w:rsidP="001E3304">
            <w:pPr>
              <w:spacing w:after="0" w:line="240" w:lineRule="auto"/>
              <w:textAlignment w:val="baseline"/>
              <w:rPr>
                <w:rFonts w:ascii="Arial" w:hAnsi="Arial" w:cs="Arial"/>
              </w:rPr>
            </w:pPr>
            <w:r w:rsidRPr="00B228E0">
              <w:rPr>
                <w:rFonts w:ascii="Arial" w:hAnsi="Arial" w:cs="Arial"/>
                <w:b/>
                <w:bCs/>
              </w:rPr>
              <w:t>Reason for applying the exemption:</w:t>
            </w:r>
            <w:r w:rsidRPr="00B228E0">
              <w:rPr>
                <w:rFonts w:ascii="Arial" w:hAnsi="Arial" w:cs="Arial"/>
              </w:rPr>
              <w:t xml:space="preserve"> Information is available via the links provided above.</w:t>
            </w:r>
          </w:p>
          <w:p w14:paraId="1F3BF3EC" w14:textId="77777777" w:rsidR="001E3304" w:rsidRPr="00B228E0" w:rsidRDefault="001E3304" w:rsidP="001E3304">
            <w:pPr>
              <w:spacing w:after="0" w:line="240" w:lineRule="auto"/>
              <w:textAlignment w:val="baseline"/>
              <w:rPr>
                <w:rFonts w:ascii="Arial" w:hAnsi="Arial" w:cs="Arial"/>
              </w:rPr>
            </w:pPr>
            <w:r w:rsidRPr="00B228E0">
              <w:rPr>
                <w:rFonts w:ascii="Arial" w:hAnsi="Arial" w:cs="Arial"/>
                <w:b/>
                <w:bCs/>
              </w:rPr>
              <w:t xml:space="preserve">Public Interest Test: </w:t>
            </w:r>
            <w:r w:rsidRPr="00B228E0">
              <w:rPr>
                <w:rFonts w:ascii="Arial" w:hAnsi="Arial" w:cs="Arial"/>
              </w:rPr>
              <w:t>N/A.</w:t>
            </w:r>
          </w:p>
          <w:p w14:paraId="5A095C7B" w14:textId="77777777" w:rsidR="001E3304" w:rsidRPr="00B228E0" w:rsidRDefault="001E3304" w:rsidP="001E3304">
            <w:pPr>
              <w:spacing w:after="0" w:line="240" w:lineRule="auto"/>
              <w:textAlignment w:val="baseline"/>
              <w:rPr>
                <w:rFonts w:ascii="Arial" w:hAnsi="Arial" w:cs="Arial"/>
              </w:rPr>
            </w:pPr>
            <w:r w:rsidRPr="00B228E0">
              <w:rPr>
                <w:rFonts w:ascii="Arial" w:hAnsi="Arial" w:cs="Arial"/>
              </w:rPr>
              <w:t xml:space="preserve">Question 5 Response -  </w:t>
            </w:r>
          </w:p>
          <w:p w14:paraId="342DB9EB" w14:textId="77777777" w:rsidR="001E3304" w:rsidRPr="00B228E0" w:rsidRDefault="001E3304" w:rsidP="001E3304">
            <w:pPr>
              <w:spacing w:after="0" w:line="240" w:lineRule="auto"/>
              <w:textAlignment w:val="baseline"/>
              <w:rPr>
                <w:rFonts w:ascii="Arial" w:hAnsi="Arial" w:cs="Arial"/>
              </w:rPr>
            </w:pPr>
            <w:r w:rsidRPr="00B228E0">
              <w:rPr>
                <w:rFonts w:ascii="Arial" w:hAnsi="Arial" w:cs="Arial"/>
              </w:rPr>
              <w:t xml:space="preserve">To provide the information requested, the Council would be required to manually examine and review a substantial number of Penalty Charge Notice (PCN) records individually. The information sought is not held in a format that can be extracted through a simple report or automated search. Instead, each record would need to be individually interrogated in order to </w:t>
            </w:r>
            <w:r w:rsidRPr="00B228E0">
              <w:rPr>
                <w:rFonts w:ascii="Arial" w:hAnsi="Arial" w:cs="Arial"/>
              </w:rPr>
              <w:lastRenderedPageBreak/>
              <w:t>determine whether it falls within the scope of your request and to identify, retrieve and collate the relevant information.</w:t>
            </w:r>
          </w:p>
          <w:p w14:paraId="5942410A" w14:textId="77777777" w:rsidR="001E3304" w:rsidRPr="00B228E0" w:rsidRDefault="001E3304" w:rsidP="001E3304">
            <w:pPr>
              <w:spacing w:after="0" w:line="240" w:lineRule="auto"/>
              <w:textAlignment w:val="baseline"/>
              <w:rPr>
                <w:rFonts w:ascii="Arial" w:hAnsi="Arial" w:cs="Arial"/>
              </w:rPr>
            </w:pPr>
            <w:r w:rsidRPr="00B228E0">
              <w:rPr>
                <w:rFonts w:ascii="Arial" w:hAnsi="Arial" w:cs="Arial"/>
              </w:rPr>
              <w:t>The Council estimates that this exercise would involve reviewing several hundred PCN records. Even allowing only a few minutes per record, the total time required would significantly exceed the statutory cost limit of 18 hours prescribed by the Freedom of Information and Data Protection (Appropriate Limit and Fees) Regulations 2004.</w:t>
            </w:r>
          </w:p>
          <w:p w14:paraId="5DC60036" w14:textId="77777777" w:rsidR="001E3304" w:rsidRPr="00B228E0" w:rsidRDefault="001E3304" w:rsidP="001E3304">
            <w:pPr>
              <w:spacing w:after="0" w:line="240" w:lineRule="auto"/>
              <w:textAlignment w:val="baseline"/>
              <w:rPr>
                <w:rFonts w:ascii="Arial" w:hAnsi="Arial" w:cs="Arial"/>
              </w:rPr>
            </w:pPr>
            <w:r w:rsidRPr="00B228E0">
              <w:rPr>
                <w:rFonts w:ascii="Arial" w:hAnsi="Arial" w:cs="Arial"/>
              </w:rPr>
              <w:t>Under Section 12 (1) of the Act, the Council is not obliged to comply with a request for information, where it is estimated that the cost of complying with that request would exceed the ‘appropriate costs limit’. The Freedom of Information (Fees and Appropriate Limit) Regulations 2004 currently sets this limit at £450. These estimated costs are calculated at a rate of £25 per person per hour and amount to 18 hours work.  </w:t>
            </w:r>
          </w:p>
          <w:p w14:paraId="3D7BFE29" w14:textId="77777777" w:rsidR="001E3304" w:rsidRPr="00B228E0" w:rsidRDefault="001E3304" w:rsidP="001E3304">
            <w:pPr>
              <w:spacing w:after="0" w:line="240" w:lineRule="auto"/>
              <w:textAlignment w:val="baseline"/>
              <w:rPr>
                <w:rFonts w:ascii="Arial" w:hAnsi="Arial" w:cs="Arial"/>
              </w:rPr>
            </w:pPr>
          </w:p>
        </w:tc>
      </w:tr>
    </w:tbl>
    <w:p w14:paraId="6365D0F6" w14:textId="77777777" w:rsidR="001E3304" w:rsidRPr="00B228E0" w:rsidRDefault="001E3304" w:rsidP="009C1486">
      <w:pPr>
        <w:spacing w:after="0" w:line="240" w:lineRule="auto"/>
        <w:textAlignment w:val="baseline"/>
        <w:rPr>
          <w:rFonts w:ascii="Arial" w:hAnsi="Arial" w:cs="Arial"/>
        </w:rPr>
      </w:pPr>
    </w:p>
    <w:p w14:paraId="1B32243E" w14:textId="77777777" w:rsidR="00A54FB6" w:rsidRPr="00B228E0" w:rsidRDefault="00A54FB6" w:rsidP="009C1486">
      <w:pPr>
        <w:spacing w:after="0" w:line="240" w:lineRule="auto"/>
        <w:textAlignment w:val="baseline"/>
        <w:rPr>
          <w:rFonts w:ascii="Arial" w:hAnsi="Arial" w:cs="Arial"/>
        </w:rPr>
      </w:pPr>
    </w:p>
    <w:p w14:paraId="153E1DBA" w14:textId="53FF4E83" w:rsidR="00A54FB6" w:rsidRPr="00B228E0" w:rsidRDefault="00A54FB6" w:rsidP="00A54FB6">
      <w:pPr>
        <w:spacing w:after="0" w:line="240" w:lineRule="auto"/>
        <w:textAlignment w:val="baseline"/>
        <w:rPr>
          <w:rFonts w:ascii="Arial" w:hAnsi="Arial" w:cs="Arial"/>
        </w:rPr>
      </w:pPr>
      <w:r w:rsidRPr="00B228E0">
        <w:rPr>
          <w:rFonts w:ascii="Arial" w:hAnsi="Arial" w:cs="Arial"/>
        </w:rPr>
        <w:t> HAV-FOI-052311</w:t>
      </w:r>
    </w:p>
    <w:p w14:paraId="6A3BFA5F" w14:textId="77777777" w:rsidR="00A54FB6" w:rsidRPr="00B228E0" w:rsidRDefault="00A54FB6" w:rsidP="00A54FB6">
      <w:pPr>
        <w:spacing w:after="0" w:line="240" w:lineRule="auto"/>
        <w:textAlignment w:val="baseline"/>
        <w:rPr>
          <w:rFonts w:ascii="Arial" w:hAnsi="Arial" w:cs="Arial"/>
        </w:rPr>
      </w:pP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21"/>
        <w:gridCol w:w="7795"/>
      </w:tblGrid>
      <w:tr w:rsidR="00A54FB6" w:rsidRPr="00B228E0" w14:paraId="689BFB09" w14:textId="77777777" w:rsidTr="00FB2572">
        <w:trPr>
          <w:tblCellSpacing w:w="0" w:type="dxa"/>
        </w:trPr>
        <w:tc>
          <w:tcPr>
            <w:tcW w:w="673" w:type="pct"/>
            <w:hideMark/>
          </w:tcPr>
          <w:p w14:paraId="0B072D5C" w14:textId="77777777" w:rsidR="00A54FB6" w:rsidRPr="00B228E0" w:rsidRDefault="00A54FB6" w:rsidP="00A54FB6">
            <w:pPr>
              <w:spacing w:after="0" w:line="240" w:lineRule="auto"/>
              <w:textAlignment w:val="baseline"/>
              <w:rPr>
                <w:rFonts w:ascii="Arial" w:hAnsi="Arial" w:cs="Arial"/>
              </w:rPr>
            </w:pPr>
            <w:r w:rsidRPr="00B228E0">
              <w:rPr>
                <w:rFonts w:ascii="Arial" w:hAnsi="Arial" w:cs="Arial"/>
              </w:rPr>
              <w:t>Information</w:t>
            </w:r>
          </w:p>
        </w:tc>
        <w:tc>
          <w:tcPr>
            <w:tcW w:w="4327" w:type="pct"/>
            <w:hideMark/>
          </w:tcPr>
          <w:p w14:paraId="2D63CC29" w14:textId="77777777" w:rsidR="00A54FB6" w:rsidRPr="00B228E0" w:rsidRDefault="00A54FB6" w:rsidP="00A54FB6">
            <w:pPr>
              <w:spacing w:after="0" w:line="240" w:lineRule="auto"/>
              <w:textAlignment w:val="baseline"/>
              <w:rPr>
                <w:rFonts w:ascii="Arial" w:hAnsi="Arial" w:cs="Arial"/>
              </w:rPr>
            </w:pPr>
            <w:r w:rsidRPr="00B228E0">
              <w:rPr>
                <w:rFonts w:ascii="Arial" w:hAnsi="Arial" w:cs="Arial"/>
              </w:rPr>
              <w:t> </w:t>
            </w:r>
          </w:p>
        </w:tc>
      </w:tr>
      <w:tr w:rsidR="00A54FB6" w:rsidRPr="00B228E0" w14:paraId="3BF81B81" w14:textId="77777777" w:rsidTr="00FB2572">
        <w:trPr>
          <w:tblCellSpacing w:w="0" w:type="dxa"/>
        </w:trPr>
        <w:tc>
          <w:tcPr>
            <w:tcW w:w="673" w:type="pct"/>
            <w:hideMark/>
          </w:tcPr>
          <w:p w14:paraId="42FA86AC" w14:textId="77777777" w:rsidR="00A54FB6" w:rsidRPr="00B228E0" w:rsidRDefault="00A54FB6" w:rsidP="00A54FB6">
            <w:pPr>
              <w:spacing w:after="0" w:line="240" w:lineRule="auto"/>
              <w:textAlignment w:val="baseline"/>
              <w:rPr>
                <w:rFonts w:ascii="Arial" w:hAnsi="Arial" w:cs="Arial"/>
              </w:rPr>
            </w:pPr>
            <w:r w:rsidRPr="00B228E0">
              <w:rPr>
                <w:rFonts w:ascii="Arial" w:hAnsi="Arial" w:cs="Arial"/>
              </w:rPr>
              <w:t>Question 1</w:t>
            </w:r>
          </w:p>
        </w:tc>
        <w:tc>
          <w:tcPr>
            <w:tcW w:w="4327" w:type="pct"/>
            <w:hideMark/>
          </w:tcPr>
          <w:p w14:paraId="200D5EBC" w14:textId="0D572715" w:rsidR="00A54FB6" w:rsidRPr="00B228E0" w:rsidRDefault="00A54FB6" w:rsidP="00A54FB6">
            <w:pPr>
              <w:spacing w:after="0" w:line="240" w:lineRule="auto"/>
              <w:textAlignment w:val="baseline"/>
              <w:rPr>
                <w:rFonts w:ascii="Arial" w:hAnsi="Arial" w:cs="Arial"/>
              </w:rPr>
            </w:pPr>
            <w:r w:rsidRPr="00B228E0">
              <w:rPr>
                <w:rFonts w:ascii="Arial" w:hAnsi="Arial" w:cs="Arial"/>
              </w:rPr>
              <w:t>Freedom of Information request – removal of flags from council-controlled public spaces and assets</w:t>
            </w:r>
            <w:r w:rsidRPr="00B228E0">
              <w:rPr>
                <w:rFonts w:ascii="Arial" w:hAnsi="Arial" w:cs="Arial"/>
              </w:rPr>
              <w:br/>
            </w:r>
            <w:r w:rsidRPr="00B228E0">
              <w:rPr>
                <w:rFonts w:ascii="Arial" w:hAnsi="Arial" w:cs="Arial"/>
              </w:rPr>
              <w:br/>
              <w:t>Please provide the recorded information below concerning flags removed by, for, or on the instructions of the council.</w:t>
            </w:r>
            <w:r w:rsidRPr="00B228E0">
              <w:rPr>
                <w:rFonts w:ascii="Arial" w:hAnsi="Arial" w:cs="Arial"/>
              </w:rPr>
              <w:br/>
              <w:t>For the avoidance of doubt, this request is not limited to highways, highway assets or lampposts. In this request, “public spaces and assets” means any publicly accessible land, building, structure, asset or street/public-realm furniture owned, occupied, managed, maintained or controlled by the council, or from which the council commissioned, instructed or paid for the removal of a flag. This includes, without limitation, parks, gardens, open spaces, town centres, civic buildings, council offices, libraries, leisure facilities, car parks, beaches or seafronts, flagpoles, lampposts, railings and other street furniture.</w:t>
            </w:r>
            <w:r w:rsidRPr="00B228E0">
              <w:rPr>
                <w:rFonts w:ascii="Arial" w:hAnsi="Arial" w:cs="Arial"/>
              </w:rPr>
              <w:br/>
            </w:r>
            <w:r w:rsidRPr="00B228E0">
              <w:rPr>
                <w:rFonts w:ascii="Arial" w:hAnsi="Arial" w:cs="Arial"/>
              </w:rPr>
              <w:br/>
              <w:t>For each of the following financial years:</w:t>
            </w:r>
            <w:r w:rsidRPr="00B228E0">
              <w:rPr>
                <w:rFonts w:ascii="Arial" w:hAnsi="Arial" w:cs="Arial"/>
              </w:rPr>
              <w:br/>
            </w:r>
            <w:r w:rsidRPr="00B228E0">
              <w:rPr>
                <w:rFonts w:ascii="Arial" w:hAnsi="Arial" w:cs="Arial"/>
              </w:rPr>
              <w:br/>
              <w:t>- 2022/23</w:t>
            </w:r>
            <w:r w:rsidRPr="00B228E0">
              <w:rPr>
                <w:rFonts w:ascii="Arial" w:hAnsi="Arial" w:cs="Arial"/>
              </w:rPr>
              <w:br/>
              <w:t>- 2023/24</w:t>
            </w:r>
            <w:r w:rsidRPr="00B228E0">
              <w:rPr>
                <w:rFonts w:ascii="Arial" w:hAnsi="Arial" w:cs="Arial"/>
              </w:rPr>
              <w:br/>
              <w:t>- 2024/25</w:t>
            </w:r>
            <w:r w:rsidRPr="00B228E0">
              <w:rPr>
                <w:rFonts w:ascii="Arial" w:hAnsi="Arial" w:cs="Arial"/>
              </w:rPr>
              <w:br/>
              <w:t>- 2025/26</w:t>
            </w:r>
            <w:r w:rsidRPr="00B228E0">
              <w:rPr>
                <w:rFonts w:ascii="Arial" w:hAnsi="Arial" w:cs="Arial"/>
              </w:rPr>
              <w:br/>
            </w:r>
            <w:r w:rsidRPr="00B228E0">
              <w:rPr>
                <w:rFonts w:ascii="Arial" w:hAnsi="Arial" w:cs="Arial"/>
              </w:rPr>
              <w:br/>
              <w:t>Please provide:</w:t>
            </w:r>
            <w:r w:rsidRPr="00B228E0">
              <w:rPr>
                <w:rFonts w:ascii="Arial" w:hAnsi="Arial" w:cs="Arial"/>
              </w:rPr>
              <w:br/>
              <w:t>1. The number of flags removed by, for, or on the instructions of the council.</w:t>
            </w:r>
            <w:r w:rsidRPr="00B228E0">
              <w:rPr>
                <w:rFonts w:ascii="Arial" w:hAnsi="Arial" w:cs="Arial"/>
              </w:rPr>
              <w:br/>
              <w:t>2. The council's recorded expenditure on removing them, including payments to contractors and any separately recorded internal costs.</w:t>
            </w:r>
            <w:r w:rsidRPr="00B228E0">
              <w:rPr>
                <w:rFonts w:ascii="Arial" w:hAnsi="Arial" w:cs="Arial"/>
              </w:rPr>
              <w:br/>
              <w:t>3. If recorded, a breakdown by the type of flag removed – for example, the Union Flag, Saltire, St George's Cross or another flag type.</w:t>
            </w:r>
            <w:r w:rsidRPr="00B228E0">
              <w:rPr>
                <w:rFonts w:ascii="Arial" w:hAnsi="Arial" w:cs="Arial"/>
              </w:rPr>
              <w:br/>
              <w:t>4. Whether the removal work was undertaken by council employees, a council-owned company or an external contractor.</w:t>
            </w:r>
            <w:r w:rsidRPr="00B228E0">
              <w:rPr>
                <w:rFonts w:ascii="Arial" w:hAnsi="Arial" w:cs="Arial"/>
              </w:rPr>
              <w:br/>
              <w:t xml:space="preserve">5. The name of any external contractor, supplier or council-owned </w:t>
            </w:r>
            <w:r w:rsidRPr="00B228E0">
              <w:rPr>
                <w:rFonts w:ascii="Arial" w:hAnsi="Arial" w:cs="Arial"/>
              </w:rPr>
              <w:lastRenderedPageBreak/>
              <w:t>company used.</w:t>
            </w:r>
            <w:r w:rsidRPr="00B228E0">
              <w:rPr>
                <w:rFonts w:ascii="Arial" w:hAnsi="Arial" w:cs="Arial"/>
              </w:rPr>
              <w:br/>
              <w:t>6. The council department or team responsible where the work was completed internally. I am not requesting the names of individual employees.</w:t>
            </w:r>
            <w:r w:rsidRPr="00B228E0">
              <w:rPr>
                <w:rFonts w:ascii="Arial" w:hAnsi="Arial" w:cs="Arial"/>
              </w:rPr>
              <w:br/>
              <w:t>7. Any associated contract, purchase-order or invoice reference, if recorded.</w:t>
            </w:r>
            <w:r w:rsidRPr="00B228E0">
              <w:rPr>
                <w:rFonts w:ascii="Arial" w:hAnsi="Arial" w:cs="Arial"/>
              </w:rPr>
              <w:br/>
              <w:t>8. The amount paid to each contractor or supplier for this work.</w:t>
            </w:r>
            <w:r w:rsidRPr="00B228E0">
              <w:rPr>
                <w:rFonts w:ascii="Arial" w:hAnsi="Arial" w:cs="Arial"/>
              </w:rPr>
              <w:br/>
            </w:r>
            <w:r w:rsidRPr="00B228E0">
              <w:rPr>
                <w:rFonts w:ascii="Arial" w:hAnsi="Arial" w:cs="Arial"/>
              </w:rPr>
              <w:br/>
              <w:t>Please search the records of all relevant council services, including parks/open spaces, estates/property, public realm, facilities, events, environmental services, procurement and finance, as applicable. Please also consider relevant information held by a contractor or other person on the council's behalf.</w:t>
            </w:r>
            <w:r w:rsidRPr="00B228E0">
              <w:rPr>
                <w:rFonts w:ascii="Arial" w:hAnsi="Arial" w:cs="Arial"/>
              </w:rPr>
              <w:br/>
            </w:r>
            <w:r w:rsidRPr="00B228E0">
              <w:rPr>
                <w:rFonts w:ascii="Arial" w:hAnsi="Arial" w:cs="Arial"/>
              </w:rPr>
              <w:br/>
              <w:t>If another public authority is responsible for highways or highway lampposts, please do not treat that as disposing of the whole request. Please answer for every other council-controlled space, asset, function and record falling within the scope above. If you consider a specific part to be held by another authority, please identify that authority and the precise part or asset concerned, while responding to the remainder of this request.</w:t>
            </w:r>
            <w:r w:rsidRPr="00B228E0">
              <w:rPr>
                <w:rFonts w:ascii="Arial" w:hAnsi="Arial" w:cs="Arial"/>
              </w:rPr>
              <w:br/>
            </w:r>
            <w:r w:rsidRPr="00B228E0">
              <w:rPr>
                <w:rFonts w:ascii="Arial" w:hAnsi="Arial" w:cs="Arial"/>
              </w:rPr>
              <w:br/>
              <w:t>Where event-level information is unavailable, please provide an annual breakdown. If contractor costs formed part of a wider contract and cannot be separately identified, please provide the contractor's name, the relevant contract and the total recorded contract value, while stating that flag-removal costs are not separately recorded.</w:t>
            </w:r>
            <w:r w:rsidRPr="00B228E0">
              <w:rPr>
                <w:rFonts w:ascii="Arial" w:hAnsi="Arial" w:cs="Arial"/>
              </w:rPr>
              <w:br/>
            </w:r>
            <w:r w:rsidRPr="00B228E0">
              <w:rPr>
                <w:rFonts w:ascii="Arial" w:hAnsi="Arial" w:cs="Arial"/>
              </w:rPr>
              <w:br/>
              <w:t>If no flags were removed during a year, please record the figure as zero. If information is not held or removal costs are not recorded separately, please state that clearly. If the council holds only part of the requested information, please provide that part and identify what is not held.</w:t>
            </w:r>
          </w:p>
        </w:tc>
      </w:tr>
      <w:tr w:rsidR="00A54FB6" w:rsidRPr="00B228E0" w14:paraId="4CDB7BAE" w14:textId="77777777" w:rsidTr="00FB2572">
        <w:trPr>
          <w:tblCellSpacing w:w="0" w:type="dxa"/>
        </w:trPr>
        <w:tc>
          <w:tcPr>
            <w:tcW w:w="673" w:type="pct"/>
            <w:hideMark/>
          </w:tcPr>
          <w:p w14:paraId="3843E919" w14:textId="77777777" w:rsidR="00A54FB6" w:rsidRPr="00B228E0" w:rsidRDefault="00A54FB6" w:rsidP="00A54FB6">
            <w:pPr>
              <w:spacing w:after="0" w:line="240" w:lineRule="auto"/>
              <w:textAlignment w:val="baseline"/>
              <w:rPr>
                <w:rFonts w:ascii="Arial" w:hAnsi="Arial" w:cs="Arial"/>
              </w:rPr>
            </w:pPr>
            <w:r w:rsidRPr="00B228E0">
              <w:rPr>
                <w:rFonts w:ascii="Arial" w:hAnsi="Arial" w:cs="Arial"/>
              </w:rPr>
              <w:t>Response</w:t>
            </w:r>
          </w:p>
        </w:tc>
        <w:tc>
          <w:tcPr>
            <w:tcW w:w="4327" w:type="pct"/>
            <w:hideMark/>
          </w:tcPr>
          <w:p w14:paraId="205237A1" w14:textId="77777777" w:rsidR="00A54FB6" w:rsidRPr="00B228E0" w:rsidRDefault="00A54FB6" w:rsidP="00A54FB6">
            <w:pPr>
              <w:spacing w:after="0" w:line="240" w:lineRule="auto"/>
              <w:textAlignment w:val="baseline"/>
              <w:rPr>
                <w:rFonts w:ascii="Arial" w:hAnsi="Arial" w:cs="Arial"/>
              </w:rPr>
            </w:pPr>
            <w:r w:rsidRPr="00B228E0">
              <w:rPr>
                <w:rFonts w:ascii="Arial" w:hAnsi="Arial" w:cs="Arial"/>
              </w:rPr>
              <w:t>Please note flags were removed only on the date below, therefore no further information is held -</w:t>
            </w:r>
          </w:p>
          <w:p w14:paraId="0D2CE346" w14:textId="77777777" w:rsidR="00A54FB6" w:rsidRPr="00B228E0" w:rsidRDefault="00A54FB6" w:rsidP="00A54FB6">
            <w:pPr>
              <w:spacing w:after="0" w:line="240" w:lineRule="auto"/>
              <w:textAlignment w:val="baseline"/>
              <w:rPr>
                <w:rFonts w:ascii="Arial" w:hAnsi="Arial" w:cs="Arial"/>
              </w:rPr>
            </w:pPr>
            <w:r w:rsidRPr="00B228E0">
              <w:rPr>
                <w:rFonts w:ascii="Arial" w:hAnsi="Arial" w:cs="Arial"/>
              </w:rPr>
              <w:t>1. On 14</w:t>
            </w:r>
            <w:r w:rsidRPr="00B228E0">
              <w:rPr>
                <w:rFonts w:ascii="Arial" w:hAnsi="Arial" w:cs="Arial"/>
                <w:vertAlign w:val="superscript"/>
              </w:rPr>
              <w:t>th</w:t>
            </w:r>
            <w:r w:rsidRPr="00B228E0">
              <w:rPr>
                <w:rFonts w:ascii="Arial" w:hAnsi="Arial" w:cs="Arial"/>
              </w:rPr>
              <w:t xml:space="preserve"> June 2025, Highways contractor Marlborough took down the flags and fly posting. They were removed as unauthorised additions to street furniture. This was in June 2025 before a new policy was adopted by the previous administration (August 2025) - which agreed: the Council will only remove flags if posing a health and safety risk. </w:t>
            </w:r>
          </w:p>
          <w:p w14:paraId="0E17A85C" w14:textId="77777777" w:rsidR="00A54FB6" w:rsidRPr="00B228E0" w:rsidRDefault="00A54FB6" w:rsidP="00A54FB6">
            <w:pPr>
              <w:spacing w:after="0" w:line="240" w:lineRule="auto"/>
              <w:textAlignment w:val="baseline"/>
              <w:rPr>
                <w:rFonts w:ascii="Arial" w:hAnsi="Arial" w:cs="Arial"/>
              </w:rPr>
            </w:pPr>
            <w:r w:rsidRPr="00B228E0">
              <w:rPr>
                <w:rFonts w:ascii="Arial" w:hAnsi="Arial" w:cs="Arial"/>
              </w:rPr>
              <w:t>Total Flags – 42 England flags attached to street furniture.</w:t>
            </w:r>
          </w:p>
          <w:p w14:paraId="3CA2802D" w14:textId="77777777" w:rsidR="00A54FB6" w:rsidRPr="00B228E0" w:rsidRDefault="00A54FB6" w:rsidP="00A54FB6">
            <w:pPr>
              <w:spacing w:after="0" w:line="240" w:lineRule="auto"/>
              <w:textAlignment w:val="baseline"/>
              <w:rPr>
                <w:rFonts w:ascii="Arial" w:hAnsi="Arial" w:cs="Arial"/>
              </w:rPr>
            </w:pPr>
            <w:r w:rsidRPr="00B228E0">
              <w:rPr>
                <w:rFonts w:ascii="Arial" w:hAnsi="Arial" w:cs="Arial"/>
              </w:rPr>
              <w:t>Total fly posters – 15 attached to street furniture.</w:t>
            </w:r>
          </w:p>
          <w:p w14:paraId="411C2560" w14:textId="77777777" w:rsidR="00A54FB6" w:rsidRPr="00B228E0" w:rsidRDefault="00A54FB6" w:rsidP="00A54FB6">
            <w:pPr>
              <w:spacing w:after="0" w:line="240" w:lineRule="auto"/>
              <w:textAlignment w:val="baseline"/>
              <w:rPr>
                <w:rFonts w:ascii="Arial" w:hAnsi="Arial" w:cs="Arial"/>
              </w:rPr>
            </w:pPr>
            <w:r w:rsidRPr="00B228E0">
              <w:rPr>
                <w:rFonts w:ascii="Arial" w:hAnsi="Arial" w:cs="Arial"/>
              </w:rPr>
              <w:t>2.    Information not held.</w:t>
            </w:r>
          </w:p>
          <w:p w14:paraId="6FD2A458" w14:textId="77777777" w:rsidR="00A54FB6" w:rsidRPr="00B228E0" w:rsidRDefault="00A54FB6" w:rsidP="00A54FB6">
            <w:pPr>
              <w:spacing w:after="0" w:line="240" w:lineRule="auto"/>
              <w:textAlignment w:val="baseline"/>
              <w:rPr>
                <w:rFonts w:ascii="Arial" w:hAnsi="Arial" w:cs="Arial"/>
              </w:rPr>
            </w:pPr>
            <w:r w:rsidRPr="00B228E0">
              <w:rPr>
                <w:rFonts w:ascii="Arial" w:hAnsi="Arial" w:cs="Arial"/>
              </w:rPr>
              <w:t>3.    Information not held.</w:t>
            </w:r>
          </w:p>
          <w:p w14:paraId="7EF7C751" w14:textId="77777777" w:rsidR="00A54FB6" w:rsidRPr="00B228E0" w:rsidRDefault="00A54FB6" w:rsidP="00A54FB6">
            <w:pPr>
              <w:spacing w:after="0" w:line="240" w:lineRule="auto"/>
              <w:textAlignment w:val="baseline"/>
              <w:rPr>
                <w:rFonts w:ascii="Arial" w:hAnsi="Arial" w:cs="Arial"/>
              </w:rPr>
            </w:pPr>
            <w:r w:rsidRPr="00B228E0">
              <w:rPr>
                <w:rFonts w:ascii="Arial" w:hAnsi="Arial" w:cs="Arial"/>
              </w:rPr>
              <w:t>4.    Please see response to Q1.</w:t>
            </w:r>
          </w:p>
          <w:p w14:paraId="02A6584E" w14:textId="77777777" w:rsidR="00A54FB6" w:rsidRPr="00B228E0" w:rsidRDefault="00A54FB6" w:rsidP="00A54FB6">
            <w:pPr>
              <w:spacing w:after="0" w:line="240" w:lineRule="auto"/>
              <w:textAlignment w:val="baseline"/>
              <w:rPr>
                <w:rFonts w:ascii="Arial" w:hAnsi="Arial" w:cs="Arial"/>
              </w:rPr>
            </w:pPr>
            <w:r w:rsidRPr="00B228E0">
              <w:rPr>
                <w:rFonts w:ascii="Arial" w:hAnsi="Arial" w:cs="Arial"/>
              </w:rPr>
              <w:t>5.    Please see response to Q1.</w:t>
            </w:r>
          </w:p>
          <w:p w14:paraId="42964EC6" w14:textId="77777777" w:rsidR="00A54FB6" w:rsidRPr="00B228E0" w:rsidRDefault="00A54FB6" w:rsidP="00A54FB6">
            <w:pPr>
              <w:spacing w:after="0" w:line="240" w:lineRule="auto"/>
              <w:textAlignment w:val="baseline"/>
              <w:rPr>
                <w:rFonts w:ascii="Arial" w:hAnsi="Arial" w:cs="Arial"/>
              </w:rPr>
            </w:pPr>
            <w:r w:rsidRPr="00B228E0">
              <w:rPr>
                <w:rFonts w:ascii="Arial" w:hAnsi="Arial" w:cs="Arial"/>
              </w:rPr>
              <w:t>6.    BID Team</w:t>
            </w:r>
          </w:p>
          <w:p w14:paraId="1B58E2BE" w14:textId="77777777" w:rsidR="00A54FB6" w:rsidRPr="00B228E0" w:rsidRDefault="00A54FB6" w:rsidP="00A54FB6">
            <w:pPr>
              <w:spacing w:after="0" w:line="240" w:lineRule="auto"/>
              <w:textAlignment w:val="baseline"/>
              <w:rPr>
                <w:rFonts w:ascii="Arial" w:hAnsi="Arial" w:cs="Arial"/>
              </w:rPr>
            </w:pPr>
            <w:r w:rsidRPr="00B228E0">
              <w:rPr>
                <w:rFonts w:ascii="Arial" w:hAnsi="Arial" w:cs="Arial"/>
              </w:rPr>
              <w:t>7.   The cost of fly posting is included in the contract price with exception if the fly posting is above 2.5meters from the ground. </w:t>
            </w:r>
          </w:p>
          <w:p w14:paraId="3BFF5137" w14:textId="77777777" w:rsidR="00A54FB6" w:rsidRPr="00B228E0" w:rsidRDefault="00A54FB6" w:rsidP="00A54FB6">
            <w:pPr>
              <w:spacing w:after="0" w:line="240" w:lineRule="auto"/>
              <w:textAlignment w:val="baseline"/>
              <w:rPr>
                <w:rFonts w:ascii="Arial" w:hAnsi="Arial" w:cs="Arial"/>
              </w:rPr>
            </w:pPr>
            <w:r w:rsidRPr="00B228E0">
              <w:rPr>
                <w:rFonts w:ascii="Arial" w:hAnsi="Arial" w:cs="Arial"/>
              </w:rPr>
              <w:t>8.   All the flags and fly posting were above 2.5 meters and were removed on 14/06/2025. Cost £393.30 + Vat</w:t>
            </w:r>
          </w:p>
        </w:tc>
      </w:tr>
    </w:tbl>
    <w:p w14:paraId="0011D367" w14:textId="0D715771" w:rsidR="00AB1DD6" w:rsidRPr="00B228E0" w:rsidRDefault="00AB1DD6" w:rsidP="009C1486">
      <w:pPr>
        <w:spacing w:after="0" w:line="240" w:lineRule="auto"/>
        <w:textAlignment w:val="baseline"/>
        <w:rPr>
          <w:rFonts w:ascii="Arial" w:hAnsi="Arial" w:cs="Arial"/>
        </w:rPr>
      </w:pPr>
      <w:r w:rsidRPr="00B228E0">
        <w:rPr>
          <w:rFonts w:ascii="Arial" w:hAnsi="Arial" w:cs="Arial"/>
        </w:rPr>
        <w:lastRenderedPageBreak/>
        <w:t>HAV-FOI-721311</w:t>
      </w:r>
    </w:p>
    <w:p w14:paraId="0E2FE459" w14:textId="77777777" w:rsidR="00AB1DD6" w:rsidRPr="00B228E0" w:rsidRDefault="00AB1DD6" w:rsidP="00AB1DD6">
      <w:pPr>
        <w:spacing w:after="0" w:line="240" w:lineRule="auto"/>
        <w:textAlignment w:val="baseline"/>
        <w:rPr>
          <w:rFonts w:ascii="Arial" w:hAnsi="Arial" w:cs="Arial"/>
        </w:rPr>
      </w:pP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536"/>
        <w:gridCol w:w="7470"/>
      </w:tblGrid>
      <w:tr w:rsidR="00AB1DD6" w:rsidRPr="00B228E0" w14:paraId="0F4F4F96" w14:textId="77777777" w:rsidTr="00AB1DD6">
        <w:trPr>
          <w:trHeight w:val="838"/>
        </w:trPr>
        <w:tc>
          <w:tcPr>
            <w:tcW w:w="0" w:type="auto"/>
            <w:tcBorders>
              <w:top w:val="single" w:sz="8" w:space="0" w:color="auto"/>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5E57D2B8" w14:textId="77777777" w:rsidR="00AB1DD6" w:rsidRPr="00B228E0" w:rsidRDefault="00AB1DD6" w:rsidP="00AB1DD6">
            <w:pPr>
              <w:spacing w:after="0" w:line="240" w:lineRule="auto"/>
              <w:textAlignment w:val="baseline"/>
              <w:rPr>
                <w:rFonts w:ascii="Arial" w:hAnsi="Arial" w:cs="Arial"/>
              </w:rPr>
            </w:pPr>
            <w:r w:rsidRPr="00B228E0">
              <w:rPr>
                <w:rFonts w:ascii="Arial" w:hAnsi="Arial" w:cs="Arial"/>
                <w:b/>
                <w:bCs/>
              </w:rPr>
              <w:t>Information</w:t>
            </w:r>
          </w:p>
        </w:tc>
        <w:tc>
          <w:tcPr>
            <w:tcW w:w="0" w:type="auto"/>
            <w:tcBorders>
              <w:top w:val="single" w:sz="8" w:space="0" w:color="auto"/>
              <w:left w:val="outset" w:sz="6" w:space="0" w:color="auto"/>
              <w:bottom w:val="single" w:sz="8" w:space="0" w:color="auto"/>
              <w:right w:val="single" w:sz="8" w:space="0" w:color="auto"/>
            </w:tcBorders>
            <w:shd w:val="clear" w:color="auto" w:fill="F8F9FA"/>
            <w:tcMar>
              <w:top w:w="0" w:type="dxa"/>
              <w:left w:w="108" w:type="dxa"/>
              <w:bottom w:w="0" w:type="dxa"/>
              <w:right w:w="108" w:type="dxa"/>
            </w:tcMar>
            <w:hideMark/>
          </w:tcPr>
          <w:p w14:paraId="6A3BB302" w14:textId="77777777" w:rsidR="00AB1DD6" w:rsidRPr="00B228E0" w:rsidRDefault="00AB1DD6" w:rsidP="00AB1DD6">
            <w:pPr>
              <w:spacing w:after="0" w:line="240" w:lineRule="auto"/>
              <w:textAlignment w:val="baseline"/>
              <w:rPr>
                <w:rFonts w:ascii="Arial" w:hAnsi="Arial" w:cs="Arial"/>
              </w:rPr>
            </w:pPr>
            <w:r w:rsidRPr="00B228E0">
              <w:rPr>
                <w:rFonts w:ascii="Arial" w:hAnsi="Arial" w:cs="Arial"/>
                <w:b/>
                <w:bCs/>
              </w:rPr>
              <w:t> </w:t>
            </w:r>
          </w:p>
        </w:tc>
      </w:tr>
      <w:tr w:rsidR="00AB1DD6" w:rsidRPr="00B228E0" w14:paraId="020261BC" w14:textId="77777777" w:rsidTr="00AB1DD6">
        <w:trPr>
          <w:trHeight w:val="838"/>
        </w:trPr>
        <w:tc>
          <w:tcPr>
            <w:tcW w:w="0" w:type="auto"/>
            <w:tcBorders>
              <w:top w:val="outset" w:sz="6" w:space="0" w:color="auto"/>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70ACEAA2" w14:textId="77777777" w:rsidR="00AB1DD6" w:rsidRPr="00B228E0" w:rsidRDefault="00AB1DD6" w:rsidP="00AB1DD6">
            <w:pPr>
              <w:spacing w:after="0" w:line="240" w:lineRule="auto"/>
              <w:textAlignment w:val="baseline"/>
              <w:rPr>
                <w:rFonts w:ascii="Arial" w:hAnsi="Arial" w:cs="Arial"/>
              </w:rPr>
            </w:pPr>
            <w:r w:rsidRPr="00B228E0">
              <w:rPr>
                <w:rFonts w:ascii="Arial" w:hAnsi="Arial" w:cs="Arial"/>
                <w:b/>
                <w:bCs/>
              </w:rPr>
              <w:t>Question 1</w:t>
            </w:r>
          </w:p>
        </w:tc>
        <w:tc>
          <w:tcPr>
            <w:tcW w:w="0" w:type="auto"/>
            <w:tcBorders>
              <w:top w:val="outset" w:sz="6" w:space="0" w:color="auto"/>
              <w:left w:val="outset" w:sz="6" w:space="0" w:color="auto"/>
              <w:bottom w:val="single" w:sz="8" w:space="0" w:color="auto"/>
              <w:right w:val="single" w:sz="8" w:space="0" w:color="auto"/>
            </w:tcBorders>
            <w:shd w:val="clear" w:color="auto" w:fill="F8F9FA"/>
            <w:tcMar>
              <w:top w:w="0" w:type="dxa"/>
              <w:left w:w="108" w:type="dxa"/>
              <w:bottom w:w="0" w:type="dxa"/>
              <w:right w:w="108" w:type="dxa"/>
            </w:tcMar>
            <w:hideMark/>
          </w:tcPr>
          <w:p w14:paraId="52F359E1" w14:textId="189E07CE" w:rsidR="00AB1DD6" w:rsidRPr="00B228E0" w:rsidRDefault="00AB1DD6" w:rsidP="00AB1DD6">
            <w:pPr>
              <w:spacing w:after="0" w:line="240" w:lineRule="auto"/>
              <w:textAlignment w:val="baseline"/>
              <w:rPr>
                <w:rFonts w:ascii="Arial" w:hAnsi="Arial" w:cs="Arial"/>
                <w:b/>
                <w:bCs/>
              </w:rPr>
            </w:pPr>
            <w:r w:rsidRPr="00B228E0">
              <w:rPr>
                <w:rFonts w:ascii="Arial" w:hAnsi="Arial" w:cs="Arial"/>
                <w:b/>
                <w:bCs/>
              </w:rPr>
              <w:t> We write this Freedom of Information request seeking the following information from the Local Authority: </w:t>
            </w:r>
            <w:r w:rsidRPr="00B228E0">
              <w:rPr>
                <w:rFonts w:ascii="Arial" w:hAnsi="Arial" w:cs="Arial"/>
                <w:b/>
                <w:bCs/>
              </w:rPr>
              <w:br/>
            </w:r>
            <w:r w:rsidRPr="00B228E0">
              <w:rPr>
                <w:rFonts w:ascii="Arial" w:hAnsi="Arial" w:cs="Arial"/>
                <w:b/>
                <w:bCs/>
              </w:rPr>
              <w:br/>
              <w:t>1. How many homelessness applications did you receive between March 2025 and March 2026? – </w:t>
            </w:r>
          </w:p>
          <w:p w14:paraId="2E07877F" w14:textId="77777777" w:rsidR="00AB1DD6" w:rsidRPr="00B228E0" w:rsidRDefault="00AB1DD6" w:rsidP="00AB1DD6">
            <w:pPr>
              <w:spacing w:after="0" w:line="240" w:lineRule="auto"/>
              <w:textAlignment w:val="baseline"/>
              <w:rPr>
                <w:rFonts w:ascii="Arial" w:hAnsi="Arial" w:cs="Arial"/>
                <w:b/>
                <w:bCs/>
              </w:rPr>
            </w:pPr>
          </w:p>
          <w:p w14:paraId="249F6F90" w14:textId="637F4069" w:rsidR="00AB1DD6" w:rsidRPr="00B228E0" w:rsidRDefault="00AB1DD6" w:rsidP="00AB1DD6">
            <w:pPr>
              <w:spacing w:after="0" w:line="240" w:lineRule="auto"/>
              <w:textAlignment w:val="baseline"/>
              <w:rPr>
                <w:rFonts w:ascii="Arial" w:hAnsi="Arial" w:cs="Arial"/>
              </w:rPr>
            </w:pPr>
            <w:r w:rsidRPr="00B228E0">
              <w:rPr>
                <w:rFonts w:ascii="Arial" w:hAnsi="Arial" w:cs="Arial"/>
              </w:rPr>
              <w:t>1st March 2025 - 31st March 2026 total homelessness approaches = 3769</w:t>
            </w:r>
            <w:r w:rsidRPr="00B228E0">
              <w:rPr>
                <w:rFonts w:ascii="Arial" w:hAnsi="Arial" w:cs="Arial"/>
                <w:b/>
                <w:bCs/>
              </w:rPr>
              <w:br/>
            </w:r>
            <w:r w:rsidRPr="00B228E0">
              <w:rPr>
                <w:rFonts w:ascii="Arial" w:hAnsi="Arial" w:cs="Arial"/>
                <w:b/>
                <w:bCs/>
              </w:rPr>
              <w:br/>
              <w:t>2. How many homelessness applications did you receive from applicants who had previously made a homelessness application between March 2025 and March 2026? </w:t>
            </w:r>
          </w:p>
          <w:p w14:paraId="7BEC5486" w14:textId="77777777" w:rsidR="00AB1DD6" w:rsidRPr="00B228E0" w:rsidRDefault="00AB1DD6" w:rsidP="00AB1DD6">
            <w:pPr>
              <w:spacing w:after="0" w:line="240" w:lineRule="auto"/>
              <w:textAlignment w:val="baseline"/>
              <w:rPr>
                <w:rFonts w:ascii="Arial" w:hAnsi="Arial" w:cs="Arial"/>
                <w:b/>
                <w:bCs/>
              </w:rPr>
            </w:pPr>
          </w:p>
          <w:p w14:paraId="3C58D2D3" w14:textId="1387A668" w:rsidR="00AB1DD6" w:rsidRPr="00B228E0" w:rsidRDefault="00AB1DD6" w:rsidP="00AB1DD6">
            <w:pPr>
              <w:spacing w:after="0" w:line="240" w:lineRule="auto"/>
              <w:textAlignment w:val="baseline"/>
              <w:rPr>
                <w:rFonts w:ascii="Arial" w:hAnsi="Arial" w:cs="Arial"/>
                <w:b/>
                <w:bCs/>
              </w:rPr>
            </w:pPr>
            <w:r w:rsidRPr="00B228E0">
              <w:rPr>
                <w:rFonts w:ascii="Arial" w:hAnsi="Arial" w:cs="Arial"/>
              </w:rPr>
              <w:t>Information not recorded.</w:t>
            </w:r>
            <w:r w:rsidRPr="00B228E0">
              <w:rPr>
                <w:rFonts w:ascii="Arial" w:hAnsi="Arial" w:cs="Arial"/>
                <w:b/>
                <w:bCs/>
              </w:rPr>
              <w:br/>
            </w:r>
            <w:r w:rsidRPr="00B228E0">
              <w:rPr>
                <w:rFonts w:ascii="Arial" w:hAnsi="Arial" w:cs="Arial"/>
                <w:b/>
                <w:bCs/>
              </w:rPr>
              <w:br/>
              <w:t>3. How many homelessness applications did you receive between March 2025 and March 2026 from applicants for whom the council had previously discharged the housing duty?</w:t>
            </w:r>
          </w:p>
          <w:p w14:paraId="360F36C2" w14:textId="77777777" w:rsidR="00AB1DD6" w:rsidRPr="00B228E0" w:rsidRDefault="00AB1DD6" w:rsidP="00AB1DD6">
            <w:pPr>
              <w:spacing w:after="0" w:line="240" w:lineRule="auto"/>
              <w:textAlignment w:val="baseline"/>
              <w:rPr>
                <w:rFonts w:ascii="Arial" w:hAnsi="Arial" w:cs="Arial"/>
                <w:b/>
                <w:bCs/>
              </w:rPr>
            </w:pPr>
          </w:p>
          <w:p w14:paraId="5F962DC5" w14:textId="2792E977" w:rsidR="00AB1DD6" w:rsidRPr="00B228E0" w:rsidRDefault="00AB1DD6" w:rsidP="00AB1DD6">
            <w:pPr>
              <w:spacing w:after="0" w:line="240" w:lineRule="auto"/>
              <w:textAlignment w:val="baseline"/>
              <w:rPr>
                <w:rFonts w:ascii="Arial" w:hAnsi="Arial" w:cs="Arial"/>
                <w:b/>
                <w:bCs/>
              </w:rPr>
            </w:pPr>
            <w:r w:rsidRPr="00B228E0">
              <w:rPr>
                <w:rFonts w:ascii="Arial" w:hAnsi="Arial" w:cs="Arial"/>
              </w:rPr>
              <w:t>Information not recorded</w:t>
            </w:r>
            <w:r w:rsidRPr="00B228E0">
              <w:rPr>
                <w:rFonts w:ascii="Arial" w:hAnsi="Arial" w:cs="Arial"/>
                <w:b/>
                <w:bCs/>
              </w:rPr>
              <w:t>.</w:t>
            </w:r>
            <w:r w:rsidRPr="00B228E0">
              <w:rPr>
                <w:rFonts w:ascii="Arial" w:hAnsi="Arial" w:cs="Arial"/>
                <w:b/>
                <w:bCs/>
              </w:rPr>
              <w:br/>
            </w:r>
            <w:r w:rsidRPr="00B228E0">
              <w:rPr>
                <w:rFonts w:ascii="Arial" w:hAnsi="Arial" w:cs="Arial"/>
                <w:b/>
                <w:bCs/>
              </w:rPr>
              <w:br/>
              <w:t>4. How many homelessness applications did you reject between March 2025 and March 2026? </w:t>
            </w:r>
          </w:p>
          <w:p w14:paraId="43611815" w14:textId="77777777" w:rsidR="00AB1DD6" w:rsidRPr="00B228E0" w:rsidRDefault="00AB1DD6" w:rsidP="00AB1DD6">
            <w:pPr>
              <w:spacing w:after="0" w:line="240" w:lineRule="auto"/>
              <w:textAlignment w:val="baseline"/>
              <w:rPr>
                <w:rFonts w:ascii="Arial" w:hAnsi="Arial" w:cs="Arial"/>
                <w:b/>
                <w:bCs/>
              </w:rPr>
            </w:pPr>
          </w:p>
          <w:p w14:paraId="6A6987D6" w14:textId="1F66BCAE" w:rsidR="00AB1DD6" w:rsidRPr="00B228E0" w:rsidRDefault="00AB1DD6" w:rsidP="00AB1DD6">
            <w:pPr>
              <w:spacing w:after="0" w:line="240" w:lineRule="auto"/>
              <w:textAlignment w:val="baseline"/>
              <w:rPr>
                <w:rFonts w:ascii="Arial" w:hAnsi="Arial" w:cs="Arial"/>
                <w:b/>
                <w:bCs/>
              </w:rPr>
            </w:pPr>
            <w:r w:rsidRPr="00B228E0">
              <w:rPr>
                <w:rFonts w:ascii="Arial" w:hAnsi="Arial" w:cs="Arial"/>
              </w:rPr>
              <w:t>1</w:t>
            </w:r>
            <w:r w:rsidRPr="00B228E0">
              <w:rPr>
                <w:rFonts w:ascii="Arial" w:hAnsi="Arial" w:cs="Arial"/>
                <w:vertAlign w:val="superscript"/>
              </w:rPr>
              <w:t>st</w:t>
            </w:r>
            <w:r w:rsidRPr="00B228E0">
              <w:rPr>
                <w:rFonts w:ascii="Arial" w:hAnsi="Arial" w:cs="Arial"/>
              </w:rPr>
              <w:t> March 2025 - 31</w:t>
            </w:r>
            <w:r w:rsidRPr="00B228E0">
              <w:rPr>
                <w:rFonts w:ascii="Arial" w:hAnsi="Arial" w:cs="Arial"/>
                <w:vertAlign w:val="superscript"/>
              </w:rPr>
              <w:t>st</w:t>
            </w:r>
            <w:r w:rsidRPr="00B228E0">
              <w:rPr>
                <w:rFonts w:ascii="Arial" w:hAnsi="Arial" w:cs="Arial"/>
              </w:rPr>
              <w:t> March 2026 - total approaches closed as advice only and application withdrawn = 1295</w:t>
            </w:r>
            <w:r w:rsidRPr="00B228E0">
              <w:rPr>
                <w:rFonts w:ascii="Arial" w:hAnsi="Arial" w:cs="Arial"/>
                <w:b/>
                <w:bCs/>
              </w:rPr>
              <w:br/>
            </w:r>
            <w:r w:rsidRPr="00B228E0">
              <w:rPr>
                <w:rFonts w:ascii="Arial" w:hAnsi="Arial" w:cs="Arial"/>
                <w:b/>
                <w:bCs/>
              </w:rPr>
              <w:br/>
              <w:t xml:space="preserve">5. How many of those applications did you reject because the Applicant had not "broken the chain of causation arising from the circumstances that led" to a previous discharge of the local authority's homelessness duty? </w:t>
            </w:r>
          </w:p>
          <w:p w14:paraId="5843511B" w14:textId="77777777" w:rsidR="00AB1DD6" w:rsidRPr="00B228E0" w:rsidRDefault="00AB1DD6" w:rsidP="00AB1DD6">
            <w:pPr>
              <w:spacing w:after="0" w:line="240" w:lineRule="auto"/>
              <w:textAlignment w:val="baseline"/>
              <w:rPr>
                <w:rFonts w:ascii="Arial" w:hAnsi="Arial" w:cs="Arial"/>
                <w:b/>
                <w:bCs/>
              </w:rPr>
            </w:pPr>
          </w:p>
          <w:p w14:paraId="6CB86D78" w14:textId="298B4E27" w:rsidR="00AB1DD6" w:rsidRPr="00B228E0" w:rsidRDefault="00AB1DD6" w:rsidP="00AB1DD6">
            <w:pPr>
              <w:spacing w:after="0" w:line="240" w:lineRule="auto"/>
              <w:textAlignment w:val="baseline"/>
              <w:rPr>
                <w:rFonts w:ascii="Arial" w:hAnsi="Arial" w:cs="Arial"/>
                <w:b/>
                <w:bCs/>
              </w:rPr>
            </w:pPr>
            <w:r w:rsidRPr="00B228E0">
              <w:rPr>
                <w:rFonts w:ascii="Arial" w:hAnsi="Arial" w:cs="Arial"/>
              </w:rPr>
              <w:t>Information not recorded</w:t>
            </w:r>
            <w:r w:rsidRPr="00B228E0">
              <w:rPr>
                <w:rFonts w:ascii="Arial" w:hAnsi="Arial" w:cs="Arial"/>
                <w:b/>
                <w:bCs/>
              </w:rPr>
              <w:t>.</w:t>
            </w:r>
            <w:r w:rsidRPr="00B228E0">
              <w:rPr>
                <w:rFonts w:ascii="Arial" w:hAnsi="Arial" w:cs="Arial"/>
                <w:b/>
                <w:bCs/>
              </w:rPr>
              <w:br/>
            </w:r>
            <w:r w:rsidRPr="00B228E0">
              <w:rPr>
                <w:rFonts w:ascii="Arial" w:hAnsi="Arial" w:cs="Arial"/>
                <w:b/>
                <w:bCs/>
              </w:rPr>
              <w:br/>
              <w:t xml:space="preserve">6. How many of those applications did you reject because the Applicant's circumstances had not changed since they previously made a homelessness application? </w:t>
            </w:r>
          </w:p>
          <w:p w14:paraId="627A3B61" w14:textId="77777777" w:rsidR="00AB1DD6" w:rsidRPr="00B228E0" w:rsidRDefault="00AB1DD6" w:rsidP="00AB1DD6">
            <w:pPr>
              <w:spacing w:after="0" w:line="240" w:lineRule="auto"/>
              <w:textAlignment w:val="baseline"/>
              <w:rPr>
                <w:rFonts w:ascii="Arial" w:hAnsi="Arial" w:cs="Arial"/>
                <w:b/>
                <w:bCs/>
              </w:rPr>
            </w:pPr>
          </w:p>
          <w:p w14:paraId="01C2B38D" w14:textId="2A7901FC" w:rsidR="00140AF1" w:rsidRPr="00B228E0" w:rsidRDefault="00AB1DD6" w:rsidP="00AB1DD6">
            <w:pPr>
              <w:spacing w:after="0" w:line="240" w:lineRule="auto"/>
              <w:textAlignment w:val="baseline"/>
              <w:rPr>
                <w:rFonts w:ascii="Arial" w:hAnsi="Arial" w:cs="Arial"/>
                <w:b/>
                <w:bCs/>
              </w:rPr>
            </w:pPr>
            <w:r w:rsidRPr="00B228E0">
              <w:rPr>
                <w:rFonts w:ascii="Arial" w:hAnsi="Arial" w:cs="Arial"/>
              </w:rPr>
              <w:t>Information not recorded.</w:t>
            </w:r>
            <w:r w:rsidRPr="00B228E0">
              <w:rPr>
                <w:rFonts w:ascii="Arial" w:hAnsi="Arial" w:cs="Arial"/>
                <w:b/>
                <w:bCs/>
              </w:rPr>
              <w:br/>
            </w:r>
            <w:r w:rsidRPr="00B228E0">
              <w:rPr>
                <w:rFonts w:ascii="Arial" w:hAnsi="Arial" w:cs="Arial"/>
                <w:b/>
                <w:bCs/>
              </w:rPr>
              <w:br/>
              <w:t xml:space="preserve">7. In how many of those applications which were rejected because the Applicant's circumstances had not changed, had the Applicant's household composition changed since they previously made a homelessness application? </w:t>
            </w:r>
            <w:r w:rsidR="00140AF1" w:rsidRPr="00B228E0">
              <w:rPr>
                <w:rFonts w:ascii="Arial" w:hAnsi="Arial" w:cs="Arial"/>
                <w:b/>
                <w:bCs/>
              </w:rPr>
              <w:t>–</w:t>
            </w:r>
            <w:r w:rsidRPr="00B228E0">
              <w:rPr>
                <w:rFonts w:ascii="Arial" w:hAnsi="Arial" w:cs="Arial"/>
                <w:b/>
                <w:bCs/>
              </w:rPr>
              <w:t> </w:t>
            </w:r>
          </w:p>
          <w:p w14:paraId="6CCDC22B" w14:textId="77777777" w:rsidR="00140AF1" w:rsidRPr="00B228E0" w:rsidRDefault="00140AF1" w:rsidP="00AB1DD6">
            <w:pPr>
              <w:spacing w:after="0" w:line="240" w:lineRule="auto"/>
              <w:textAlignment w:val="baseline"/>
              <w:rPr>
                <w:rFonts w:ascii="Arial" w:hAnsi="Arial" w:cs="Arial"/>
                <w:b/>
                <w:bCs/>
              </w:rPr>
            </w:pPr>
          </w:p>
          <w:p w14:paraId="78958330" w14:textId="7F4DF570" w:rsidR="00AB1DD6" w:rsidRPr="00B228E0" w:rsidRDefault="00AB1DD6" w:rsidP="00AB1DD6">
            <w:pPr>
              <w:spacing w:after="0" w:line="240" w:lineRule="auto"/>
              <w:textAlignment w:val="baseline"/>
              <w:rPr>
                <w:rFonts w:ascii="Arial" w:hAnsi="Arial" w:cs="Arial"/>
                <w:b/>
                <w:bCs/>
              </w:rPr>
            </w:pPr>
            <w:r w:rsidRPr="00B228E0">
              <w:rPr>
                <w:rFonts w:ascii="Arial" w:hAnsi="Arial" w:cs="Arial"/>
              </w:rPr>
              <w:lastRenderedPageBreak/>
              <w:t>Information not recorded</w:t>
            </w:r>
            <w:r w:rsidRPr="00B228E0">
              <w:rPr>
                <w:rFonts w:ascii="Arial" w:hAnsi="Arial" w:cs="Arial"/>
                <w:b/>
                <w:bCs/>
              </w:rPr>
              <w:br/>
            </w:r>
            <w:r w:rsidRPr="00B228E0">
              <w:rPr>
                <w:rFonts w:ascii="Arial" w:hAnsi="Arial" w:cs="Arial"/>
                <w:b/>
                <w:bCs/>
              </w:rPr>
              <w:br/>
              <w:t>8. In how many of those applications rejected because the Applicant’s household composition had changed had the number of children in the Applicant’s household increased since their prior application? – </w:t>
            </w:r>
          </w:p>
          <w:p w14:paraId="71C842BA" w14:textId="77777777" w:rsidR="00AB1DD6" w:rsidRPr="00B228E0" w:rsidRDefault="00AB1DD6" w:rsidP="00AB1DD6">
            <w:pPr>
              <w:spacing w:after="0" w:line="240" w:lineRule="auto"/>
              <w:textAlignment w:val="baseline"/>
              <w:rPr>
                <w:rFonts w:ascii="Arial" w:hAnsi="Arial" w:cs="Arial"/>
                <w:b/>
                <w:bCs/>
              </w:rPr>
            </w:pPr>
          </w:p>
          <w:p w14:paraId="21480A27" w14:textId="75784518" w:rsidR="00AB1DD6" w:rsidRPr="00B228E0" w:rsidRDefault="00AB1DD6" w:rsidP="00AB1DD6">
            <w:pPr>
              <w:spacing w:after="0" w:line="240" w:lineRule="auto"/>
              <w:textAlignment w:val="baseline"/>
              <w:rPr>
                <w:rFonts w:ascii="Arial" w:hAnsi="Arial" w:cs="Arial"/>
              </w:rPr>
            </w:pPr>
            <w:r w:rsidRPr="00B228E0">
              <w:rPr>
                <w:rFonts w:ascii="Arial" w:hAnsi="Arial" w:cs="Arial"/>
              </w:rPr>
              <w:t>Information not recorded.</w:t>
            </w:r>
          </w:p>
          <w:p w14:paraId="5F31B6D2" w14:textId="1D715EA1" w:rsidR="00AB1DD6" w:rsidRPr="00B228E0" w:rsidRDefault="00AB1DD6" w:rsidP="00AB1DD6">
            <w:pPr>
              <w:spacing w:after="0" w:line="240" w:lineRule="auto"/>
              <w:textAlignment w:val="baseline"/>
              <w:rPr>
                <w:rFonts w:ascii="Arial" w:hAnsi="Arial" w:cs="Arial"/>
                <w:b/>
                <w:bCs/>
              </w:rPr>
            </w:pPr>
            <w:r w:rsidRPr="00B228E0">
              <w:rPr>
                <w:rFonts w:ascii="Arial" w:hAnsi="Arial" w:cs="Arial"/>
                <w:b/>
                <w:bCs/>
              </w:rPr>
              <w:br/>
            </w:r>
            <w:r w:rsidRPr="00B228E0">
              <w:rPr>
                <w:rFonts w:ascii="Arial" w:hAnsi="Arial" w:cs="Arial"/>
                <w:b/>
                <w:bCs/>
              </w:rPr>
              <w:br/>
              <w:t xml:space="preserve">9. Do you have a policy or practice guidance for officers deciding whether to accept or reject a homelessness application? If so, please can you provide us with the same. </w:t>
            </w:r>
          </w:p>
          <w:p w14:paraId="4E4F5F06" w14:textId="77777777" w:rsidR="00AB1DD6" w:rsidRPr="00B228E0" w:rsidRDefault="00AB1DD6" w:rsidP="00AB1DD6">
            <w:pPr>
              <w:spacing w:after="0" w:line="240" w:lineRule="auto"/>
              <w:textAlignment w:val="baseline"/>
              <w:rPr>
                <w:rFonts w:ascii="Arial" w:hAnsi="Arial" w:cs="Arial"/>
                <w:b/>
                <w:bCs/>
              </w:rPr>
            </w:pPr>
          </w:p>
          <w:p w14:paraId="4DC9C34C" w14:textId="55FD4D48" w:rsidR="00AB1DD6" w:rsidRPr="00B228E0" w:rsidRDefault="00AB1DD6" w:rsidP="00AB1DD6">
            <w:pPr>
              <w:spacing w:after="0" w:line="240" w:lineRule="auto"/>
              <w:textAlignment w:val="baseline"/>
              <w:rPr>
                <w:rFonts w:ascii="Arial" w:hAnsi="Arial" w:cs="Arial"/>
                <w:b/>
                <w:bCs/>
              </w:rPr>
            </w:pPr>
            <w:r w:rsidRPr="00B228E0">
              <w:rPr>
                <w:rFonts w:ascii="Arial" w:hAnsi="Arial" w:cs="Arial"/>
              </w:rPr>
              <w:t>We do not have such guidance. We follow the Housing Act 1996 Part 7 as amended 2002 and Homelessness Reduction Act 2017 and Homelessness Code of Guidance.</w:t>
            </w:r>
            <w:r w:rsidRPr="00B228E0">
              <w:rPr>
                <w:rFonts w:ascii="Arial" w:hAnsi="Arial" w:cs="Arial"/>
                <w:b/>
                <w:bCs/>
              </w:rPr>
              <w:br/>
            </w:r>
            <w:r w:rsidRPr="00B228E0">
              <w:rPr>
                <w:rFonts w:ascii="Arial" w:hAnsi="Arial" w:cs="Arial"/>
                <w:b/>
                <w:bCs/>
              </w:rPr>
              <w:br/>
              <w:t xml:space="preserve">10. Do you have a policy of practice guidance for officers deciding whether to accept a new application where a further homelessness application is made by someone for whom the housing duty has previously been discharged? If so, please can you provide us with the same. </w:t>
            </w:r>
          </w:p>
          <w:p w14:paraId="13553AB1" w14:textId="77777777" w:rsidR="00AB1DD6" w:rsidRPr="00B228E0" w:rsidRDefault="00AB1DD6" w:rsidP="00AB1DD6">
            <w:pPr>
              <w:spacing w:after="0" w:line="240" w:lineRule="auto"/>
              <w:textAlignment w:val="baseline"/>
              <w:rPr>
                <w:rFonts w:ascii="Arial" w:hAnsi="Arial" w:cs="Arial"/>
              </w:rPr>
            </w:pPr>
          </w:p>
          <w:p w14:paraId="322BA390" w14:textId="50343FA0" w:rsidR="00AB1DD6" w:rsidRPr="00B228E0" w:rsidRDefault="00AB1DD6" w:rsidP="00AB1DD6">
            <w:pPr>
              <w:spacing w:after="0" w:line="240" w:lineRule="auto"/>
              <w:textAlignment w:val="baseline"/>
              <w:rPr>
                <w:rFonts w:ascii="Arial" w:hAnsi="Arial" w:cs="Arial"/>
              </w:rPr>
            </w:pPr>
            <w:r w:rsidRPr="00B228E0">
              <w:rPr>
                <w:rFonts w:ascii="Arial" w:hAnsi="Arial" w:cs="Arial"/>
              </w:rPr>
              <w:t>We do not have such guidance. We follow the Housing Act 1996 Part 7 as amended 2002 and Homelessness Reduction Act 2017 and Homelessness Code of Guidance.</w:t>
            </w:r>
          </w:p>
          <w:p w14:paraId="53895701" w14:textId="77777777" w:rsidR="00AB1DD6" w:rsidRPr="00B228E0" w:rsidRDefault="00AB1DD6" w:rsidP="00AB1DD6">
            <w:pPr>
              <w:spacing w:after="0" w:line="240" w:lineRule="auto"/>
              <w:textAlignment w:val="baseline"/>
              <w:rPr>
                <w:rFonts w:ascii="Arial" w:hAnsi="Arial" w:cs="Arial"/>
                <w:b/>
                <w:bCs/>
              </w:rPr>
            </w:pPr>
            <w:r w:rsidRPr="00B228E0">
              <w:rPr>
                <w:rFonts w:ascii="Arial" w:hAnsi="Arial" w:cs="Arial"/>
                <w:b/>
                <w:bCs/>
              </w:rPr>
              <w:br/>
              <w:t xml:space="preserve">11. Do you have any training materials for officers deciding whether to accept or reject a homelessness application, whether or not a previous application has been made? If so, please can you provide us with the same. </w:t>
            </w:r>
          </w:p>
          <w:p w14:paraId="409BFA0C" w14:textId="77777777" w:rsidR="00AB1DD6" w:rsidRPr="00B228E0" w:rsidRDefault="00AB1DD6" w:rsidP="00AB1DD6">
            <w:pPr>
              <w:spacing w:after="0" w:line="240" w:lineRule="auto"/>
              <w:textAlignment w:val="baseline"/>
              <w:rPr>
                <w:rFonts w:ascii="Arial" w:hAnsi="Arial" w:cs="Arial"/>
                <w:b/>
                <w:bCs/>
              </w:rPr>
            </w:pPr>
          </w:p>
          <w:p w14:paraId="4F2EAA79" w14:textId="7F79B217" w:rsidR="00AB1DD6" w:rsidRPr="00B228E0" w:rsidRDefault="00AB1DD6" w:rsidP="00AB1DD6">
            <w:pPr>
              <w:spacing w:after="0" w:line="240" w:lineRule="auto"/>
              <w:textAlignment w:val="baseline"/>
              <w:rPr>
                <w:rFonts w:ascii="Arial" w:hAnsi="Arial" w:cs="Arial"/>
              </w:rPr>
            </w:pPr>
            <w:r w:rsidRPr="00B228E0">
              <w:rPr>
                <w:rFonts w:ascii="Arial" w:hAnsi="Arial" w:cs="Arial"/>
              </w:rPr>
              <w:t>We do not have such guidance. We follow the Housing Act 1996 Part 7 as amended 2002 and Homelessness Reduction Act 2017 and Homelessness Code of Guidance.</w:t>
            </w:r>
          </w:p>
          <w:p w14:paraId="7C977412" w14:textId="75B64930" w:rsidR="00AB1DD6" w:rsidRPr="00B228E0" w:rsidRDefault="00AB1DD6" w:rsidP="00AB1DD6">
            <w:pPr>
              <w:spacing w:after="0" w:line="240" w:lineRule="auto"/>
              <w:textAlignment w:val="baseline"/>
              <w:rPr>
                <w:rFonts w:ascii="Arial" w:hAnsi="Arial" w:cs="Arial"/>
                <w:b/>
                <w:bCs/>
              </w:rPr>
            </w:pPr>
            <w:r w:rsidRPr="00B228E0">
              <w:rPr>
                <w:rFonts w:ascii="Arial" w:hAnsi="Arial" w:cs="Arial"/>
                <w:b/>
                <w:bCs/>
              </w:rPr>
              <w:br/>
              <w:t>12. How many applications between March 2025 and March 2026 which are initially rejected for any reason, are later accepted following the applicants beginning legal proceedings?</w:t>
            </w:r>
          </w:p>
          <w:p w14:paraId="24A7910A" w14:textId="77777777" w:rsidR="00AB1DD6" w:rsidRPr="00B228E0" w:rsidRDefault="00AB1DD6" w:rsidP="00AB1DD6">
            <w:pPr>
              <w:spacing w:after="0" w:line="240" w:lineRule="auto"/>
              <w:textAlignment w:val="baseline"/>
              <w:rPr>
                <w:rFonts w:ascii="Arial" w:hAnsi="Arial" w:cs="Arial"/>
                <w:b/>
                <w:bCs/>
              </w:rPr>
            </w:pPr>
          </w:p>
          <w:p w14:paraId="4C4EB1A8" w14:textId="3CFE0392" w:rsidR="00AB1DD6" w:rsidRPr="00B228E0" w:rsidRDefault="00AB1DD6" w:rsidP="00AB1DD6">
            <w:pPr>
              <w:spacing w:after="0" w:line="240" w:lineRule="auto"/>
              <w:textAlignment w:val="baseline"/>
              <w:rPr>
                <w:rFonts w:ascii="Arial" w:hAnsi="Arial" w:cs="Arial"/>
              </w:rPr>
            </w:pPr>
            <w:r w:rsidRPr="00B228E0">
              <w:rPr>
                <w:rFonts w:ascii="Arial" w:hAnsi="Arial" w:cs="Arial"/>
              </w:rPr>
              <w:t>We do not record applications which are initially rejected and later accepted due to threat of legal action.</w:t>
            </w:r>
            <w:r w:rsidRPr="00B228E0">
              <w:rPr>
                <w:rFonts w:ascii="Arial" w:hAnsi="Arial" w:cs="Arial"/>
              </w:rPr>
              <w:br/>
            </w:r>
          </w:p>
        </w:tc>
      </w:tr>
      <w:tr w:rsidR="00AB1DD6" w:rsidRPr="00B228E0" w14:paraId="28B22379" w14:textId="77777777" w:rsidTr="00AB1DD6">
        <w:trPr>
          <w:trHeight w:val="40"/>
        </w:trPr>
        <w:tc>
          <w:tcPr>
            <w:tcW w:w="0" w:type="auto"/>
            <w:tcBorders>
              <w:top w:val="outset" w:sz="6" w:space="0" w:color="auto"/>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306C2BC2" w14:textId="77777777" w:rsidR="00AB1DD6" w:rsidRPr="00B228E0" w:rsidRDefault="00AB1DD6" w:rsidP="00AB1DD6">
            <w:pPr>
              <w:spacing w:after="0" w:line="240" w:lineRule="auto"/>
              <w:textAlignment w:val="baseline"/>
              <w:rPr>
                <w:rFonts w:ascii="Arial" w:hAnsi="Arial" w:cs="Arial"/>
              </w:rPr>
            </w:pPr>
            <w:r w:rsidRPr="00B228E0">
              <w:rPr>
                <w:rFonts w:ascii="Arial" w:hAnsi="Arial" w:cs="Arial"/>
                <w:b/>
                <w:bCs/>
              </w:rPr>
              <w:t>Response</w:t>
            </w:r>
          </w:p>
        </w:tc>
        <w:tc>
          <w:tcPr>
            <w:tcW w:w="0" w:type="auto"/>
            <w:tcBorders>
              <w:top w:val="outset" w:sz="6" w:space="0" w:color="auto"/>
              <w:left w:val="outset" w:sz="6" w:space="0" w:color="auto"/>
              <w:bottom w:val="single" w:sz="8" w:space="0" w:color="auto"/>
              <w:right w:val="single" w:sz="8" w:space="0" w:color="auto"/>
            </w:tcBorders>
            <w:shd w:val="clear" w:color="auto" w:fill="F8F9FA"/>
            <w:tcMar>
              <w:top w:w="0" w:type="dxa"/>
              <w:left w:w="108" w:type="dxa"/>
              <w:bottom w:w="0" w:type="dxa"/>
              <w:right w:w="108" w:type="dxa"/>
            </w:tcMar>
            <w:hideMark/>
          </w:tcPr>
          <w:p w14:paraId="40D78FBD" w14:textId="2859F573" w:rsidR="00AB1DD6" w:rsidRPr="00B228E0" w:rsidRDefault="00AB1DD6" w:rsidP="00AB1DD6">
            <w:pPr>
              <w:spacing w:after="0" w:line="240" w:lineRule="auto"/>
              <w:textAlignment w:val="baseline"/>
              <w:rPr>
                <w:rFonts w:ascii="Arial" w:hAnsi="Arial" w:cs="Arial"/>
              </w:rPr>
            </w:pPr>
            <w:r w:rsidRPr="00B228E0">
              <w:rPr>
                <w:rFonts w:ascii="Arial" w:hAnsi="Arial" w:cs="Arial"/>
              </w:rPr>
              <w:t>Please see above.</w:t>
            </w:r>
          </w:p>
        </w:tc>
      </w:tr>
    </w:tbl>
    <w:p w14:paraId="36640601" w14:textId="77777777" w:rsidR="00CA5FD9" w:rsidRPr="00B228E0" w:rsidRDefault="00CA5FD9" w:rsidP="009C1486">
      <w:pPr>
        <w:spacing w:after="0" w:line="240" w:lineRule="auto"/>
        <w:textAlignment w:val="baseline"/>
        <w:rPr>
          <w:rFonts w:ascii="Arial" w:hAnsi="Arial" w:cs="Arial"/>
        </w:rPr>
      </w:pPr>
    </w:p>
    <w:p w14:paraId="620106DD" w14:textId="77777777" w:rsidR="00CA5FD9" w:rsidRPr="00B228E0" w:rsidRDefault="00CA5FD9" w:rsidP="009C1486">
      <w:pPr>
        <w:spacing w:after="0" w:line="240" w:lineRule="auto"/>
        <w:textAlignment w:val="baseline"/>
        <w:rPr>
          <w:rFonts w:ascii="Arial" w:hAnsi="Arial" w:cs="Arial"/>
        </w:rPr>
      </w:pPr>
    </w:p>
    <w:p w14:paraId="43766FF6" w14:textId="118C5782" w:rsidR="00CA5FD9" w:rsidRPr="00B228E0" w:rsidRDefault="00CA5FD9" w:rsidP="00CA5FD9">
      <w:pPr>
        <w:spacing w:after="0" w:line="240" w:lineRule="auto"/>
        <w:textAlignment w:val="baseline"/>
        <w:rPr>
          <w:rFonts w:ascii="Arial" w:hAnsi="Arial" w:cs="Arial"/>
        </w:rPr>
      </w:pPr>
    </w:p>
    <w:p w14:paraId="26F6D649" w14:textId="77777777" w:rsidR="003811D7" w:rsidRDefault="003811D7">
      <w:pPr>
        <w:rPr>
          <w:rFonts w:ascii="Arial" w:hAnsi="Arial" w:cs="Arial"/>
        </w:rPr>
      </w:pPr>
      <w:r>
        <w:rPr>
          <w:rFonts w:ascii="Arial" w:hAnsi="Arial" w:cs="Arial"/>
        </w:rPr>
        <w:br w:type="page"/>
      </w:r>
    </w:p>
    <w:p w14:paraId="0114D205" w14:textId="60AB4EB1" w:rsidR="0092780C" w:rsidRPr="00B228E0" w:rsidRDefault="0028685A" w:rsidP="009C1486">
      <w:pPr>
        <w:spacing w:after="0" w:line="240" w:lineRule="auto"/>
        <w:textAlignment w:val="baseline"/>
        <w:rPr>
          <w:rFonts w:ascii="Arial" w:hAnsi="Arial" w:cs="Arial"/>
        </w:rPr>
      </w:pPr>
      <w:r w:rsidRPr="00B228E0">
        <w:rPr>
          <w:rFonts w:ascii="Arial" w:hAnsi="Arial" w:cs="Arial"/>
        </w:rPr>
        <w:lastRenderedPageBreak/>
        <w:t>HAV-FOI-606177</w:t>
      </w:r>
    </w:p>
    <w:p w14:paraId="5815EBD3" w14:textId="77777777" w:rsidR="0028685A" w:rsidRPr="00B228E0" w:rsidRDefault="0028685A" w:rsidP="0028685A">
      <w:pPr>
        <w:spacing w:after="0" w:line="240" w:lineRule="auto"/>
        <w:textAlignment w:val="baseline"/>
        <w:rPr>
          <w:rFonts w:ascii="Arial" w:hAnsi="Arial" w:cs="Arial"/>
        </w:rPr>
      </w:pPr>
    </w:p>
    <w:tbl>
      <w:tblPr>
        <w:tblW w:w="5268" w:type="pct"/>
        <w:shd w:val="clear" w:color="auto" w:fill="FFFFFF"/>
        <w:tblCellMar>
          <w:left w:w="0" w:type="dxa"/>
          <w:right w:w="0" w:type="dxa"/>
        </w:tblCellMar>
        <w:tblLook w:val="04A0" w:firstRow="1" w:lastRow="0" w:firstColumn="1" w:lastColumn="0" w:noHBand="0" w:noVBand="1"/>
      </w:tblPr>
      <w:tblGrid>
        <w:gridCol w:w="1780"/>
        <w:gridCol w:w="7709"/>
      </w:tblGrid>
      <w:tr w:rsidR="0028685A" w:rsidRPr="00B228E0" w14:paraId="49E428D7" w14:textId="77777777" w:rsidTr="0028685A">
        <w:trPr>
          <w:trHeight w:val="308"/>
        </w:trPr>
        <w:tc>
          <w:tcPr>
            <w:tcW w:w="938" w:type="pct"/>
            <w:tcBorders>
              <w:top w:val="single" w:sz="8" w:space="0" w:color="000000"/>
              <w:left w:val="single" w:sz="8" w:space="0" w:color="000000"/>
              <w:bottom w:val="single" w:sz="8" w:space="0" w:color="000000"/>
              <w:right w:val="single" w:sz="8" w:space="0" w:color="000000"/>
            </w:tcBorders>
            <w:shd w:val="clear" w:color="auto" w:fill="F8F9FA"/>
            <w:tcMar>
              <w:top w:w="0" w:type="dxa"/>
              <w:left w:w="108" w:type="dxa"/>
              <w:bottom w:w="0" w:type="dxa"/>
              <w:right w:w="108" w:type="dxa"/>
            </w:tcMar>
            <w:hideMark/>
          </w:tcPr>
          <w:p w14:paraId="5C04E26E" w14:textId="77777777" w:rsidR="0028685A" w:rsidRPr="00B228E0" w:rsidRDefault="0028685A" w:rsidP="0028685A">
            <w:pPr>
              <w:spacing w:after="0" w:line="240" w:lineRule="auto"/>
              <w:textAlignment w:val="baseline"/>
              <w:rPr>
                <w:rFonts w:ascii="Arial" w:hAnsi="Arial" w:cs="Arial"/>
              </w:rPr>
            </w:pPr>
            <w:r w:rsidRPr="00B228E0">
              <w:rPr>
                <w:rFonts w:ascii="Arial" w:hAnsi="Arial" w:cs="Arial"/>
              </w:rPr>
              <w:t>Information</w:t>
            </w:r>
          </w:p>
        </w:tc>
        <w:tc>
          <w:tcPr>
            <w:tcW w:w="4063" w:type="pct"/>
            <w:tcBorders>
              <w:top w:val="single" w:sz="8" w:space="0" w:color="auto"/>
              <w:left w:val="nil"/>
              <w:bottom w:val="single" w:sz="8" w:space="0" w:color="auto"/>
              <w:right w:val="single" w:sz="8" w:space="0" w:color="auto"/>
            </w:tcBorders>
            <w:shd w:val="clear" w:color="auto" w:fill="F8F9FA"/>
            <w:tcMar>
              <w:top w:w="0" w:type="dxa"/>
              <w:left w:w="108" w:type="dxa"/>
              <w:bottom w:w="0" w:type="dxa"/>
              <w:right w:w="108" w:type="dxa"/>
            </w:tcMar>
            <w:hideMark/>
          </w:tcPr>
          <w:p w14:paraId="426F7B90" w14:textId="77777777" w:rsidR="0028685A" w:rsidRPr="00B228E0" w:rsidRDefault="0028685A" w:rsidP="0028685A">
            <w:pPr>
              <w:spacing w:after="0" w:line="240" w:lineRule="auto"/>
              <w:textAlignment w:val="baseline"/>
              <w:rPr>
                <w:rFonts w:ascii="Arial" w:hAnsi="Arial" w:cs="Arial"/>
              </w:rPr>
            </w:pPr>
            <w:r w:rsidRPr="00B228E0">
              <w:rPr>
                <w:rFonts w:ascii="Arial" w:hAnsi="Arial" w:cs="Arial"/>
              </w:rPr>
              <w:t> </w:t>
            </w:r>
          </w:p>
        </w:tc>
      </w:tr>
      <w:tr w:rsidR="0028685A" w:rsidRPr="00B228E0" w14:paraId="5C0E24FE" w14:textId="77777777" w:rsidTr="0028685A">
        <w:trPr>
          <w:trHeight w:val="308"/>
        </w:trPr>
        <w:tc>
          <w:tcPr>
            <w:tcW w:w="938"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50FF9EAA" w14:textId="77777777" w:rsidR="0028685A" w:rsidRPr="00B228E0" w:rsidRDefault="0028685A" w:rsidP="0028685A">
            <w:pPr>
              <w:spacing w:after="0" w:line="240" w:lineRule="auto"/>
              <w:textAlignment w:val="baseline"/>
              <w:rPr>
                <w:rFonts w:ascii="Arial" w:hAnsi="Arial" w:cs="Arial"/>
              </w:rPr>
            </w:pPr>
            <w:r w:rsidRPr="00B228E0">
              <w:rPr>
                <w:rFonts w:ascii="Arial" w:hAnsi="Arial" w:cs="Arial"/>
              </w:rPr>
              <w:t>Question 1</w:t>
            </w:r>
          </w:p>
        </w:tc>
        <w:tc>
          <w:tcPr>
            <w:tcW w:w="4063"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7976C26F" w14:textId="77777777" w:rsidR="0028685A" w:rsidRPr="00B228E0" w:rsidRDefault="0028685A" w:rsidP="0028685A">
            <w:pPr>
              <w:spacing w:after="0" w:line="240" w:lineRule="auto"/>
              <w:textAlignment w:val="baseline"/>
              <w:rPr>
                <w:rFonts w:ascii="Arial" w:hAnsi="Arial" w:cs="Arial"/>
              </w:rPr>
            </w:pPr>
            <w:r w:rsidRPr="00B228E0">
              <w:rPr>
                <w:rFonts w:ascii="Arial" w:hAnsi="Arial" w:cs="Arial"/>
              </w:rPr>
              <w:t> Under the provisions of the Freedom of Information Act 2000, I am requesting copies of the full, complete annual budget documents for the London Borough of Havering for the two most recent financial years (i.e., the full budget documents for 2025/26 and 2026/27, or the two most recently published complete financial year budgets).</w:t>
            </w:r>
            <w:r w:rsidRPr="00B228E0">
              <w:rPr>
                <w:rFonts w:ascii="Arial" w:hAnsi="Arial" w:cs="Arial"/>
              </w:rPr>
              <w:br/>
            </w:r>
            <w:r w:rsidRPr="00B228E0">
              <w:rPr>
                <w:rFonts w:ascii="Arial" w:hAnsi="Arial" w:cs="Arial"/>
              </w:rPr>
              <w:br/>
              <w:t>To clarify, I am requesting the full, unedited budget reports/packs in their entirety as presented and approved by Full Council, rather than high-level summaries, press releases, or partial extracts.</w:t>
            </w:r>
            <w:r w:rsidRPr="00B228E0">
              <w:rPr>
                <w:rFonts w:ascii="Arial" w:hAnsi="Arial" w:cs="Arial"/>
              </w:rPr>
              <w:br/>
            </w:r>
            <w:r w:rsidRPr="00B228E0">
              <w:rPr>
                <w:rFonts w:ascii="Arial" w:hAnsi="Arial" w:cs="Arial"/>
              </w:rPr>
              <w:br/>
              <w:t>Where possible, please provide these documents in electronic format (PDF) via email.</w:t>
            </w:r>
            <w:r w:rsidRPr="00B228E0">
              <w:rPr>
                <w:rFonts w:ascii="Arial" w:hAnsi="Arial" w:cs="Arial"/>
              </w:rPr>
              <w:br/>
            </w:r>
            <w:r w:rsidRPr="00B228E0">
              <w:rPr>
                <w:rFonts w:ascii="Arial" w:hAnsi="Arial" w:cs="Arial"/>
              </w:rPr>
              <w:br/>
              <w:t xml:space="preserve">If any part of this request requires further clarification, please do not hesitate to contact me. If you estimate that the cost or time required to </w:t>
            </w:r>
            <w:proofErr w:type="spellStart"/>
            <w:r w:rsidRPr="00B228E0">
              <w:rPr>
                <w:rFonts w:ascii="Arial" w:hAnsi="Arial" w:cs="Arial"/>
              </w:rPr>
              <w:t>fulfill</w:t>
            </w:r>
            <w:proofErr w:type="spellEnd"/>
            <w:r w:rsidRPr="00B228E0">
              <w:rPr>
                <w:rFonts w:ascii="Arial" w:hAnsi="Arial" w:cs="Arial"/>
              </w:rPr>
              <w:t xml:space="preserve"> this request will exceed the statutory limit, please advise on how the scope of the request might be narrowed or adjusted.</w:t>
            </w:r>
          </w:p>
        </w:tc>
      </w:tr>
      <w:tr w:rsidR="0028685A" w:rsidRPr="00B228E0" w14:paraId="74B1A926" w14:textId="77777777" w:rsidTr="0028685A">
        <w:trPr>
          <w:trHeight w:val="295"/>
        </w:trPr>
        <w:tc>
          <w:tcPr>
            <w:tcW w:w="938"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25AE0A1A" w14:textId="77777777" w:rsidR="0028685A" w:rsidRPr="00B228E0" w:rsidRDefault="0028685A" w:rsidP="0028685A">
            <w:pPr>
              <w:spacing w:after="0" w:line="240" w:lineRule="auto"/>
              <w:textAlignment w:val="baseline"/>
              <w:rPr>
                <w:rFonts w:ascii="Arial" w:hAnsi="Arial" w:cs="Arial"/>
              </w:rPr>
            </w:pPr>
            <w:r w:rsidRPr="00B228E0">
              <w:rPr>
                <w:rFonts w:ascii="Arial" w:hAnsi="Arial" w:cs="Arial"/>
              </w:rPr>
              <w:t>Response</w:t>
            </w:r>
          </w:p>
        </w:tc>
        <w:tc>
          <w:tcPr>
            <w:tcW w:w="4063"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24AE191A" w14:textId="77777777" w:rsidR="0028685A" w:rsidRPr="00B228E0" w:rsidRDefault="0028685A" w:rsidP="0028685A">
            <w:pPr>
              <w:spacing w:after="0" w:line="240" w:lineRule="auto"/>
              <w:textAlignment w:val="baseline"/>
              <w:rPr>
                <w:rFonts w:ascii="Arial" w:hAnsi="Arial" w:cs="Arial"/>
              </w:rPr>
            </w:pPr>
            <w:r w:rsidRPr="00B228E0">
              <w:rPr>
                <w:rFonts w:ascii="Arial" w:hAnsi="Arial" w:cs="Arial"/>
              </w:rPr>
              <w:t> In response to the above request, please see the following links -  </w:t>
            </w:r>
            <w:hyperlink r:id="rId53" w:history="1">
              <w:r w:rsidRPr="00B228E0">
                <w:rPr>
                  <w:rStyle w:val="Hyperlink"/>
                  <w:rFonts w:ascii="Arial" w:hAnsi="Arial" w:cs="Arial"/>
                </w:rPr>
                <w:t>Budget 1 - Budget report cabinet 2026 1.pdf</w:t>
              </w:r>
            </w:hyperlink>
            <w:r w:rsidRPr="00B228E0">
              <w:rPr>
                <w:rFonts w:ascii="Arial" w:hAnsi="Arial" w:cs="Arial"/>
              </w:rPr>
              <w:t xml:space="preserve"> &amp; </w:t>
            </w:r>
            <w:hyperlink r:id="rId54" w:history="1">
              <w:r w:rsidRPr="00B228E0">
                <w:rPr>
                  <w:rStyle w:val="Hyperlink"/>
                  <w:rFonts w:ascii="Arial" w:hAnsi="Arial" w:cs="Arial"/>
                </w:rPr>
                <w:t>7.0%20Budget%20report.pdf</w:t>
              </w:r>
            </w:hyperlink>
          </w:p>
          <w:p w14:paraId="63C366B8" w14:textId="77777777" w:rsidR="0028685A" w:rsidRPr="00B228E0" w:rsidRDefault="0028685A" w:rsidP="0028685A">
            <w:pPr>
              <w:spacing w:after="0" w:line="240" w:lineRule="auto"/>
              <w:textAlignment w:val="baseline"/>
              <w:rPr>
                <w:rFonts w:ascii="Arial" w:hAnsi="Arial" w:cs="Arial"/>
              </w:rPr>
            </w:pPr>
            <w:r w:rsidRPr="00B228E0">
              <w:rPr>
                <w:rFonts w:ascii="Arial" w:hAnsi="Arial" w:cs="Arial"/>
              </w:rPr>
              <w:t>Exemption under section: 21 - Accessible through other means.</w:t>
            </w:r>
          </w:p>
          <w:p w14:paraId="5A488CF7" w14:textId="77777777" w:rsidR="0028685A" w:rsidRPr="00B228E0" w:rsidRDefault="0028685A" w:rsidP="0028685A">
            <w:pPr>
              <w:spacing w:after="0" w:line="240" w:lineRule="auto"/>
              <w:textAlignment w:val="baseline"/>
              <w:rPr>
                <w:rFonts w:ascii="Arial" w:hAnsi="Arial" w:cs="Arial"/>
              </w:rPr>
            </w:pPr>
            <w:r w:rsidRPr="00B228E0">
              <w:rPr>
                <w:rFonts w:ascii="Arial" w:hAnsi="Arial" w:cs="Arial"/>
              </w:rPr>
              <w:t xml:space="preserve">Information on the exemption applied to: Requested </w:t>
            </w:r>
            <w:proofErr w:type="spellStart"/>
            <w:r w:rsidRPr="00B228E0">
              <w:rPr>
                <w:rFonts w:ascii="Arial" w:hAnsi="Arial" w:cs="Arial"/>
              </w:rPr>
              <w:t>infomration</w:t>
            </w:r>
            <w:proofErr w:type="spellEnd"/>
            <w:r w:rsidRPr="00B228E0">
              <w:rPr>
                <w:rFonts w:ascii="Arial" w:hAnsi="Arial" w:cs="Arial"/>
              </w:rPr>
              <w:t>.</w:t>
            </w:r>
          </w:p>
          <w:p w14:paraId="2C54BDB1" w14:textId="77777777" w:rsidR="0028685A" w:rsidRPr="00B228E0" w:rsidRDefault="0028685A" w:rsidP="0028685A">
            <w:pPr>
              <w:spacing w:after="0" w:line="240" w:lineRule="auto"/>
              <w:textAlignment w:val="baseline"/>
              <w:rPr>
                <w:rFonts w:ascii="Arial" w:hAnsi="Arial" w:cs="Arial"/>
              </w:rPr>
            </w:pPr>
            <w:r w:rsidRPr="00B228E0">
              <w:rPr>
                <w:rFonts w:ascii="Arial" w:hAnsi="Arial" w:cs="Arial"/>
              </w:rPr>
              <w:t>Reason for applying the exemption: The information is available via the above links.</w:t>
            </w:r>
          </w:p>
          <w:p w14:paraId="20C65B84" w14:textId="1C02E838" w:rsidR="0028685A" w:rsidRPr="00B228E0" w:rsidRDefault="0028685A" w:rsidP="0028685A">
            <w:pPr>
              <w:spacing w:after="0" w:line="240" w:lineRule="auto"/>
              <w:textAlignment w:val="baseline"/>
              <w:rPr>
                <w:rFonts w:ascii="Arial" w:hAnsi="Arial" w:cs="Arial"/>
              </w:rPr>
            </w:pPr>
            <w:r w:rsidRPr="00B228E0">
              <w:rPr>
                <w:rFonts w:ascii="Arial" w:hAnsi="Arial" w:cs="Arial"/>
              </w:rPr>
              <w:t>Public Interest Test: N/A</w:t>
            </w:r>
          </w:p>
        </w:tc>
      </w:tr>
    </w:tbl>
    <w:p w14:paraId="07F206F3" w14:textId="77777777" w:rsidR="0092780C" w:rsidRPr="00B228E0" w:rsidRDefault="0092780C" w:rsidP="0092780C">
      <w:pPr>
        <w:spacing w:after="0" w:line="240" w:lineRule="auto"/>
        <w:textAlignment w:val="baseline"/>
        <w:rPr>
          <w:rFonts w:ascii="Arial" w:hAnsi="Arial" w:cs="Arial"/>
        </w:rPr>
      </w:pPr>
    </w:p>
    <w:p w14:paraId="149C8E7C" w14:textId="25E4DDBB" w:rsidR="0028685A" w:rsidRPr="00B228E0" w:rsidRDefault="00A81E63" w:rsidP="0028685A">
      <w:pPr>
        <w:spacing w:after="0" w:line="240" w:lineRule="auto"/>
        <w:rPr>
          <w:rFonts w:ascii="Arial" w:eastAsia="Times New Roman" w:hAnsi="Arial" w:cs="Arial"/>
          <w:kern w:val="0"/>
          <w:lang w:eastAsia="en-GB"/>
          <w14:ligatures w14:val="none"/>
        </w:rPr>
      </w:pPr>
      <w:r w:rsidRPr="00B228E0">
        <w:rPr>
          <w:rFonts w:ascii="Arial" w:eastAsia="Times New Roman" w:hAnsi="Arial" w:cs="Arial"/>
          <w:kern w:val="0"/>
          <w:lang w:eastAsia="en-GB"/>
          <w14:ligatures w14:val="none"/>
        </w:rPr>
        <w:t>HAV-FOI-908682</w:t>
      </w:r>
    </w:p>
    <w:p w14:paraId="322279E8" w14:textId="77777777" w:rsidR="00A81E63" w:rsidRPr="00B228E0" w:rsidRDefault="00A81E63" w:rsidP="00A81E63">
      <w:pPr>
        <w:spacing w:after="0" w:line="240" w:lineRule="auto"/>
        <w:rPr>
          <w:rFonts w:ascii="Arial" w:eastAsia="Times New Roman" w:hAnsi="Arial" w:cs="Arial"/>
          <w:kern w:val="0"/>
          <w:lang w:eastAsia="en-GB"/>
          <w14:ligatures w14:val="none"/>
        </w:rPr>
      </w:pPr>
      <w:r w:rsidRPr="00B228E0">
        <w:rPr>
          <w:rFonts w:ascii="Arial" w:eastAsia="Times New Roman" w:hAnsi="Arial" w:cs="Arial"/>
          <w:kern w:val="0"/>
          <w:lang w:eastAsia="en-GB"/>
          <w14:ligatures w14:val="none"/>
        </w:rPr>
        <w:t> </w:t>
      </w:r>
    </w:p>
    <w:tbl>
      <w:tblPr>
        <w:tblW w:w="5266"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32"/>
        <w:gridCol w:w="8257"/>
      </w:tblGrid>
      <w:tr w:rsidR="00A81E63" w:rsidRPr="00B228E0" w14:paraId="7C905D2D" w14:textId="77777777" w:rsidTr="009711EB">
        <w:trPr>
          <w:trHeight w:val="816"/>
          <w:tblCellSpacing w:w="0" w:type="dxa"/>
        </w:trPr>
        <w:tc>
          <w:tcPr>
            <w:tcW w:w="649" w:type="pct"/>
            <w:tcBorders>
              <w:top w:val="outset" w:sz="6" w:space="0" w:color="auto"/>
              <w:left w:val="outset" w:sz="6" w:space="0" w:color="auto"/>
              <w:bottom w:val="outset" w:sz="6" w:space="0" w:color="auto"/>
              <w:right w:val="outset" w:sz="6" w:space="0" w:color="auto"/>
            </w:tcBorders>
            <w:vAlign w:val="center"/>
            <w:hideMark/>
          </w:tcPr>
          <w:p w14:paraId="6FAB9331" w14:textId="77777777" w:rsidR="00A81E63" w:rsidRPr="00B228E0" w:rsidRDefault="00A81E63" w:rsidP="00A81E63">
            <w:pPr>
              <w:spacing w:after="0" w:line="240" w:lineRule="auto"/>
              <w:rPr>
                <w:rFonts w:ascii="Arial" w:eastAsia="Times New Roman" w:hAnsi="Arial" w:cs="Arial"/>
                <w:kern w:val="0"/>
                <w:lang w:eastAsia="en-GB"/>
                <w14:ligatures w14:val="none"/>
              </w:rPr>
            </w:pPr>
            <w:r w:rsidRPr="00B228E0">
              <w:rPr>
                <w:rFonts w:ascii="Arial" w:eastAsia="Times New Roman" w:hAnsi="Arial" w:cs="Arial"/>
                <w:kern w:val="0"/>
                <w:lang w:eastAsia="en-GB"/>
                <w14:ligatures w14:val="none"/>
              </w:rPr>
              <w:t>Information</w:t>
            </w:r>
          </w:p>
        </w:tc>
        <w:tc>
          <w:tcPr>
            <w:tcW w:w="4351" w:type="pct"/>
            <w:tcBorders>
              <w:top w:val="outset" w:sz="6" w:space="0" w:color="auto"/>
              <w:left w:val="outset" w:sz="6" w:space="0" w:color="auto"/>
              <w:bottom w:val="outset" w:sz="6" w:space="0" w:color="auto"/>
              <w:right w:val="outset" w:sz="6" w:space="0" w:color="auto"/>
            </w:tcBorders>
            <w:vAlign w:val="center"/>
            <w:hideMark/>
          </w:tcPr>
          <w:p w14:paraId="243ABDCE" w14:textId="77777777" w:rsidR="00A81E63" w:rsidRPr="00B228E0" w:rsidRDefault="00A81E63" w:rsidP="00A81E63">
            <w:pPr>
              <w:spacing w:after="0" w:line="240" w:lineRule="auto"/>
              <w:rPr>
                <w:rFonts w:ascii="Arial" w:eastAsia="Times New Roman" w:hAnsi="Arial" w:cs="Arial"/>
                <w:kern w:val="0"/>
                <w:lang w:eastAsia="en-GB"/>
                <w14:ligatures w14:val="none"/>
              </w:rPr>
            </w:pPr>
            <w:r w:rsidRPr="00B228E0">
              <w:rPr>
                <w:rFonts w:ascii="Arial" w:eastAsia="Times New Roman" w:hAnsi="Arial" w:cs="Arial"/>
                <w:kern w:val="0"/>
                <w:lang w:eastAsia="en-GB"/>
                <w14:ligatures w14:val="none"/>
              </w:rPr>
              <w:t> </w:t>
            </w:r>
          </w:p>
        </w:tc>
      </w:tr>
      <w:tr w:rsidR="00A81E63" w:rsidRPr="00B228E0" w14:paraId="3FCACED1" w14:textId="77777777" w:rsidTr="009711EB">
        <w:trPr>
          <w:trHeight w:val="2832"/>
          <w:tblCellSpacing w:w="0" w:type="dxa"/>
        </w:trPr>
        <w:tc>
          <w:tcPr>
            <w:tcW w:w="649" w:type="pct"/>
            <w:tcBorders>
              <w:top w:val="outset" w:sz="6" w:space="0" w:color="auto"/>
              <w:left w:val="outset" w:sz="6" w:space="0" w:color="auto"/>
              <w:bottom w:val="outset" w:sz="6" w:space="0" w:color="auto"/>
              <w:right w:val="outset" w:sz="6" w:space="0" w:color="auto"/>
            </w:tcBorders>
            <w:vAlign w:val="center"/>
            <w:hideMark/>
          </w:tcPr>
          <w:p w14:paraId="49538347" w14:textId="77777777" w:rsidR="00A81E63" w:rsidRPr="00B228E0" w:rsidRDefault="00A81E63" w:rsidP="00A81E63">
            <w:pPr>
              <w:spacing w:after="0" w:line="240" w:lineRule="auto"/>
              <w:rPr>
                <w:rFonts w:ascii="Arial" w:eastAsia="Times New Roman" w:hAnsi="Arial" w:cs="Arial"/>
                <w:kern w:val="0"/>
                <w:lang w:eastAsia="en-GB"/>
                <w14:ligatures w14:val="none"/>
              </w:rPr>
            </w:pPr>
            <w:r w:rsidRPr="00B228E0">
              <w:rPr>
                <w:rFonts w:ascii="Arial" w:eastAsia="Times New Roman" w:hAnsi="Arial" w:cs="Arial"/>
                <w:kern w:val="0"/>
                <w:lang w:eastAsia="en-GB"/>
                <w14:ligatures w14:val="none"/>
              </w:rPr>
              <w:t>Question 1</w:t>
            </w:r>
          </w:p>
        </w:tc>
        <w:tc>
          <w:tcPr>
            <w:tcW w:w="4351" w:type="pct"/>
            <w:tcBorders>
              <w:top w:val="outset" w:sz="6" w:space="0" w:color="auto"/>
              <w:left w:val="outset" w:sz="6" w:space="0" w:color="auto"/>
              <w:bottom w:val="outset" w:sz="6" w:space="0" w:color="auto"/>
              <w:right w:val="outset" w:sz="6" w:space="0" w:color="auto"/>
            </w:tcBorders>
            <w:vAlign w:val="center"/>
            <w:hideMark/>
          </w:tcPr>
          <w:p w14:paraId="23E0256B" w14:textId="77777777" w:rsidR="00A81E63" w:rsidRPr="00B228E0" w:rsidRDefault="00A81E63" w:rsidP="00A81E63">
            <w:pPr>
              <w:spacing w:after="0" w:line="240" w:lineRule="auto"/>
              <w:rPr>
                <w:rFonts w:ascii="Arial" w:eastAsia="Times New Roman" w:hAnsi="Arial" w:cs="Arial"/>
                <w:kern w:val="0"/>
                <w:lang w:eastAsia="en-GB"/>
                <w14:ligatures w14:val="none"/>
              </w:rPr>
            </w:pPr>
            <w:r w:rsidRPr="00B228E0">
              <w:rPr>
                <w:rFonts w:ascii="Arial" w:eastAsia="Times New Roman" w:hAnsi="Arial" w:cs="Arial"/>
                <w:kern w:val="0"/>
                <w:lang w:eastAsia="en-GB"/>
                <w14:ligatures w14:val="none"/>
              </w:rPr>
              <w:t>a.  I would like to request the following information under the Freedom of Information Act 2000. Contact Centre / Telephony What contact centre or telephony system does the council currently use for resident-facing calls (e.g. the platform used by your customer contact centre)?</w:t>
            </w:r>
          </w:p>
          <w:p w14:paraId="69083F8D" w14:textId="77777777" w:rsidR="00A81E63" w:rsidRPr="00B228E0" w:rsidRDefault="00A81E63" w:rsidP="00A81E63">
            <w:pPr>
              <w:spacing w:after="0" w:line="240" w:lineRule="auto"/>
              <w:rPr>
                <w:rFonts w:ascii="Arial" w:eastAsia="Times New Roman" w:hAnsi="Arial" w:cs="Arial"/>
                <w:kern w:val="0"/>
                <w:lang w:eastAsia="en-GB"/>
                <w14:ligatures w14:val="none"/>
              </w:rPr>
            </w:pPr>
            <w:r w:rsidRPr="00B228E0">
              <w:rPr>
                <w:rFonts w:ascii="Arial" w:eastAsia="Times New Roman" w:hAnsi="Arial" w:cs="Arial"/>
                <w:kern w:val="0"/>
                <w:lang w:eastAsia="en-GB"/>
                <w14:ligatures w14:val="none"/>
              </w:rPr>
              <w:t>b. Who is the provider/supplier of this system? </w:t>
            </w:r>
          </w:p>
          <w:p w14:paraId="7C7B0193" w14:textId="77777777" w:rsidR="00A81E63" w:rsidRPr="00B228E0" w:rsidRDefault="00A81E63" w:rsidP="00A81E63">
            <w:pPr>
              <w:spacing w:after="0" w:line="240" w:lineRule="auto"/>
              <w:rPr>
                <w:rFonts w:ascii="Arial" w:eastAsia="Times New Roman" w:hAnsi="Arial" w:cs="Arial"/>
                <w:kern w:val="0"/>
                <w:lang w:eastAsia="en-GB"/>
                <w14:ligatures w14:val="none"/>
              </w:rPr>
            </w:pPr>
            <w:r w:rsidRPr="00B228E0">
              <w:rPr>
                <w:rFonts w:ascii="Arial" w:eastAsia="Times New Roman" w:hAnsi="Arial" w:cs="Arial"/>
                <w:kern w:val="0"/>
                <w:lang w:eastAsia="en-GB"/>
                <w14:ligatures w14:val="none"/>
              </w:rPr>
              <w:t>c. How many agent seats/licences does the contact centre currently have? </w:t>
            </w:r>
          </w:p>
          <w:p w14:paraId="15F86030" w14:textId="77777777" w:rsidR="00A81E63" w:rsidRPr="00B228E0" w:rsidRDefault="00A81E63" w:rsidP="00A81E63">
            <w:pPr>
              <w:spacing w:after="0" w:line="240" w:lineRule="auto"/>
              <w:rPr>
                <w:rFonts w:ascii="Arial" w:eastAsia="Times New Roman" w:hAnsi="Arial" w:cs="Arial"/>
                <w:kern w:val="0"/>
                <w:lang w:eastAsia="en-GB"/>
                <w14:ligatures w14:val="none"/>
              </w:rPr>
            </w:pPr>
            <w:r w:rsidRPr="00B228E0">
              <w:rPr>
                <w:rFonts w:ascii="Arial" w:eastAsia="Times New Roman" w:hAnsi="Arial" w:cs="Arial"/>
                <w:kern w:val="0"/>
                <w:lang w:eastAsia="en-GB"/>
                <w14:ligatures w14:val="none"/>
              </w:rPr>
              <w:t>d. When does the current contract for this system end? </w:t>
            </w:r>
          </w:p>
          <w:p w14:paraId="748EC79C" w14:textId="77777777" w:rsidR="00A81E63" w:rsidRPr="00B228E0" w:rsidRDefault="00A81E63" w:rsidP="00A81E63">
            <w:pPr>
              <w:spacing w:after="0" w:line="240" w:lineRule="auto"/>
              <w:rPr>
                <w:rFonts w:ascii="Arial" w:eastAsia="Times New Roman" w:hAnsi="Arial" w:cs="Arial"/>
                <w:kern w:val="0"/>
                <w:lang w:eastAsia="en-GB"/>
                <w14:ligatures w14:val="none"/>
              </w:rPr>
            </w:pPr>
            <w:r w:rsidRPr="00B228E0">
              <w:rPr>
                <w:rFonts w:ascii="Arial" w:eastAsia="Times New Roman" w:hAnsi="Arial" w:cs="Arial"/>
                <w:kern w:val="0"/>
                <w:lang w:eastAsia="en-GB"/>
                <w14:ligatures w14:val="none"/>
              </w:rPr>
              <w:t>e. Does the contract include an option to extend? If so, for how long, and until what date? </w:t>
            </w:r>
          </w:p>
          <w:p w14:paraId="248C9207" w14:textId="77777777" w:rsidR="00A81E63" w:rsidRPr="00B228E0" w:rsidRDefault="00A81E63" w:rsidP="00A81E63">
            <w:pPr>
              <w:spacing w:after="0" w:line="240" w:lineRule="auto"/>
              <w:rPr>
                <w:rFonts w:ascii="Arial" w:eastAsia="Times New Roman" w:hAnsi="Arial" w:cs="Arial"/>
                <w:kern w:val="0"/>
                <w:lang w:eastAsia="en-GB"/>
                <w14:ligatures w14:val="none"/>
              </w:rPr>
            </w:pPr>
            <w:r w:rsidRPr="00B228E0">
              <w:rPr>
                <w:rFonts w:ascii="Arial" w:eastAsia="Times New Roman" w:hAnsi="Arial" w:cs="Arial"/>
                <w:kern w:val="0"/>
                <w:lang w:eastAsia="en-GB"/>
                <w14:ligatures w14:val="none"/>
              </w:rPr>
              <w:t>Please number your responses to correspond with the questions above.</w:t>
            </w:r>
          </w:p>
        </w:tc>
      </w:tr>
      <w:tr w:rsidR="00A81E63" w:rsidRPr="00B228E0" w14:paraId="14FE7CA2" w14:textId="77777777" w:rsidTr="009711EB">
        <w:trPr>
          <w:trHeight w:val="2160"/>
          <w:tblCellSpacing w:w="0" w:type="dxa"/>
        </w:trPr>
        <w:tc>
          <w:tcPr>
            <w:tcW w:w="649" w:type="pct"/>
            <w:tcBorders>
              <w:top w:val="outset" w:sz="6" w:space="0" w:color="auto"/>
              <w:left w:val="outset" w:sz="6" w:space="0" w:color="auto"/>
              <w:bottom w:val="outset" w:sz="6" w:space="0" w:color="auto"/>
              <w:right w:val="outset" w:sz="6" w:space="0" w:color="auto"/>
            </w:tcBorders>
            <w:vAlign w:val="center"/>
            <w:hideMark/>
          </w:tcPr>
          <w:p w14:paraId="626CEB36" w14:textId="77777777" w:rsidR="00A81E63" w:rsidRPr="00B228E0" w:rsidRDefault="00A81E63" w:rsidP="00A81E63">
            <w:pPr>
              <w:spacing w:after="0" w:line="240" w:lineRule="auto"/>
              <w:rPr>
                <w:rFonts w:ascii="Arial" w:eastAsia="Times New Roman" w:hAnsi="Arial" w:cs="Arial"/>
                <w:kern w:val="0"/>
                <w:lang w:eastAsia="en-GB"/>
                <w14:ligatures w14:val="none"/>
              </w:rPr>
            </w:pPr>
            <w:r w:rsidRPr="00B228E0">
              <w:rPr>
                <w:rFonts w:ascii="Arial" w:eastAsia="Times New Roman" w:hAnsi="Arial" w:cs="Arial"/>
                <w:kern w:val="0"/>
                <w:lang w:eastAsia="en-GB"/>
                <w14:ligatures w14:val="none"/>
              </w:rPr>
              <w:lastRenderedPageBreak/>
              <w:t>Response</w:t>
            </w:r>
          </w:p>
        </w:tc>
        <w:tc>
          <w:tcPr>
            <w:tcW w:w="4351" w:type="pct"/>
            <w:tcBorders>
              <w:top w:val="outset" w:sz="6" w:space="0" w:color="auto"/>
              <w:left w:val="outset" w:sz="6" w:space="0" w:color="auto"/>
              <w:bottom w:val="outset" w:sz="6" w:space="0" w:color="auto"/>
              <w:right w:val="outset" w:sz="6" w:space="0" w:color="auto"/>
            </w:tcBorders>
            <w:vAlign w:val="center"/>
            <w:hideMark/>
          </w:tcPr>
          <w:p w14:paraId="078854CE" w14:textId="77777777" w:rsidR="00A81E63" w:rsidRPr="00B228E0" w:rsidRDefault="00A81E63" w:rsidP="00A81E63">
            <w:pPr>
              <w:spacing w:after="0" w:line="240" w:lineRule="auto"/>
              <w:rPr>
                <w:rFonts w:ascii="Arial" w:eastAsia="Times New Roman" w:hAnsi="Arial" w:cs="Arial"/>
                <w:kern w:val="0"/>
                <w:lang w:eastAsia="en-GB"/>
                <w14:ligatures w14:val="none"/>
              </w:rPr>
            </w:pPr>
            <w:r w:rsidRPr="00B228E0">
              <w:rPr>
                <w:rFonts w:ascii="Arial" w:eastAsia="Times New Roman" w:hAnsi="Arial" w:cs="Arial"/>
                <w:kern w:val="0"/>
                <w:lang w:eastAsia="en-GB"/>
                <w14:ligatures w14:val="none"/>
              </w:rPr>
              <w:t>A. 8x8 Virtual Contact centre</w:t>
            </w:r>
          </w:p>
          <w:p w14:paraId="142A22AE" w14:textId="77777777" w:rsidR="00A81E63" w:rsidRPr="00B228E0" w:rsidRDefault="00A81E63" w:rsidP="00A81E63">
            <w:pPr>
              <w:spacing w:after="0" w:line="240" w:lineRule="auto"/>
              <w:rPr>
                <w:rFonts w:ascii="Arial" w:eastAsia="Times New Roman" w:hAnsi="Arial" w:cs="Arial"/>
                <w:kern w:val="0"/>
                <w:lang w:eastAsia="en-GB"/>
                <w14:ligatures w14:val="none"/>
              </w:rPr>
            </w:pPr>
            <w:r w:rsidRPr="00B228E0">
              <w:rPr>
                <w:rFonts w:ascii="Arial" w:eastAsia="Times New Roman" w:hAnsi="Arial" w:cs="Arial"/>
                <w:kern w:val="0"/>
                <w:lang w:eastAsia="en-GB"/>
                <w14:ligatures w14:val="none"/>
              </w:rPr>
              <w:t>B. 8x8</w:t>
            </w:r>
          </w:p>
          <w:p w14:paraId="2F811766" w14:textId="77777777" w:rsidR="00A81E63" w:rsidRPr="00B228E0" w:rsidRDefault="00A81E63" w:rsidP="00A81E63">
            <w:pPr>
              <w:spacing w:after="0" w:line="240" w:lineRule="auto"/>
              <w:rPr>
                <w:rFonts w:ascii="Arial" w:eastAsia="Times New Roman" w:hAnsi="Arial" w:cs="Arial"/>
                <w:kern w:val="0"/>
                <w:lang w:eastAsia="en-GB"/>
                <w14:ligatures w14:val="none"/>
              </w:rPr>
            </w:pPr>
            <w:r w:rsidRPr="00B228E0">
              <w:rPr>
                <w:rFonts w:ascii="Arial" w:eastAsia="Times New Roman" w:hAnsi="Arial" w:cs="Arial"/>
                <w:kern w:val="0"/>
                <w:lang w:eastAsia="en-GB"/>
                <w14:ligatures w14:val="none"/>
              </w:rPr>
              <w:t>C. 71</w:t>
            </w:r>
          </w:p>
          <w:p w14:paraId="066B61A6" w14:textId="77777777" w:rsidR="00A81E63" w:rsidRPr="00B228E0" w:rsidRDefault="00A81E63" w:rsidP="00A81E63">
            <w:pPr>
              <w:spacing w:after="0" w:line="240" w:lineRule="auto"/>
              <w:rPr>
                <w:rFonts w:ascii="Arial" w:eastAsia="Times New Roman" w:hAnsi="Arial" w:cs="Arial"/>
                <w:kern w:val="0"/>
                <w:lang w:eastAsia="en-GB"/>
                <w14:ligatures w14:val="none"/>
              </w:rPr>
            </w:pPr>
            <w:r w:rsidRPr="00B228E0">
              <w:rPr>
                <w:rFonts w:ascii="Arial" w:eastAsia="Times New Roman" w:hAnsi="Arial" w:cs="Arial"/>
                <w:kern w:val="0"/>
                <w:lang w:eastAsia="en-GB"/>
                <w14:ligatures w14:val="none"/>
              </w:rPr>
              <w:t>D. July 2027</w:t>
            </w:r>
          </w:p>
          <w:p w14:paraId="608DDC9E" w14:textId="77777777" w:rsidR="00A81E63" w:rsidRPr="00B228E0" w:rsidRDefault="00A81E63" w:rsidP="00A81E63">
            <w:pPr>
              <w:spacing w:after="0" w:line="240" w:lineRule="auto"/>
              <w:rPr>
                <w:rFonts w:ascii="Arial" w:eastAsia="Times New Roman" w:hAnsi="Arial" w:cs="Arial"/>
                <w:kern w:val="0"/>
                <w:lang w:eastAsia="en-GB"/>
                <w14:ligatures w14:val="none"/>
              </w:rPr>
            </w:pPr>
            <w:r w:rsidRPr="00B228E0">
              <w:rPr>
                <w:rFonts w:ascii="Arial" w:eastAsia="Times New Roman" w:hAnsi="Arial" w:cs="Arial"/>
                <w:kern w:val="0"/>
                <w:lang w:eastAsia="en-GB"/>
                <w14:ligatures w14:val="none"/>
              </w:rPr>
              <w:t> </w:t>
            </w:r>
          </w:p>
          <w:p w14:paraId="3D5585E5" w14:textId="77777777" w:rsidR="00A81E63" w:rsidRPr="00B228E0" w:rsidRDefault="00A81E63" w:rsidP="00A81E63">
            <w:pPr>
              <w:spacing w:after="0" w:line="240" w:lineRule="auto"/>
              <w:rPr>
                <w:rFonts w:ascii="Arial" w:eastAsia="Times New Roman" w:hAnsi="Arial" w:cs="Arial"/>
                <w:kern w:val="0"/>
                <w:lang w:eastAsia="en-GB"/>
                <w14:ligatures w14:val="none"/>
              </w:rPr>
            </w:pPr>
            <w:r w:rsidRPr="00B228E0">
              <w:rPr>
                <w:rFonts w:ascii="Arial" w:eastAsia="Times New Roman" w:hAnsi="Arial" w:cs="Arial"/>
                <w:kern w:val="0"/>
                <w:lang w:eastAsia="en-GB"/>
                <w14:ligatures w14:val="none"/>
              </w:rPr>
              <w:t>E. 1 year (July 2028)</w:t>
            </w:r>
          </w:p>
        </w:tc>
      </w:tr>
    </w:tbl>
    <w:p w14:paraId="02000F8C" w14:textId="77777777" w:rsidR="00A81E63" w:rsidRPr="00B228E0" w:rsidRDefault="00A81E63" w:rsidP="00A81E63">
      <w:pPr>
        <w:spacing w:after="0" w:line="240" w:lineRule="auto"/>
        <w:rPr>
          <w:rFonts w:ascii="Arial" w:eastAsia="Times New Roman" w:hAnsi="Arial" w:cs="Arial"/>
          <w:kern w:val="0"/>
          <w:lang w:eastAsia="en-GB"/>
          <w14:ligatures w14:val="none"/>
        </w:rPr>
      </w:pPr>
      <w:r w:rsidRPr="00B228E0">
        <w:rPr>
          <w:rFonts w:ascii="Arial" w:eastAsia="Times New Roman" w:hAnsi="Arial" w:cs="Arial"/>
          <w:kern w:val="0"/>
          <w:lang w:eastAsia="en-GB"/>
          <w14:ligatures w14:val="none"/>
        </w:rPr>
        <w:t> </w:t>
      </w:r>
    </w:p>
    <w:p w14:paraId="1F550687" w14:textId="77777777" w:rsidR="00A81E63" w:rsidRPr="00B228E0" w:rsidRDefault="00A81E63" w:rsidP="0028685A">
      <w:pPr>
        <w:spacing w:after="0" w:line="240" w:lineRule="auto"/>
        <w:rPr>
          <w:rFonts w:ascii="Arial" w:eastAsia="Times New Roman" w:hAnsi="Arial" w:cs="Arial"/>
          <w:kern w:val="0"/>
          <w:lang w:eastAsia="en-GB"/>
          <w14:ligatures w14:val="none"/>
        </w:rPr>
      </w:pPr>
    </w:p>
    <w:p w14:paraId="10887171" w14:textId="732AE0FA" w:rsidR="005910BC" w:rsidRPr="00B228E0" w:rsidRDefault="005910BC" w:rsidP="005910BC">
      <w:pPr>
        <w:spacing w:after="0" w:line="240" w:lineRule="auto"/>
        <w:rPr>
          <w:rFonts w:ascii="Arial" w:eastAsia="Times New Roman" w:hAnsi="Arial" w:cs="Arial"/>
          <w:kern w:val="0"/>
          <w:lang w:eastAsia="en-GB"/>
          <w14:ligatures w14:val="none"/>
        </w:rPr>
      </w:pPr>
      <w:r w:rsidRPr="00B228E0">
        <w:rPr>
          <w:rFonts w:ascii="Arial" w:eastAsia="Times New Roman" w:hAnsi="Arial" w:cs="Arial"/>
          <w:kern w:val="0"/>
          <w:lang w:eastAsia="en-GB"/>
          <w14:ligatures w14:val="none"/>
        </w:rPr>
        <w:t> HAV-FOI-835772</w:t>
      </w:r>
    </w:p>
    <w:p w14:paraId="5D74B8BE" w14:textId="77777777" w:rsidR="005910BC" w:rsidRPr="00B228E0" w:rsidRDefault="005910BC" w:rsidP="005910BC">
      <w:pPr>
        <w:spacing w:after="0" w:line="240" w:lineRule="auto"/>
        <w:rPr>
          <w:rFonts w:ascii="Arial" w:eastAsia="Times New Roman" w:hAnsi="Arial" w:cs="Arial"/>
          <w:kern w:val="0"/>
          <w:lang w:eastAsia="en-GB"/>
          <w14:ligatures w14:val="none"/>
        </w:rPr>
      </w:pPr>
      <w:r w:rsidRPr="00B228E0">
        <w:rPr>
          <w:rFonts w:ascii="Arial" w:eastAsia="Times New Roman" w:hAnsi="Arial" w:cs="Arial"/>
          <w:kern w:val="0"/>
          <w:lang w:eastAsia="en-GB"/>
          <w14:ligatures w14:val="none"/>
        </w:rPr>
        <w:t> </w:t>
      </w:r>
    </w:p>
    <w:tbl>
      <w:tblPr>
        <w:tblW w:w="5270" w:type="pct"/>
        <w:tblInd w:w="-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93"/>
        <w:gridCol w:w="7599"/>
      </w:tblGrid>
      <w:tr w:rsidR="005910BC" w:rsidRPr="00B228E0" w14:paraId="6885AA2D" w14:textId="77777777" w:rsidTr="009711EB">
        <w:trPr>
          <w:trHeight w:val="983"/>
        </w:trPr>
        <w:tc>
          <w:tcPr>
            <w:tcW w:w="99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1E02FCE" w14:textId="77777777" w:rsidR="005910BC" w:rsidRPr="00B228E0" w:rsidRDefault="005910BC" w:rsidP="005910BC">
            <w:pPr>
              <w:spacing w:after="0" w:line="240" w:lineRule="auto"/>
              <w:rPr>
                <w:rFonts w:ascii="Arial" w:eastAsia="Times New Roman" w:hAnsi="Arial" w:cs="Arial"/>
                <w:kern w:val="0"/>
                <w:lang w:eastAsia="en-GB"/>
                <w14:ligatures w14:val="none"/>
              </w:rPr>
            </w:pPr>
            <w:r w:rsidRPr="00B228E0">
              <w:rPr>
                <w:rFonts w:ascii="Arial" w:eastAsia="Times New Roman" w:hAnsi="Arial" w:cs="Arial"/>
                <w:b/>
                <w:kern w:val="0"/>
                <w:lang w:eastAsia="en-GB"/>
                <w14:ligatures w14:val="none"/>
              </w:rPr>
              <w:t xml:space="preserve">Information </w:t>
            </w:r>
          </w:p>
        </w:tc>
        <w:tc>
          <w:tcPr>
            <w:tcW w:w="400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096E96B" w14:textId="77777777" w:rsidR="005910BC" w:rsidRPr="00B228E0" w:rsidRDefault="005910BC" w:rsidP="005910BC">
            <w:pPr>
              <w:spacing w:after="0" w:line="240" w:lineRule="auto"/>
              <w:rPr>
                <w:rFonts w:ascii="Arial" w:eastAsia="Times New Roman" w:hAnsi="Arial" w:cs="Arial"/>
                <w:kern w:val="0"/>
                <w:lang w:eastAsia="en-GB"/>
                <w14:ligatures w14:val="none"/>
              </w:rPr>
            </w:pPr>
            <w:r w:rsidRPr="00B228E0">
              <w:rPr>
                <w:rFonts w:ascii="Arial" w:eastAsia="Times New Roman" w:hAnsi="Arial" w:cs="Arial"/>
                <w:b/>
                <w:kern w:val="0"/>
                <w:lang w:eastAsia="en-GB"/>
                <w14:ligatures w14:val="none"/>
              </w:rPr>
              <w:t> </w:t>
            </w:r>
          </w:p>
        </w:tc>
      </w:tr>
      <w:tr w:rsidR="005910BC" w:rsidRPr="00B228E0" w14:paraId="1F49048F" w14:textId="77777777" w:rsidTr="009711EB">
        <w:trPr>
          <w:trHeight w:val="5573"/>
        </w:trPr>
        <w:tc>
          <w:tcPr>
            <w:tcW w:w="9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ADE675F" w14:textId="77777777" w:rsidR="005910BC" w:rsidRPr="00B228E0" w:rsidRDefault="005910BC" w:rsidP="005910BC">
            <w:pPr>
              <w:spacing w:after="0" w:line="240" w:lineRule="auto"/>
              <w:rPr>
                <w:rFonts w:ascii="Arial" w:eastAsia="Times New Roman" w:hAnsi="Arial" w:cs="Arial"/>
                <w:kern w:val="0"/>
                <w:lang w:eastAsia="en-GB"/>
                <w14:ligatures w14:val="none"/>
              </w:rPr>
            </w:pPr>
            <w:r w:rsidRPr="00B228E0">
              <w:rPr>
                <w:rFonts w:ascii="Arial" w:eastAsia="Times New Roman" w:hAnsi="Arial" w:cs="Arial"/>
                <w:b/>
                <w:kern w:val="0"/>
                <w:lang w:eastAsia="en-GB"/>
                <w14:ligatures w14:val="none"/>
              </w:rPr>
              <w:t>Question 1</w:t>
            </w:r>
          </w:p>
        </w:tc>
        <w:tc>
          <w:tcPr>
            <w:tcW w:w="4003" w:type="pct"/>
            <w:tcBorders>
              <w:top w:val="nil"/>
              <w:left w:val="nil"/>
              <w:bottom w:val="single" w:sz="8" w:space="0" w:color="auto"/>
              <w:right w:val="single" w:sz="8" w:space="0" w:color="auto"/>
            </w:tcBorders>
            <w:tcMar>
              <w:top w:w="0" w:type="dxa"/>
              <w:left w:w="108" w:type="dxa"/>
              <w:bottom w:w="0" w:type="dxa"/>
              <w:right w:w="108" w:type="dxa"/>
            </w:tcMar>
            <w:hideMark/>
          </w:tcPr>
          <w:p w14:paraId="71309E58" w14:textId="77777777" w:rsidR="005910BC" w:rsidRPr="00B228E0" w:rsidRDefault="005910BC" w:rsidP="005910BC">
            <w:pPr>
              <w:spacing w:after="0" w:line="240" w:lineRule="auto"/>
              <w:rPr>
                <w:rFonts w:ascii="Arial" w:eastAsia="Times New Roman" w:hAnsi="Arial" w:cs="Arial"/>
                <w:kern w:val="0"/>
                <w:lang w:eastAsia="en-GB"/>
                <w14:ligatures w14:val="none"/>
              </w:rPr>
            </w:pPr>
            <w:r w:rsidRPr="00B228E0">
              <w:rPr>
                <w:rFonts w:ascii="Arial" w:eastAsia="Times New Roman" w:hAnsi="Arial" w:cs="Arial"/>
                <w:b/>
                <w:kern w:val="0"/>
                <w:lang w:eastAsia="en-GB"/>
                <w14:ligatures w14:val="none"/>
              </w:rPr>
              <w:t> I am writing to request information under the Freedom of Information Act 2000.</w:t>
            </w:r>
            <w:r w:rsidRPr="00B228E0">
              <w:rPr>
                <w:rFonts w:ascii="Arial" w:eastAsia="Times New Roman" w:hAnsi="Arial" w:cs="Arial"/>
                <w:b/>
                <w:kern w:val="0"/>
                <w:lang w:eastAsia="en-GB"/>
                <w14:ligatures w14:val="none"/>
              </w:rPr>
              <w:br/>
            </w:r>
            <w:r w:rsidRPr="00B228E0">
              <w:rPr>
                <w:rFonts w:ascii="Arial" w:eastAsia="Times New Roman" w:hAnsi="Arial" w:cs="Arial"/>
                <w:b/>
                <w:kern w:val="0"/>
                <w:lang w:eastAsia="en-GB"/>
                <w14:ligatures w14:val="none"/>
              </w:rPr>
              <w:br/>
              <w:t>Please could you inform me:</w:t>
            </w:r>
            <w:r w:rsidRPr="00B228E0">
              <w:rPr>
                <w:rFonts w:ascii="Arial" w:eastAsia="Times New Roman" w:hAnsi="Arial" w:cs="Arial"/>
                <w:b/>
                <w:kern w:val="0"/>
                <w:lang w:eastAsia="en-GB"/>
                <w14:ligatures w14:val="none"/>
              </w:rPr>
              <w:br/>
            </w:r>
            <w:r w:rsidRPr="00B228E0">
              <w:rPr>
                <w:rFonts w:ascii="Arial" w:eastAsia="Times New Roman" w:hAnsi="Arial" w:cs="Arial"/>
                <w:b/>
                <w:kern w:val="0"/>
                <w:lang w:eastAsia="en-GB"/>
                <w14:ligatures w14:val="none"/>
              </w:rPr>
              <w:br/>
              <w:t>1. Whether the council has received any formal requests or applications from council tenants to be rehoused or transferred due to alleged paranormal activities, ghosts, hauntings, or unexplained supernatural occurrences in their properties.</w:t>
            </w:r>
          </w:p>
          <w:p w14:paraId="71379977" w14:textId="77777777" w:rsidR="005910BC" w:rsidRPr="00B228E0" w:rsidRDefault="005910BC" w:rsidP="005910BC">
            <w:pPr>
              <w:spacing w:after="0" w:line="240" w:lineRule="auto"/>
              <w:rPr>
                <w:rFonts w:ascii="Arial" w:eastAsia="Times New Roman" w:hAnsi="Arial" w:cs="Arial"/>
                <w:kern w:val="0"/>
                <w:lang w:eastAsia="en-GB"/>
                <w14:ligatures w14:val="none"/>
              </w:rPr>
            </w:pPr>
            <w:r w:rsidRPr="00B228E0">
              <w:rPr>
                <w:rFonts w:ascii="Arial" w:eastAsia="Times New Roman" w:hAnsi="Arial" w:cs="Arial"/>
                <w:b/>
                <w:kern w:val="0"/>
                <w:lang w:eastAsia="en-GB"/>
                <w14:ligatures w14:val="none"/>
              </w:rPr>
              <w:br/>
              <w:t>2. If any such requests have been received, please state the total number of requests logged over the last 10 financial years (or from the earliest date records are available).</w:t>
            </w:r>
          </w:p>
          <w:p w14:paraId="7D07620A" w14:textId="77777777" w:rsidR="005910BC" w:rsidRPr="00B228E0" w:rsidRDefault="005910BC" w:rsidP="005910BC">
            <w:pPr>
              <w:spacing w:after="0" w:line="240" w:lineRule="auto"/>
              <w:rPr>
                <w:rFonts w:ascii="Arial" w:eastAsia="Times New Roman" w:hAnsi="Arial" w:cs="Arial"/>
                <w:kern w:val="0"/>
                <w:lang w:eastAsia="en-GB"/>
                <w14:ligatures w14:val="none"/>
              </w:rPr>
            </w:pPr>
            <w:r w:rsidRPr="00B228E0">
              <w:rPr>
                <w:rFonts w:ascii="Arial" w:eastAsia="Times New Roman" w:hAnsi="Arial" w:cs="Arial"/>
                <w:b/>
                <w:kern w:val="0"/>
                <w:lang w:eastAsia="en-GB"/>
                <w14:ligatures w14:val="none"/>
              </w:rPr>
              <w:br/>
              <w:t>3. For any requests identified, what specific policy, procedure, or actions the council took to investigate or address the tenants' concerns and rehousing applications.</w:t>
            </w:r>
          </w:p>
        </w:tc>
      </w:tr>
      <w:tr w:rsidR="005910BC" w:rsidRPr="00B228E0" w14:paraId="1DA785EF" w14:textId="77777777" w:rsidTr="009711EB">
        <w:trPr>
          <w:trHeight w:val="973"/>
        </w:trPr>
        <w:tc>
          <w:tcPr>
            <w:tcW w:w="9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F409D38" w14:textId="77777777" w:rsidR="005910BC" w:rsidRPr="00B228E0" w:rsidRDefault="005910BC" w:rsidP="005910BC">
            <w:pPr>
              <w:spacing w:after="0" w:line="240" w:lineRule="auto"/>
              <w:rPr>
                <w:rFonts w:ascii="Arial" w:eastAsia="Times New Roman" w:hAnsi="Arial" w:cs="Arial"/>
                <w:kern w:val="0"/>
                <w:lang w:eastAsia="en-GB"/>
                <w14:ligatures w14:val="none"/>
              </w:rPr>
            </w:pPr>
            <w:r w:rsidRPr="00B228E0">
              <w:rPr>
                <w:rFonts w:ascii="Arial" w:eastAsia="Times New Roman" w:hAnsi="Arial" w:cs="Arial"/>
                <w:b/>
                <w:kern w:val="0"/>
                <w:lang w:eastAsia="en-GB"/>
                <w14:ligatures w14:val="none"/>
              </w:rPr>
              <w:t>Response</w:t>
            </w:r>
          </w:p>
        </w:tc>
        <w:tc>
          <w:tcPr>
            <w:tcW w:w="4003" w:type="pct"/>
            <w:tcBorders>
              <w:top w:val="nil"/>
              <w:left w:val="nil"/>
              <w:bottom w:val="single" w:sz="8" w:space="0" w:color="auto"/>
              <w:right w:val="single" w:sz="8" w:space="0" w:color="auto"/>
            </w:tcBorders>
            <w:tcMar>
              <w:top w:w="0" w:type="dxa"/>
              <w:left w:w="108" w:type="dxa"/>
              <w:bottom w:w="0" w:type="dxa"/>
              <w:right w:w="108" w:type="dxa"/>
            </w:tcMar>
            <w:hideMark/>
          </w:tcPr>
          <w:p w14:paraId="7CDC3AD1" w14:textId="77777777" w:rsidR="005910BC" w:rsidRPr="00B228E0" w:rsidRDefault="005910BC" w:rsidP="005910BC">
            <w:pPr>
              <w:spacing w:after="0" w:line="240" w:lineRule="auto"/>
              <w:rPr>
                <w:rFonts w:ascii="Arial" w:eastAsia="Times New Roman" w:hAnsi="Arial" w:cs="Arial"/>
                <w:kern w:val="0"/>
                <w:lang w:eastAsia="en-GB"/>
                <w14:ligatures w14:val="none"/>
              </w:rPr>
            </w:pPr>
            <w:r w:rsidRPr="00B228E0">
              <w:rPr>
                <w:rFonts w:ascii="Arial" w:eastAsia="Times New Roman" w:hAnsi="Arial" w:cs="Arial"/>
                <w:kern w:val="0"/>
                <w:lang w:eastAsia="en-GB"/>
                <w14:ligatures w14:val="none"/>
              </w:rPr>
              <w:t>1. This information is not recorded and therefore not held.</w:t>
            </w:r>
          </w:p>
          <w:p w14:paraId="27C95D16" w14:textId="77777777" w:rsidR="005910BC" w:rsidRPr="00B228E0" w:rsidRDefault="005910BC" w:rsidP="005910BC">
            <w:pPr>
              <w:spacing w:after="0" w:line="240" w:lineRule="auto"/>
              <w:rPr>
                <w:rFonts w:ascii="Arial" w:eastAsia="Times New Roman" w:hAnsi="Arial" w:cs="Arial"/>
                <w:kern w:val="0"/>
                <w:lang w:eastAsia="en-GB"/>
                <w14:ligatures w14:val="none"/>
              </w:rPr>
            </w:pPr>
            <w:r w:rsidRPr="00B228E0">
              <w:rPr>
                <w:rFonts w:ascii="Arial" w:eastAsia="Times New Roman" w:hAnsi="Arial" w:cs="Arial"/>
                <w:kern w:val="0"/>
                <w:lang w:eastAsia="en-GB"/>
                <w14:ligatures w14:val="none"/>
              </w:rPr>
              <w:t>2. This information is not recorded and therefore not held.</w:t>
            </w:r>
          </w:p>
          <w:p w14:paraId="7304E3E4" w14:textId="77777777" w:rsidR="005910BC" w:rsidRPr="00B228E0" w:rsidRDefault="005910BC" w:rsidP="005910BC">
            <w:pPr>
              <w:spacing w:after="0" w:line="240" w:lineRule="auto"/>
              <w:rPr>
                <w:rFonts w:ascii="Arial" w:eastAsia="Times New Roman" w:hAnsi="Arial" w:cs="Arial"/>
                <w:kern w:val="0"/>
                <w:lang w:eastAsia="en-GB"/>
                <w14:ligatures w14:val="none"/>
              </w:rPr>
            </w:pPr>
            <w:r w:rsidRPr="00B228E0">
              <w:rPr>
                <w:rFonts w:ascii="Arial" w:eastAsia="Times New Roman" w:hAnsi="Arial" w:cs="Arial"/>
                <w:kern w:val="0"/>
                <w:lang w:eastAsia="en-GB"/>
                <w14:ligatures w14:val="none"/>
              </w:rPr>
              <w:t>3. Information not held.</w:t>
            </w:r>
          </w:p>
        </w:tc>
      </w:tr>
    </w:tbl>
    <w:p w14:paraId="683CCA39" w14:textId="77777777" w:rsidR="00140AF1" w:rsidRPr="00B228E0" w:rsidRDefault="00140AF1" w:rsidP="0028685A">
      <w:pPr>
        <w:spacing w:after="0" w:line="240" w:lineRule="auto"/>
        <w:rPr>
          <w:rFonts w:ascii="Arial" w:eastAsia="Times New Roman" w:hAnsi="Arial" w:cs="Arial"/>
          <w:kern w:val="0"/>
          <w:lang w:eastAsia="en-GB"/>
          <w14:ligatures w14:val="none"/>
        </w:rPr>
      </w:pPr>
    </w:p>
    <w:p w14:paraId="75F8B394" w14:textId="77777777" w:rsidR="009711EB" w:rsidRDefault="009711EB">
      <w:pPr>
        <w:rPr>
          <w:rFonts w:ascii="Arial" w:eastAsia="Times New Roman" w:hAnsi="Arial" w:cs="Arial"/>
          <w:kern w:val="0"/>
          <w:lang w:eastAsia="en-GB"/>
          <w14:ligatures w14:val="none"/>
        </w:rPr>
      </w:pPr>
      <w:r>
        <w:rPr>
          <w:rFonts w:ascii="Arial" w:eastAsia="Times New Roman" w:hAnsi="Arial" w:cs="Arial"/>
          <w:kern w:val="0"/>
          <w:lang w:eastAsia="en-GB"/>
          <w14:ligatures w14:val="none"/>
        </w:rPr>
        <w:br w:type="page"/>
      </w:r>
    </w:p>
    <w:p w14:paraId="188F3D56" w14:textId="2C7A96D2" w:rsidR="005910BC" w:rsidRPr="00B228E0" w:rsidRDefault="003C43D3" w:rsidP="0028685A">
      <w:pPr>
        <w:spacing w:after="0" w:line="240" w:lineRule="auto"/>
        <w:rPr>
          <w:rFonts w:ascii="Arial" w:eastAsia="Times New Roman" w:hAnsi="Arial" w:cs="Arial"/>
          <w:kern w:val="0"/>
          <w:lang w:eastAsia="en-GB"/>
          <w14:ligatures w14:val="none"/>
        </w:rPr>
      </w:pPr>
      <w:r w:rsidRPr="00B228E0">
        <w:rPr>
          <w:rFonts w:ascii="Arial" w:eastAsia="Times New Roman" w:hAnsi="Arial" w:cs="Arial"/>
          <w:kern w:val="0"/>
          <w:lang w:eastAsia="en-GB"/>
          <w14:ligatures w14:val="none"/>
        </w:rPr>
        <w:lastRenderedPageBreak/>
        <w:t>HAV-FOI-615407</w:t>
      </w:r>
    </w:p>
    <w:tbl>
      <w:tblPr>
        <w:tblW w:w="5000" w:type="pct"/>
        <w:tblCellSpacing w:w="0" w:type="dxa"/>
        <w:tblInd w:w="-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31"/>
        <w:gridCol w:w="7779"/>
      </w:tblGrid>
      <w:tr w:rsidR="003C43D3" w:rsidRPr="00B228E0" w14:paraId="0A5EFF25" w14:textId="77777777" w:rsidTr="005525E4">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61F4F30" w14:textId="77777777" w:rsidR="003C43D3" w:rsidRPr="00B228E0" w:rsidRDefault="003C43D3" w:rsidP="005525E4">
            <w:pPr>
              <w:spacing w:after="0" w:line="240" w:lineRule="auto"/>
              <w:rPr>
                <w:rFonts w:ascii="Arial" w:eastAsia="Times New Roman" w:hAnsi="Arial" w:cs="Arial"/>
                <w:kern w:val="0"/>
                <w:lang w:eastAsia="en-GB"/>
                <w14:ligatures w14:val="none"/>
              </w:rPr>
            </w:pPr>
            <w:r w:rsidRPr="00B228E0">
              <w:rPr>
                <w:rFonts w:ascii="Arial" w:eastAsia="Times New Roman" w:hAnsi="Arial" w:cs="Arial"/>
                <w:kern w:val="0"/>
                <w:lang w:eastAsia="en-GB"/>
                <w14:ligatures w14:val="none"/>
              </w:rPr>
              <w:t>Information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3A2DCEB0" w14:textId="77777777" w:rsidR="003C43D3" w:rsidRPr="00B228E0" w:rsidRDefault="003C43D3" w:rsidP="005525E4">
            <w:pPr>
              <w:spacing w:after="0" w:line="240" w:lineRule="auto"/>
              <w:rPr>
                <w:rFonts w:ascii="Arial" w:eastAsia="Times New Roman" w:hAnsi="Arial" w:cs="Arial"/>
                <w:kern w:val="0"/>
                <w:lang w:eastAsia="en-GB"/>
                <w14:ligatures w14:val="none"/>
              </w:rPr>
            </w:pPr>
            <w:r w:rsidRPr="00B228E0">
              <w:rPr>
                <w:rFonts w:ascii="Arial" w:eastAsia="Times New Roman" w:hAnsi="Arial" w:cs="Arial"/>
                <w:kern w:val="0"/>
                <w:lang w:eastAsia="en-GB"/>
                <w14:ligatures w14:val="none"/>
              </w:rPr>
              <w:t> </w:t>
            </w:r>
          </w:p>
        </w:tc>
      </w:tr>
      <w:tr w:rsidR="003C43D3" w:rsidRPr="00B228E0" w14:paraId="584530EF" w14:textId="77777777" w:rsidTr="005525E4">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96EF3AC" w14:textId="77777777" w:rsidR="003C43D3" w:rsidRPr="00B228E0" w:rsidRDefault="003C43D3" w:rsidP="005525E4">
            <w:pPr>
              <w:spacing w:after="0" w:line="240" w:lineRule="auto"/>
              <w:rPr>
                <w:rFonts w:ascii="Arial" w:eastAsia="Times New Roman" w:hAnsi="Arial" w:cs="Arial"/>
                <w:kern w:val="0"/>
                <w:lang w:eastAsia="en-GB"/>
                <w14:ligatures w14:val="none"/>
              </w:rPr>
            </w:pPr>
            <w:r w:rsidRPr="00B228E0">
              <w:rPr>
                <w:rFonts w:ascii="Arial" w:eastAsia="Times New Roman" w:hAnsi="Arial" w:cs="Arial"/>
                <w:kern w:val="0"/>
                <w:lang w:eastAsia="en-GB"/>
                <w14:ligatures w14:val="none"/>
              </w:rPr>
              <w:t>Question 1</w:t>
            </w:r>
          </w:p>
        </w:tc>
        <w:tc>
          <w:tcPr>
            <w:tcW w:w="0" w:type="auto"/>
            <w:tcBorders>
              <w:top w:val="outset" w:sz="6" w:space="0" w:color="auto"/>
              <w:left w:val="outset" w:sz="6" w:space="0" w:color="auto"/>
              <w:bottom w:val="outset" w:sz="6" w:space="0" w:color="auto"/>
              <w:right w:val="outset" w:sz="6" w:space="0" w:color="auto"/>
            </w:tcBorders>
            <w:vAlign w:val="center"/>
            <w:hideMark/>
          </w:tcPr>
          <w:p w14:paraId="30870765" w14:textId="77777777" w:rsidR="003C43D3" w:rsidRPr="00B228E0" w:rsidRDefault="003C43D3" w:rsidP="005525E4">
            <w:pPr>
              <w:spacing w:after="0" w:line="240" w:lineRule="auto"/>
              <w:rPr>
                <w:rFonts w:ascii="Arial" w:eastAsia="Times New Roman" w:hAnsi="Arial" w:cs="Arial"/>
                <w:kern w:val="0"/>
                <w:lang w:eastAsia="en-GB"/>
                <w14:ligatures w14:val="none"/>
              </w:rPr>
            </w:pPr>
            <w:r w:rsidRPr="00B228E0">
              <w:rPr>
                <w:rFonts w:ascii="Arial" w:eastAsia="Times New Roman" w:hAnsi="Arial" w:cs="Arial"/>
                <w:kern w:val="0"/>
                <w:lang w:eastAsia="en-GB"/>
                <w14:ligatures w14:val="none"/>
              </w:rPr>
              <w:t>Please may I have answers to the following questions. Where applicable, can I have a breakdown of how many of each individual enforcement measure/piece of legislation was issued/used.</w:t>
            </w:r>
            <w:r w:rsidRPr="00B228E0">
              <w:rPr>
                <w:rFonts w:ascii="Arial" w:eastAsia="Times New Roman" w:hAnsi="Arial" w:cs="Arial"/>
                <w:kern w:val="0"/>
                <w:lang w:eastAsia="en-GB"/>
                <w14:ligatures w14:val="none"/>
              </w:rPr>
              <w:br/>
            </w:r>
            <w:r w:rsidRPr="00B228E0">
              <w:rPr>
                <w:rFonts w:ascii="Arial" w:eastAsia="Times New Roman" w:hAnsi="Arial" w:cs="Arial"/>
                <w:kern w:val="0"/>
                <w:lang w:eastAsia="en-GB"/>
                <w14:ligatures w14:val="none"/>
              </w:rPr>
              <w:br/>
              <w:t>1.) In the month before the repeal of the Vagrancy Act 1824 (28 May 2026 - 29 June 2026), how many times was the legislation used by your local authority?</w:t>
            </w:r>
          </w:p>
          <w:p w14:paraId="4733758C" w14:textId="77777777" w:rsidR="003C43D3" w:rsidRPr="00B228E0" w:rsidRDefault="003C43D3" w:rsidP="005525E4">
            <w:pPr>
              <w:spacing w:after="0" w:line="240" w:lineRule="auto"/>
              <w:rPr>
                <w:rFonts w:ascii="Arial" w:eastAsia="Times New Roman" w:hAnsi="Arial" w:cs="Arial"/>
                <w:kern w:val="0"/>
                <w:lang w:eastAsia="en-GB"/>
                <w14:ligatures w14:val="none"/>
              </w:rPr>
            </w:pPr>
            <w:r w:rsidRPr="00B228E0">
              <w:rPr>
                <w:rFonts w:ascii="Arial" w:eastAsia="Times New Roman" w:hAnsi="Arial" w:cs="Arial"/>
                <w:kern w:val="0"/>
                <w:lang w:eastAsia="en-GB"/>
                <w14:ligatures w14:val="none"/>
              </w:rPr>
              <w:t> </w:t>
            </w:r>
          </w:p>
          <w:p w14:paraId="1C315D1E" w14:textId="77777777" w:rsidR="003C43D3" w:rsidRPr="00B228E0" w:rsidRDefault="003C43D3" w:rsidP="005525E4">
            <w:pPr>
              <w:spacing w:after="0" w:line="240" w:lineRule="auto"/>
              <w:rPr>
                <w:rFonts w:ascii="Arial" w:eastAsia="Times New Roman" w:hAnsi="Arial" w:cs="Arial"/>
                <w:kern w:val="0"/>
                <w:lang w:eastAsia="en-GB"/>
                <w14:ligatures w14:val="none"/>
              </w:rPr>
            </w:pPr>
            <w:r w:rsidRPr="00B228E0">
              <w:rPr>
                <w:rFonts w:ascii="Arial" w:eastAsia="Times New Roman" w:hAnsi="Arial" w:cs="Arial"/>
                <w:kern w:val="0"/>
                <w:lang w:eastAsia="en-GB"/>
                <w14:ligatures w14:val="none"/>
              </w:rPr>
              <w:t>None by the local authority.</w:t>
            </w:r>
          </w:p>
          <w:p w14:paraId="2CCE18E6" w14:textId="77777777" w:rsidR="003C43D3" w:rsidRPr="00B228E0" w:rsidRDefault="003C43D3" w:rsidP="005525E4">
            <w:pPr>
              <w:spacing w:after="0" w:line="240" w:lineRule="auto"/>
              <w:rPr>
                <w:rFonts w:ascii="Arial" w:eastAsia="Times New Roman" w:hAnsi="Arial" w:cs="Arial"/>
                <w:kern w:val="0"/>
                <w:lang w:eastAsia="en-GB"/>
                <w14:ligatures w14:val="none"/>
              </w:rPr>
            </w:pPr>
            <w:r w:rsidRPr="00B228E0">
              <w:rPr>
                <w:rFonts w:ascii="Arial" w:eastAsia="Times New Roman" w:hAnsi="Arial" w:cs="Arial"/>
                <w:kern w:val="0"/>
                <w:lang w:eastAsia="en-GB"/>
                <w14:ligatures w14:val="none"/>
              </w:rPr>
              <w:br/>
              <w:t>2.) In the month before the repeal of the Vagrancy Act 1824 (28 May 2026 - 29 June 2026), how many times was other legislation/enforcement measures (including Anti-Social Behaviour, Crime &amp; Policing Act 2014, Crime and Policing Act 2026, Respect Orders, Community Protection Notices, Public Space Protection Orders, Community Protection Warnings) used by your local authority?</w:t>
            </w:r>
          </w:p>
          <w:p w14:paraId="799DF097" w14:textId="77777777" w:rsidR="003C43D3" w:rsidRPr="00B228E0" w:rsidRDefault="003C43D3" w:rsidP="005525E4">
            <w:pPr>
              <w:spacing w:after="0" w:line="240" w:lineRule="auto"/>
              <w:rPr>
                <w:rFonts w:ascii="Arial" w:eastAsia="Times New Roman" w:hAnsi="Arial" w:cs="Arial"/>
                <w:kern w:val="0"/>
                <w:lang w:eastAsia="en-GB"/>
                <w14:ligatures w14:val="none"/>
              </w:rPr>
            </w:pPr>
            <w:r w:rsidRPr="00B228E0">
              <w:rPr>
                <w:rFonts w:ascii="Arial" w:eastAsia="Times New Roman" w:hAnsi="Arial" w:cs="Arial"/>
                <w:kern w:val="0"/>
                <w:lang w:eastAsia="en-GB"/>
                <w14:ligatures w14:val="none"/>
              </w:rPr>
              <w:t> </w:t>
            </w:r>
          </w:p>
          <w:p w14:paraId="3B23C42C" w14:textId="77777777" w:rsidR="003C43D3" w:rsidRPr="00B228E0" w:rsidRDefault="003C43D3" w:rsidP="005525E4">
            <w:pPr>
              <w:spacing w:after="0" w:line="240" w:lineRule="auto"/>
              <w:rPr>
                <w:rFonts w:ascii="Arial" w:eastAsia="Times New Roman" w:hAnsi="Arial" w:cs="Arial"/>
                <w:kern w:val="0"/>
                <w:lang w:eastAsia="en-GB"/>
                <w14:ligatures w14:val="none"/>
              </w:rPr>
            </w:pPr>
            <w:r w:rsidRPr="00B228E0">
              <w:rPr>
                <w:rFonts w:ascii="Arial" w:eastAsia="Times New Roman" w:hAnsi="Arial" w:cs="Arial"/>
                <w:kern w:val="0"/>
                <w:lang w:eastAsia="en-GB"/>
                <w14:ligatures w14:val="none"/>
              </w:rPr>
              <w:t>None.</w:t>
            </w:r>
          </w:p>
          <w:p w14:paraId="66299470" w14:textId="77777777" w:rsidR="003C43D3" w:rsidRPr="00B228E0" w:rsidRDefault="003C43D3" w:rsidP="005525E4">
            <w:pPr>
              <w:spacing w:after="0" w:line="240" w:lineRule="auto"/>
              <w:rPr>
                <w:rFonts w:ascii="Arial" w:eastAsia="Times New Roman" w:hAnsi="Arial" w:cs="Arial"/>
                <w:kern w:val="0"/>
                <w:lang w:eastAsia="en-GB"/>
                <w14:ligatures w14:val="none"/>
              </w:rPr>
            </w:pPr>
            <w:r w:rsidRPr="00B228E0">
              <w:rPr>
                <w:rFonts w:ascii="Arial" w:eastAsia="Times New Roman" w:hAnsi="Arial" w:cs="Arial"/>
                <w:kern w:val="0"/>
                <w:lang w:eastAsia="en-GB"/>
                <w14:ligatures w14:val="none"/>
              </w:rPr>
              <w:t> </w:t>
            </w:r>
          </w:p>
          <w:p w14:paraId="64307F53" w14:textId="77777777" w:rsidR="003C43D3" w:rsidRPr="00B228E0" w:rsidRDefault="003C43D3" w:rsidP="005525E4">
            <w:pPr>
              <w:spacing w:after="0" w:line="240" w:lineRule="auto"/>
              <w:rPr>
                <w:rFonts w:ascii="Arial" w:eastAsia="Times New Roman" w:hAnsi="Arial" w:cs="Arial"/>
                <w:kern w:val="0"/>
                <w:lang w:eastAsia="en-GB"/>
                <w14:ligatures w14:val="none"/>
              </w:rPr>
            </w:pPr>
            <w:r w:rsidRPr="00B228E0">
              <w:rPr>
                <w:rFonts w:ascii="Arial" w:eastAsia="Times New Roman" w:hAnsi="Arial" w:cs="Arial"/>
                <w:kern w:val="0"/>
                <w:lang w:eastAsia="en-GB"/>
                <w14:ligatures w14:val="none"/>
              </w:rPr>
              <w:t>In relation to rough sleepers we use a stepped approach </w:t>
            </w:r>
          </w:p>
          <w:p w14:paraId="33918FE9" w14:textId="77777777" w:rsidR="003C43D3" w:rsidRPr="00B228E0" w:rsidRDefault="003C43D3" w:rsidP="005525E4">
            <w:pPr>
              <w:spacing w:after="0" w:line="240" w:lineRule="auto"/>
              <w:rPr>
                <w:rFonts w:ascii="Arial" w:eastAsia="Times New Roman" w:hAnsi="Arial" w:cs="Arial"/>
                <w:kern w:val="0"/>
                <w:lang w:eastAsia="en-GB"/>
                <w14:ligatures w14:val="none"/>
              </w:rPr>
            </w:pPr>
            <w:r w:rsidRPr="00B228E0">
              <w:rPr>
                <w:rFonts w:ascii="Arial" w:eastAsia="Times New Roman" w:hAnsi="Arial" w:cs="Arial"/>
                <w:kern w:val="0"/>
                <w:lang w:eastAsia="en-GB"/>
                <w14:ligatures w14:val="none"/>
              </w:rPr>
              <w:t>Engagement - Liaise with housing colleagues around individuals circumstances</w:t>
            </w:r>
          </w:p>
          <w:p w14:paraId="724AA1AD" w14:textId="77777777" w:rsidR="003C43D3" w:rsidRPr="00B228E0" w:rsidRDefault="003C43D3" w:rsidP="005525E4">
            <w:pPr>
              <w:spacing w:after="0" w:line="240" w:lineRule="auto"/>
              <w:rPr>
                <w:rFonts w:ascii="Arial" w:eastAsia="Times New Roman" w:hAnsi="Arial" w:cs="Arial"/>
                <w:kern w:val="0"/>
                <w:lang w:eastAsia="en-GB"/>
                <w14:ligatures w14:val="none"/>
              </w:rPr>
            </w:pPr>
            <w:r w:rsidRPr="00B228E0">
              <w:rPr>
                <w:rFonts w:ascii="Arial" w:eastAsia="Times New Roman" w:hAnsi="Arial" w:cs="Arial"/>
                <w:kern w:val="0"/>
                <w:lang w:eastAsia="en-GB"/>
                <w14:ligatures w14:val="none"/>
              </w:rPr>
              <w:t>We feedback to individuals and invite them to attend the Hope Cafe on a Wednesday where Housing and other agencies can support</w:t>
            </w:r>
          </w:p>
          <w:p w14:paraId="3429675B" w14:textId="77777777" w:rsidR="003C43D3" w:rsidRPr="00B228E0" w:rsidRDefault="003C43D3" w:rsidP="005525E4">
            <w:pPr>
              <w:spacing w:after="0" w:line="240" w:lineRule="auto"/>
              <w:rPr>
                <w:rFonts w:ascii="Arial" w:eastAsia="Times New Roman" w:hAnsi="Arial" w:cs="Arial"/>
                <w:kern w:val="0"/>
                <w:lang w:eastAsia="en-GB"/>
                <w14:ligatures w14:val="none"/>
              </w:rPr>
            </w:pPr>
            <w:r w:rsidRPr="00B228E0">
              <w:rPr>
                <w:rFonts w:ascii="Arial" w:eastAsia="Times New Roman" w:hAnsi="Arial" w:cs="Arial"/>
                <w:kern w:val="0"/>
                <w:lang w:eastAsia="en-GB"/>
                <w14:ligatures w14:val="none"/>
              </w:rPr>
              <w:t> </w:t>
            </w:r>
          </w:p>
          <w:p w14:paraId="336ECB20" w14:textId="77777777" w:rsidR="003C43D3" w:rsidRPr="00B228E0" w:rsidRDefault="003C43D3" w:rsidP="005525E4">
            <w:pPr>
              <w:spacing w:after="0" w:line="240" w:lineRule="auto"/>
              <w:rPr>
                <w:rFonts w:ascii="Arial" w:eastAsia="Times New Roman" w:hAnsi="Arial" w:cs="Arial"/>
                <w:kern w:val="0"/>
                <w:lang w:eastAsia="en-GB"/>
                <w14:ligatures w14:val="none"/>
              </w:rPr>
            </w:pPr>
            <w:r w:rsidRPr="00B228E0">
              <w:rPr>
                <w:rFonts w:ascii="Arial" w:eastAsia="Times New Roman" w:hAnsi="Arial" w:cs="Arial"/>
                <w:kern w:val="0"/>
                <w:lang w:eastAsia="en-GB"/>
                <w14:ligatures w14:val="none"/>
              </w:rPr>
              <w:t>If non engagement continued we will issue a CPW with the positive requirement of getting support.</w:t>
            </w:r>
          </w:p>
          <w:p w14:paraId="3C7365E3" w14:textId="77777777" w:rsidR="003C43D3" w:rsidRPr="00B228E0" w:rsidRDefault="003C43D3" w:rsidP="005525E4">
            <w:pPr>
              <w:spacing w:after="0" w:line="240" w:lineRule="auto"/>
              <w:rPr>
                <w:rFonts w:ascii="Arial" w:eastAsia="Times New Roman" w:hAnsi="Arial" w:cs="Arial"/>
                <w:kern w:val="0"/>
                <w:lang w:eastAsia="en-GB"/>
                <w14:ligatures w14:val="none"/>
              </w:rPr>
            </w:pPr>
            <w:r w:rsidRPr="00B228E0">
              <w:rPr>
                <w:rFonts w:ascii="Arial" w:eastAsia="Times New Roman" w:hAnsi="Arial" w:cs="Arial"/>
                <w:kern w:val="0"/>
                <w:lang w:eastAsia="en-GB"/>
                <w14:ligatures w14:val="none"/>
              </w:rPr>
              <w:t> </w:t>
            </w:r>
          </w:p>
          <w:p w14:paraId="32189872" w14:textId="77777777" w:rsidR="003C43D3" w:rsidRPr="00B228E0" w:rsidRDefault="003C43D3" w:rsidP="005525E4">
            <w:pPr>
              <w:spacing w:after="0" w:line="240" w:lineRule="auto"/>
              <w:rPr>
                <w:rFonts w:ascii="Arial" w:eastAsia="Times New Roman" w:hAnsi="Arial" w:cs="Arial"/>
                <w:kern w:val="0"/>
                <w:lang w:eastAsia="en-GB"/>
                <w14:ligatures w14:val="none"/>
              </w:rPr>
            </w:pPr>
            <w:r w:rsidRPr="00B228E0">
              <w:rPr>
                <w:rFonts w:ascii="Arial" w:eastAsia="Times New Roman" w:hAnsi="Arial" w:cs="Arial"/>
                <w:kern w:val="0"/>
                <w:lang w:eastAsia="en-GB"/>
                <w14:ligatures w14:val="none"/>
              </w:rPr>
              <w:br/>
              <w:t>3.) In the month since the repeal of the Vagrancy Act 1824 (29 June 2026 - 1 August 2026), how many times has your local authority used legislation/enforcement measures (including Anti-Social Behaviour, Crime &amp; Policing Act 2014, Crime and Policing Act 2026, Respect Orders, Community Protection Notices, Public Space Protection Orders, Community Protection Warnings)?</w:t>
            </w:r>
          </w:p>
          <w:p w14:paraId="749D253A" w14:textId="77777777" w:rsidR="003C43D3" w:rsidRPr="00B228E0" w:rsidRDefault="003C43D3" w:rsidP="005525E4">
            <w:pPr>
              <w:spacing w:after="0" w:line="240" w:lineRule="auto"/>
              <w:rPr>
                <w:rFonts w:ascii="Arial" w:eastAsia="Times New Roman" w:hAnsi="Arial" w:cs="Arial"/>
                <w:kern w:val="0"/>
                <w:lang w:eastAsia="en-GB"/>
                <w14:ligatures w14:val="none"/>
              </w:rPr>
            </w:pPr>
            <w:r w:rsidRPr="00B228E0">
              <w:rPr>
                <w:rFonts w:ascii="Arial" w:eastAsia="Times New Roman" w:hAnsi="Arial" w:cs="Arial"/>
                <w:kern w:val="0"/>
                <w:lang w:eastAsia="en-GB"/>
                <w14:ligatures w14:val="none"/>
              </w:rPr>
              <w:t> </w:t>
            </w:r>
          </w:p>
          <w:p w14:paraId="4BAA1DC7" w14:textId="77777777" w:rsidR="003C43D3" w:rsidRPr="00B228E0" w:rsidRDefault="003C43D3" w:rsidP="005525E4">
            <w:pPr>
              <w:spacing w:after="0" w:line="240" w:lineRule="auto"/>
              <w:rPr>
                <w:rFonts w:ascii="Arial" w:eastAsia="Times New Roman" w:hAnsi="Arial" w:cs="Arial"/>
                <w:kern w:val="0"/>
                <w:lang w:eastAsia="en-GB"/>
                <w14:ligatures w14:val="none"/>
              </w:rPr>
            </w:pPr>
            <w:r w:rsidRPr="00B228E0">
              <w:rPr>
                <w:rFonts w:ascii="Arial" w:eastAsia="Times New Roman" w:hAnsi="Arial" w:cs="Arial"/>
                <w:kern w:val="0"/>
                <w:lang w:eastAsia="en-GB"/>
                <w14:ligatures w14:val="none"/>
              </w:rPr>
              <w:t>Exception applied, please see below.</w:t>
            </w:r>
          </w:p>
        </w:tc>
      </w:tr>
      <w:tr w:rsidR="003C43D3" w:rsidRPr="00B228E0" w14:paraId="14825B13" w14:textId="77777777" w:rsidTr="005525E4">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1733243" w14:textId="77777777" w:rsidR="003C43D3" w:rsidRPr="00B228E0" w:rsidRDefault="003C43D3" w:rsidP="005525E4">
            <w:pPr>
              <w:spacing w:after="0" w:line="240" w:lineRule="auto"/>
              <w:rPr>
                <w:rFonts w:ascii="Arial" w:eastAsia="Times New Roman" w:hAnsi="Arial" w:cs="Arial"/>
                <w:kern w:val="0"/>
                <w:lang w:eastAsia="en-GB"/>
                <w14:ligatures w14:val="none"/>
              </w:rPr>
            </w:pPr>
            <w:r w:rsidRPr="00B228E0">
              <w:rPr>
                <w:rFonts w:ascii="Arial" w:eastAsia="Times New Roman" w:hAnsi="Arial" w:cs="Arial"/>
                <w:kern w:val="0"/>
                <w:lang w:eastAsia="en-GB"/>
                <w14:ligatures w14:val="none"/>
              </w:rPr>
              <w:t>Response</w:t>
            </w:r>
          </w:p>
        </w:tc>
        <w:tc>
          <w:tcPr>
            <w:tcW w:w="0" w:type="auto"/>
            <w:tcBorders>
              <w:top w:val="outset" w:sz="6" w:space="0" w:color="auto"/>
              <w:left w:val="outset" w:sz="6" w:space="0" w:color="auto"/>
              <w:bottom w:val="outset" w:sz="6" w:space="0" w:color="auto"/>
              <w:right w:val="outset" w:sz="6" w:space="0" w:color="auto"/>
            </w:tcBorders>
            <w:vAlign w:val="center"/>
            <w:hideMark/>
          </w:tcPr>
          <w:p w14:paraId="6B5C34B1" w14:textId="77777777" w:rsidR="003C43D3" w:rsidRPr="00B228E0" w:rsidRDefault="003C43D3" w:rsidP="005525E4">
            <w:pPr>
              <w:spacing w:after="0" w:line="240" w:lineRule="auto"/>
              <w:rPr>
                <w:rFonts w:ascii="Arial" w:eastAsia="Times New Roman" w:hAnsi="Arial" w:cs="Arial"/>
                <w:kern w:val="0"/>
                <w:lang w:eastAsia="en-GB"/>
                <w14:ligatures w14:val="none"/>
              </w:rPr>
            </w:pPr>
            <w:r w:rsidRPr="00B228E0">
              <w:rPr>
                <w:rFonts w:ascii="Arial" w:eastAsia="Times New Roman" w:hAnsi="Arial" w:cs="Arial"/>
                <w:kern w:val="0"/>
                <w:lang w:eastAsia="en-GB"/>
                <w14:ligatures w14:val="none"/>
              </w:rPr>
              <w:t>Please see above and below.</w:t>
            </w:r>
          </w:p>
          <w:p w14:paraId="4B5E49FC" w14:textId="77777777" w:rsidR="003C43D3" w:rsidRPr="00B228E0" w:rsidRDefault="003C43D3" w:rsidP="005525E4">
            <w:pPr>
              <w:spacing w:after="0" w:line="240" w:lineRule="auto"/>
              <w:rPr>
                <w:rFonts w:ascii="Arial" w:eastAsia="Times New Roman" w:hAnsi="Arial" w:cs="Arial"/>
                <w:kern w:val="0"/>
                <w:lang w:eastAsia="en-GB"/>
                <w14:ligatures w14:val="none"/>
              </w:rPr>
            </w:pPr>
            <w:r w:rsidRPr="00B228E0">
              <w:rPr>
                <w:rFonts w:ascii="Arial" w:eastAsia="Times New Roman" w:hAnsi="Arial" w:cs="Arial"/>
                <w:b/>
                <w:bCs/>
                <w:kern w:val="0"/>
                <w:lang w:eastAsia="en-GB"/>
                <w14:ligatures w14:val="none"/>
              </w:rPr>
              <w:t xml:space="preserve">Exemption under section: </w:t>
            </w:r>
            <w:r w:rsidRPr="00B228E0">
              <w:rPr>
                <w:rFonts w:ascii="Arial" w:eastAsia="Times New Roman" w:hAnsi="Arial" w:cs="Arial"/>
                <w:kern w:val="0"/>
                <w:lang w:eastAsia="en-GB"/>
                <w14:ligatures w14:val="none"/>
              </w:rPr>
              <w:t>40 – Personal Information.</w:t>
            </w:r>
          </w:p>
          <w:p w14:paraId="7B4920BC" w14:textId="77777777" w:rsidR="003C43D3" w:rsidRPr="00B228E0" w:rsidRDefault="003C43D3" w:rsidP="005525E4">
            <w:pPr>
              <w:spacing w:after="0" w:line="240" w:lineRule="auto"/>
              <w:rPr>
                <w:rFonts w:ascii="Arial" w:eastAsia="Times New Roman" w:hAnsi="Arial" w:cs="Arial"/>
                <w:kern w:val="0"/>
                <w:lang w:eastAsia="en-GB"/>
                <w14:ligatures w14:val="none"/>
              </w:rPr>
            </w:pPr>
            <w:r w:rsidRPr="00B228E0">
              <w:rPr>
                <w:rFonts w:ascii="Arial" w:eastAsia="Times New Roman" w:hAnsi="Arial" w:cs="Arial"/>
                <w:b/>
                <w:bCs/>
                <w:kern w:val="0"/>
                <w:lang w:eastAsia="en-GB"/>
                <w14:ligatures w14:val="none"/>
              </w:rPr>
              <w:t xml:space="preserve">Information the exemption applied to: </w:t>
            </w:r>
            <w:r w:rsidRPr="00B228E0">
              <w:rPr>
                <w:rFonts w:ascii="Arial" w:eastAsia="Times New Roman" w:hAnsi="Arial" w:cs="Arial"/>
                <w:kern w:val="0"/>
                <w:lang w:eastAsia="en-GB"/>
                <w14:ligatures w14:val="none"/>
              </w:rPr>
              <w:t>Personal Information (if data is personal data about a 3</w:t>
            </w:r>
            <w:r w:rsidRPr="00B228E0">
              <w:rPr>
                <w:rFonts w:ascii="Arial" w:eastAsia="Times New Roman" w:hAnsi="Arial" w:cs="Arial"/>
                <w:kern w:val="0"/>
                <w:vertAlign w:val="superscript"/>
                <w:lang w:eastAsia="en-GB"/>
                <w14:ligatures w14:val="none"/>
              </w:rPr>
              <w:t>rd</w:t>
            </w:r>
            <w:r w:rsidRPr="00B228E0">
              <w:rPr>
                <w:rFonts w:ascii="Arial" w:eastAsia="Times New Roman" w:hAnsi="Arial" w:cs="Arial"/>
                <w:kern w:val="0"/>
                <w:lang w:eastAsia="en-GB"/>
                <w14:ligatures w14:val="none"/>
              </w:rPr>
              <w:t xml:space="preserve"> party)</w:t>
            </w:r>
          </w:p>
          <w:p w14:paraId="3F79C47B" w14:textId="77777777" w:rsidR="003C43D3" w:rsidRPr="00B228E0" w:rsidRDefault="003C43D3" w:rsidP="005525E4">
            <w:pPr>
              <w:spacing w:after="0" w:line="240" w:lineRule="auto"/>
              <w:rPr>
                <w:rFonts w:ascii="Arial" w:eastAsia="Times New Roman" w:hAnsi="Arial" w:cs="Arial"/>
                <w:kern w:val="0"/>
                <w:lang w:eastAsia="en-GB"/>
                <w14:ligatures w14:val="none"/>
              </w:rPr>
            </w:pPr>
            <w:r w:rsidRPr="00B228E0">
              <w:rPr>
                <w:rFonts w:ascii="Arial" w:eastAsia="Times New Roman" w:hAnsi="Arial" w:cs="Arial"/>
                <w:b/>
                <w:bCs/>
                <w:kern w:val="0"/>
                <w:lang w:eastAsia="en-GB"/>
                <w14:ligatures w14:val="none"/>
              </w:rPr>
              <w:t>Reason for applying the exemption:</w:t>
            </w:r>
            <w:r w:rsidRPr="00B228E0">
              <w:rPr>
                <w:rFonts w:ascii="Arial" w:eastAsia="Times New Roman" w:hAnsi="Arial" w:cs="Arial"/>
                <w:kern w:val="0"/>
                <w:lang w:eastAsia="en-GB"/>
                <w14:ligatures w14:val="none"/>
              </w:rPr>
              <w:t xml:space="preserve"> The numbers involved in the response being so low that the information provided coupled with information that may be available to the requester already could enable identification of individuals. This would breach the Data Protection Act 2018.</w:t>
            </w:r>
          </w:p>
          <w:p w14:paraId="3D738A03" w14:textId="77777777" w:rsidR="003C43D3" w:rsidRPr="00B228E0" w:rsidRDefault="003C43D3" w:rsidP="005525E4">
            <w:pPr>
              <w:spacing w:after="0" w:line="240" w:lineRule="auto"/>
              <w:rPr>
                <w:rFonts w:ascii="Arial" w:eastAsia="Times New Roman" w:hAnsi="Arial" w:cs="Arial"/>
                <w:kern w:val="0"/>
                <w:lang w:eastAsia="en-GB"/>
                <w14:ligatures w14:val="none"/>
              </w:rPr>
            </w:pPr>
            <w:r w:rsidRPr="00B228E0">
              <w:rPr>
                <w:rFonts w:ascii="Arial" w:eastAsia="Times New Roman" w:hAnsi="Arial" w:cs="Arial"/>
                <w:b/>
                <w:bCs/>
                <w:kern w:val="0"/>
                <w:lang w:eastAsia="en-GB"/>
                <w14:ligatures w14:val="none"/>
              </w:rPr>
              <w:t xml:space="preserve">Public Interest Test: </w:t>
            </w:r>
            <w:r w:rsidRPr="00B228E0">
              <w:rPr>
                <w:rFonts w:ascii="Arial" w:eastAsia="Times New Roman" w:hAnsi="Arial" w:cs="Arial"/>
                <w:kern w:val="0"/>
                <w:lang w:eastAsia="en-GB"/>
                <w14:ligatures w14:val="none"/>
              </w:rPr>
              <w:t>This exemption is not subject to a Public Interest Test.</w:t>
            </w:r>
          </w:p>
        </w:tc>
      </w:tr>
    </w:tbl>
    <w:p w14:paraId="19304F2C" w14:textId="1E1459CC" w:rsidR="00135CFA" w:rsidRPr="00B228E0" w:rsidRDefault="00135CFA" w:rsidP="005B26CE">
      <w:pPr>
        <w:shd w:val="clear" w:color="auto" w:fill="FFFFFF"/>
        <w:spacing w:after="0" w:line="240" w:lineRule="auto"/>
        <w:textAlignment w:val="baseline"/>
        <w:rPr>
          <w:rFonts w:ascii="Arial" w:hAnsi="Arial" w:cs="Arial"/>
        </w:rPr>
      </w:pPr>
      <w:r w:rsidRPr="00B228E0">
        <w:rPr>
          <w:rFonts w:ascii="Arial" w:hAnsi="Arial" w:cs="Arial"/>
        </w:rPr>
        <w:lastRenderedPageBreak/>
        <w:t>HAV-FOI-614418</w:t>
      </w:r>
    </w:p>
    <w:p w14:paraId="13E8E7A4" w14:textId="77777777" w:rsidR="00135CFA" w:rsidRPr="00B228E0" w:rsidRDefault="00135CFA" w:rsidP="00135CFA">
      <w:pPr>
        <w:shd w:val="clear" w:color="auto" w:fill="FFFFFF"/>
        <w:spacing w:after="0" w:line="240" w:lineRule="auto"/>
        <w:textAlignment w:val="baseline"/>
        <w:rPr>
          <w:rFonts w:ascii="Arial" w:hAnsi="Arial" w:cs="Arial"/>
        </w:rPr>
      </w:pP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16"/>
        <w:gridCol w:w="7794"/>
      </w:tblGrid>
      <w:tr w:rsidR="00135CFA" w:rsidRPr="00B228E0" w14:paraId="02CB53F3" w14:textId="77777777">
        <w:tc>
          <w:tcPr>
            <w:tcW w:w="0" w:type="auto"/>
            <w:tcBorders>
              <w:top w:val="outset" w:sz="6" w:space="0" w:color="auto"/>
              <w:left w:val="outset" w:sz="6" w:space="0" w:color="auto"/>
              <w:bottom w:val="outset" w:sz="6" w:space="0" w:color="auto"/>
              <w:right w:val="outset" w:sz="6" w:space="0" w:color="auto"/>
            </w:tcBorders>
            <w:shd w:val="clear" w:color="auto" w:fill="F8F9FA"/>
            <w:vAlign w:val="center"/>
            <w:hideMark/>
          </w:tcPr>
          <w:p w14:paraId="690B30A1" w14:textId="77777777" w:rsidR="00135CFA" w:rsidRPr="00B228E0" w:rsidRDefault="00135CFA" w:rsidP="00135CFA">
            <w:pPr>
              <w:shd w:val="clear" w:color="auto" w:fill="FFFFFF"/>
              <w:spacing w:after="0" w:line="240" w:lineRule="auto"/>
              <w:textAlignment w:val="baseline"/>
              <w:rPr>
                <w:rFonts w:ascii="Arial" w:hAnsi="Arial" w:cs="Arial"/>
              </w:rPr>
            </w:pPr>
            <w:r w:rsidRPr="00B228E0">
              <w:rPr>
                <w:rFonts w:ascii="Arial" w:hAnsi="Arial" w:cs="Arial"/>
              </w:rPr>
              <w:t>Information</w:t>
            </w:r>
          </w:p>
        </w:tc>
        <w:tc>
          <w:tcPr>
            <w:tcW w:w="0" w:type="auto"/>
            <w:tcBorders>
              <w:top w:val="outset" w:sz="6" w:space="0" w:color="auto"/>
              <w:left w:val="outset" w:sz="6" w:space="0" w:color="auto"/>
              <w:bottom w:val="outset" w:sz="6" w:space="0" w:color="auto"/>
              <w:right w:val="outset" w:sz="6" w:space="0" w:color="auto"/>
            </w:tcBorders>
            <w:shd w:val="clear" w:color="auto" w:fill="F8F9FA"/>
            <w:vAlign w:val="center"/>
            <w:hideMark/>
          </w:tcPr>
          <w:p w14:paraId="6D557736" w14:textId="77777777" w:rsidR="00135CFA" w:rsidRPr="00B228E0" w:rsidRDefault="00135CFA" w:rsidP="00135CFA">
            <w:pPr>
              <w:shd w:val="clear" w:color="auto" w:fill="FFFFFF"/>
              <w:spacing w:after="0" w:line="240" w:lineRule="auto"/>
              <w:textAlignment w:val="baseline"/>
              <w:rPr>
                <w:rFonts w:ascii="Arial" w:hAnsi="Arial" w:cs="Arial"/>
              </w:rPr>
            </w:pPr>
            <w:r w:rsidRPr="00B228E0">
              <w:rPr>
                <w:rFonts w:ascii="Arial" w:hAnsi="Arial" w:cs="Arial"/>
              </w:rPr>
              <w:t> </w:t>
            </w:r>
          </w:p>
        </w:tc>
      </w:tr>
      <w:tr w:rsidR="00135CFA" w:rsidRPr="00B228E0" w14:paraId="65F58787" w14:textId="77777777">
        <w:tc>
          <w:tcPr>
            <w:tcW w:w="0" w:type="auto"/>
            <w:tcBorders>
              <w:top w:val="outset" w:sz="6" w:space="0" w:color="auto"/>
              <w:left w:val="outset" w:sz="6" w:space="0" w:color="auto"/>
              <w:bottom w:val="outset" w:sz="6" w:space="0" w:color="auto"/>
              <w:right w:val="outset" w:sz="6" w:space="0" w:color="auto"/>
            </w:tcBorders>
            <w:shd w:val="clear" w:color="auto" w:fill="F8F9FA"/>
            <w:vAlign w:val="center"/>
            <w:hideMark/>
          </w:tcPr>
          <w:p w14:paraId="4D60322C" w14:textId="77777777" w:rsidR="00135CFA" w:rsidRPr="00B228E0" w:rsidRDefault="00135CFA" w:rsidP="00135CFA">
            <w:pPr>
              <w:shd w:val="clear" w:color="auto" w:fill="FFFFFF"/>
              <w:spacing w:after="0" w:line="240" w:lineRule="auto"/>
              <w:textAlignment w:val="baseline"/>
              <w:rPr>
                <w:rFonts w:ascii="Arial" w:hAnsi="Arial" w:cs="Arial"/>
              </w:rPr>
            </w:pPr>
            <w:r w:rsidRPr="00B228E0">
              <w:rPr>
                <w:rFonts w:ascii="Arial" w:hAnsi="Arial" w:cs="Arial"/>
              </w:rPr>
              <w:t>Question 1</w:t>
            </w:r>
          </w:p>
        </w:tc>
        <w:tc>
          <w:tcPr>
            <w:tcW w:w="0" w:type="auto"/>
            <w:tcBorders>
              <w:top w:val="outset" w:sz="6" w:space="0" w:color="auto"/>
              <w:left w:val="outset" w:sz="6" w:space="0" w:color="auto"/>
              <w:bottom w:val="outset" w:sz="6" w:space="0" w:color="auto"/>
              <w:right w:val="outset" w:sz="6" w:space="0" w:color="auto"/>
            </w:tcBorders>
            <w:shd w:val="clear" w:color="auto" w:fill="F8F9FA"/>
            <w:vAlign w:val="center"/>
            <w:hideMark/>
          </w:tcPr>
          <w:p w14:paraId="7E7191DB" w14:textId="77777777" w:rsidR="00135CFA" w:rsidRPr="00B228E0" w:rsidRDefault="00135CFA" w:rsidP="00135CFA">
            <w:pPr>
              <w:shd w:val="clear" w:color="auto" w:fill="FFFFFF"/>
              <w:spacing w:after="0" w:line="240" w:lineRule="auto"/>
              <w:textAlignment w:val="baseline"/>
              <w:rPr>
                <w:rFonts w:ascii="Arial" w:hAnsi="Arial" w:cs="Arial"/>
              </w:rPr>
            </w:pPr>
            <w:r w:rsidRPr="00B228E0">
              <w:rPr>
                <w:rFonts w:ascii="Arial" w:hAnsi="Arial" w:cs="Arial"/>
              </w:rPr>
              <w:t> Freedom of Information Act 2000 Request</w:t>
            </w:r>
            <w:r w:rsidRPr="00B228E0">
              <w:rPr>
                <w:rFonts w:ascii="Arial" w:hAnsi="Arial" w:cs="Arial"/>
              </w:rPr>
              <w:br/>
            </w:r>
            <w:r w:rsidRPr="00B228E0">
              <w:rPr>
                <w:rFonts w:ascii="Arial" w:hAnsi="Arial" w:cs="Arial"/>
              </w:rPr>
              <w:br/>
              <w:t>Please treat this as a request for information under the Freedom of Information Act 2000.</w:t>
            </w:r>
            <w:r w:rsidRPr="00B228E0">
              <w:rPr>
                <w:rFonts w:ascii="Arial" w:hAnsi="Arial" w:cs="Arial"/>
              </w:rPr>
              <w:br/>
            </w:r>
            <w:r w:rsidRPr="00B228E0">
              <w:rPr>
                <w:rFonts w:ascii="Arial" w:hAnsi="Arial" w:cs="Arial"/>
              </w:rPr>
              <w:br/>
              <w:t>I would be grateful if you could provide the following information relating to applications made by council tenants to operate as registered childminders from their homes.</w:t>
            </w:r>
            <w:r w:rsidRPr="00B228E0">
              <w:rPr>
                <w:rFonts w:ascii="Arial" w:hAnsi="Arial" w:cs="Arial"/>
              </w:rPr>
              <w:br/>
            </w:r>
            <w:r w:rsidRPr="00B228E0">
              <w:rPr>
                <w:rFonts w:ascii="Arial" w:hAnsi="Arial" w:cs="Arial"/>
              </w:rPr>
              <w:br/>
              <w:t>1. Any current policy, guidance, procedure, or internal document used when considering applications from council tenants wishing to operate as registered childminders.</w:t>
            </w:r>
            <w:r w:rsidRPr="00B228E0">
              <w:rPr>
                <w:rFonts w:ascii="Arial" w:hAnsi="Arial" w:cs="Arial"/>
              </w:rPr>
              <w:br/>
            </w:r>
            <w:r w:rsidRPr="00B228E0">
              <w:rPr>
                <w:rFonts w:ascii="Arial" w:hAnsi="Arial" w:cs="Arial"/>
              </w:rPr>
              <w:br/>
              <w:t>2. Any policy or guidance relating to requests by council tenants to operate a business from their home where that business is a registered childminding service.</w:t>
            </w:r>
          </w:p>
        </w:tc>
      </w:tr>
      <w:tr w:rsidR="00135CFA" w:rsidRPr="00B228E0" w14:paraId="6728189B" w14:textId="77777777">
        <w:tc>
          <w:tcPr>
            <w:tcW w:w="0" w:type="auto"/>
            <w:tcBorders>
              <w:top w:val="outset" w:sz="6" w:space="0" w:color="auto"/>
              <w:left w:val="outset" w:sz="6" w:space="0" w:color="auto"/>
              <w:bottom w:val="outset" w:sz="6" w:space="0" w:color="auto"/>
              <w:right w:val="outset" w:sz="6" w:space="0" w:color="auto"/>
            </w:tcBorders>
            <w:shd w:val="clear" w:color="auto" w:fill="F8F9FA"/>
            <w:vAlign w:val="center"/>
            <w:hideMark/>
          </w:tcPr>
          <w:p w14:paraId="175D2162" w14:textId="77777777" w:rsidR="00135CFA" w:rsidRPr="00B228E0" w:rsidRDefault="00135CFA" w:rsidP="00135CFA">
            <w:pPr>
              <w:shd w:val="clear" w:color="auto" w:fill="FFFFFF"/>
              <w:spacing w:after="0" w:line="240" w:lineRule="auto"/>
              <w:textAlignment w:val="baseline"/>
              <w:rPr>
                <w:rFonts w:ascii="Arial" w:hAnsi="Arial" w:cs="Arial"/>
              </w:rPr>
            </w:pPr>
            <w:r w:rsidRPr="00B228E0">
              <w:rPr>
                <w:rFonts w:ascii="Arial" w:hAnsi="Arial" w:cs="Arial"/>
              </w:rPr>
              <w:t>Response</w:t>
            </w:r>
          </w:p>
        </w:tc>
        <w:tc>
          <w:tcPr>
            <w:tcW w:w="0" w:type="auto"/>
            <w:tcBorders>
              <w:top w:val="outset" w:sz="6" w:space="0" w:color="auto"/>
              <w:left w:val="outset" w:sz="6" w:space="0" w:color="auto"/>
              <w:bottom w:val="outset" w:sz="6" w:space="0" w:color="auto"/>
              <w:right w:val="outset" w:sz="6" w:space="0" w:color="auto"/>
            </w:tcBorders>
            <w:shd w:val="clear" w:color="auto" w:fill="F8F9FA"/>
            <w:vAlign w:val="center"/>
            <w:hideMark/>
          </w:tcPr>
          <w:p w14:paraId="6AD6702F" w14:textId="77777777" w:rsidR="00135CFA" w:rsidRPr="00B228E0" w:rsidRDefault="00135CFA" w:rsidP="00135CFA">
            <w:pPr>
              <w:shd w:val="clear" w:color="auto" w:fill="FFFFFF"/>
              <w:spacing w:after="0" w:line="240" w:lineRule="auto"/>
              <w:textAlignment w:val="baseline"/>
              <w:rPr>
                <w:rFonts w:ascii="Arial" w:hAnsi="Arial" w:cs="Arial"/>
              </w:rPr>
            </w:pPr>
            <w:r w:rsidRPr="00B228E0">
              <w:rPr>
                <w:rFonts w:ascii="Arial" w:hAnsi="Arial" w:cs="Arial"/>
              </w:rPr>
              <w:t>The Council does not have a specific policy relating to operating a childminding business from Council properties. However, the Council holds information within its published Fixed Term Tenancy Agreement relating to tenants operating businesses from their homes. The agreement requires tenants to obtain the Council's prior written permission and refer to the need to satisfy relevant regulatory requirements where the activity involves working with children.</w:t>
            </w:r>
          </w:p>
          <w:p w14:paraId="3F9AB522" w14:textId="77777777" w:rsidR="00135CFA" w:rsidRPr="00B228E0" w:rsidRDefault="00135CFA" w:rsidP="00135CFA">
            <w:pPr>
              <w:shd w:val="clear" w:color="auto" w:fill="FFFFFF"/>
              <w:spacing w:after="0" w:line="240" w:lineRule="auto"/>
              <w:textAlignment w:val="baseline"/>
              <w:rPr>
                <w:rFonts w:ascii="Arial" w:hAnsi="Arial" w:cs="Arial"/>
              </w:rPr>
            </w:pPr>
            <w:r w:rsidRPr="00B228E0">
              <w:rPr>
                <w:rFonts w:ascii="Arial" w:hAnsi="Arial" w:cs="Arial"/>
              </w:rPr>
              <w:t> </w:t>
            </w:r>
          </w:p>
          <w:p w14:paraId="2D23AF25" w14:textId="77777777" w:rsidR="00135CFA" w:rsidRPr="00B228E0" w:rsidRDefault="00135CFA" w:rsidP="00135CFA">
            <w:pPr>
              <w:shd w:val="clear" w:color="auto" w:fill="FFFFFF"/>
              <w:spacing w:after="0" w:line="240" w:lineRule="auto"/>
              <w:textAlignment w:val="baseline"/>
              <w:rPr>
                <w:rFonts w:ascii="Arial" w:hAnsi="Arial" w:cs="Arial"/>
              </w:rPr>
            </w:pPr>
            <w:r w:rsidRPr="00B228E0">
              <w:rPr>
                <w:rFonts w:ascii="Arial" w:hAnsi="Arial" w:cs="Arial"/>
              </w:rPr>
              <w:t>Please see the following link - </w:t>
            </w:r>
            <w:hyperlink r:id="rId55" w:history="1">
              <w:r w:rsidRPr="00B228E0">
                <w:rPr>
                  <w:rStyle w:val="Hyperlink"/>
                  <w:rFonts w:ascii="Arial" w:hAnsi="Arial" w:cs="Arial"/>
                  <w:b/>
                  <w:bCs/>
                </w:rPr>
                <w:t>Fixed Term Tenancy Agreement</w:t>
              </w:r>
            </w:hyperlink>
          </w:p>
          <w:p w14:paraId="4D02F775" w14:textId="77777777" w:rsidR="00135CFA" w:rsidRPr="00B228E0" w:rsidRDefault="00135CFA" w:rsidP="00135CFA">
            <w:pPr>
              <w:shd w:val="clear" w:color="auto" w:fill="FFFFFF"/>
              <w:spacing w:after="0" w:line="240" w:lineRule="auto"/>
              <w:textAlignment w:val="baseline"/>
              <w:rPr>
                <w:rFonts w:ascii="Arial" w:hAnsi="Arial" w:cs="Arial"/>
              </w:rPr>
            </w:pPr>
            <w:r w:rsidRPr="00B228E0">
              <w:rPr>
                <w:rFonts w:ascii="Arial" w:hAnsi="Arial" w:cs="Arial"/>
              </w:rPr>
              <w:t> </w:t>
            </w:r>
          </w:p>
          <w:p w14:paraId="0F6837F3" w14:textId="77777777" w:rsidR="00135CFA" w:rsidRPr="00B228E0" w:rsidRDefault="00135CFA" w:rsidP="00135CFA">
            <w:pPr>
              <w:shd w:val="clear" w:color="auto" w:fill="FFFFFF"/>
              <w:spacing w:after="0" w:line="240" w:lineRule="auto"/>
              <w:textAlignment w:val="baseline"/>
              <w:rPr>
                <w:rFonts w:ascii="Arial" w:hAnsi="Arial" w:cs="Arial"/>
              </w:rPr>
            </w:pPr>
            <w:r w:rsidRPr="00B228E0">
              <w:rPr>
                <w:rFonts w:ascii="Arial" w:hAnsi="Arial" w:cs="Arial"/>
              </w:rPr>
              <w:t>Requests from tenants seeking permission to operate a business from a Council property are assessed on an individual basis. Each application is considered according to its specific circumstances, including the type of business proposed and any relevant tenancy, planning, licensing, regulatory, health and safety, or other applicable requirements.</w:t>
            </w:r>
          </w:p>
          <w:p w14:paraId="031BCFC9" w14:textId="77777777" w:rsidR="00135CFA" w:rsidRPr="00B228E0" w:rsidRDefault="00135CFA" w:rsidP="00135CFA">
            <w:pPr>
              <w:shd w:val="clear" w:color="auto" w:fill="FFFFFF"/>
              <w:spacing w:after="0" w:line="240" w:lineRule="auto"/>
              <w:textAlignment w:val="baseline"/>
              <w:rPr>
                <w:rFonts w:ascii="Arial" w:hAnsi="Arial" w:cs="Arial"/>
              </w:rPr>
            </w:pPr>
          </w:p>
          <w:p w14:paraId="2C371C93" w14:textId="77777777" w:rsidR="00135CFA" w:rsidRPr="00B228E0" w:rsidRDefault="00135CFA" w:rsidP="00135CFA">
            <w:pPr>
              <w:shd w:val="clear" w:color="auto" w:fill="FFFFFF"/>
              <w:spacing w:after="0" w:line="240" w:lineRule="auto"/>
              <w:textAlignment w:val="baseline"/>
              <w:rPr>
                <w:rFonts w:ascii="Arial" w:hAnsi="Arial" w:cs="Arial"/>
              </w:rPr>
            </w:pPr>
            <w:r w:rsidRPr="00B228E0">
              <w:rPr>
                <w:rFonts w:ascii="Arial" w:hAnsi="Arial" w:cs="Arial"/>
              </w:rPr>
              <w:t>Exemption under section: 21- Accessible through other means.</w:t>
            </w:r>
          </w:p>
          <w:p w14:paraId="59500F30" w14:textId="77777777" w:rsidR="00135CFA" w:rsidRPr="00B228E0" w:rsidRDefault="00135CFA" w:rsidP="00135CFA">
            <w:pPr>
              <w:shd w:val="clear" w:color="auto" w:fill="FFFFFF"/>
              <w:spacing w:after="0" w:line="240" w:lineRule="auto"/>
              <w:textAlignment w:val="baseline"/>
              <w:rPr>
                <w:rFonts w:ascii="Arial" w:hAnsi="Arial" w:cs="Arial"/>
              </w:rPr>
            </w:pPr>
            <w:r w:rsidRPr="00B228E0">
              <w:rPr>
                <w:rFonts w:ascii="Arial" w:hAnsi="Arial" w:cs="Arial"/>
              </w:rPr>
              <w:t>Information on the exemption applied to: In part to requested information.</w:t>
            </w:r>
          </w:p>
          <w:p w14:paraId="6F6391D5" w14:textId="77777777" w:rsidR="00135CFA" w:rsidRPr="00B228E0" w:rsidRDefault="00135CFA" w:rsidP="00135CFA">
            <w:pPr>
              <w:shd w:val="clear" w:color="auto" w:fill="FFFFFF"/>
              <w:spacing w:after="0" w:line="240" w:lineRule="auto"/>
              <w:textAlignment w:val="baseline"/>
              <w:rPr>
                <w:rFonts w:ascii="Arial" w:hAnsi="Arial" w:cs="Arial"/>
              </w:rPr>
            </w:pPr>
            <w:r w:rsidRPr="00B228E0">
              <w:rPr>
                <w:rFonts w:ascii="Arial" w:hAnsi="Arial" w:cs="Arial"/>
              </w:rPr>
              <w:t>Reason for applying the exemption: Please see the link provided above.</w:t>
            </w:r>
          </w:p>
          <w:p w14:paraId="05DC1541" w14:textId="5CFEF4DC" w:rsidR="00135CFA" w:rsidRPr="00B228E0" w:rsidRDefault="00135CFA" w:rsidP="00135CFA">
            <w:pPr>
              <w:shd w:val="clear" w:color="auto" w:fill="FFFFFF"/>
              <w:spacing w:after="0" w:line="240" w:lineRule="auto"/>
              <w:textAlignment w:val="baseline"/>
              <w:rPr>
                <w:rFonts w:ascii="Arial" w:hAnsi="Arial" w:cs="Arial"/>
              </w:rPr>
            </w:pPr>
            <w:r w:rsidRPr="00B228E0">
              <w:rPr>
                <w:rFonts w:ascii="Arial" w:hAnsi="Arial" w:cs="Arial"/>
              </w:rPr>
              <w:t>Public Interest Test: N/A</w:t>
            </w:r>
          </w:p>
        </w:tc>
      </w:tr>
    </w:tbl>
    <w:p w14:paraId="746E7421" w14:textId="77777777" w:rsidR="00135CFA" w:rsidRPr="00B228E0" w:rsidRDefault="00135CFA" w:rsidP="005B26CE">
      <w:pPr>
        <w:shd w:val="clear" w:color="auto" w:fill="FFFFFF"/>
        <w:spacing w:after="0" w:line="240" w:lineRule="auto"/>
        <w:textAlignment w:val="baseline"/>
        <w:rPr>
          <w:rFonts w:ascii="Arial" w:hAnsi="Arial" w:cs="Arial"/>
        </w:rPr>
      </w:pPr>
    </w:p>
    <w:p w14:paraId="05EAC4D3" w14:textId="77777777" w:rsidR="00505AC2" w:rsidRPr="00B228E0" w:rsidRDefault="00505AC2" w:rsidP="005B26CE">
      <w:pPr>
        <w:shd w:val="clear" w:color="auto" w:fill="FFFFFF"/>
        <w:spacing w:after="0" w:line="240" w:lineRule="auto"/>
        <w:textAlignment w:val="baseline"/>
        <w:rPr>
          <w:rFonts w:ascii="Arial" w:hAnsi="Arial" w:cs="Arial"/>
        </w:rPr>
      </w:pPr>
    </w:p>
    <w:p w14:paraId="201E07FE" w14:textId="77777777" w:rsidR="009711EB" w:rsidRDefault="009711EB">
      <w:pPr>
        <w:rPr>
          <w:rFonts w:ascii="Arial" w:hAnsi="Arial" w:cs="Arial"/>
        </w:rPr>
      </w:pPr>
      <w:r>
        <w:rPr>
          <w:rFonts w:ascii="Arial" w:hAnsi="Arial" w:cs="Arial"/>
        </w:rPr>
        <w:br w:type="page"/>
      </w:r>
    </w:p>
    <w:p w14:paraId="652D6707" w14:textId="68159C67" w:rsidR="00505AC2" w:rsidRPr="00B228E0" w:rsidRDefault="00505AC2" w:rsidP="00505AC2">
      <w:pPr>
        <w:shd w:val="clear" w:color="auto" w:fill="FFFFFF"/>
        <w:spacing w:after="0" w:line="240" w:lineRule="auto"/>
        <w:textAlignment w:val="baseline"/>
        <w:rPr>
          <w:rFonts w:ascii="Arial" w:hAnsi="Arial" w:cs="Arial"/>
        </w:rPr>
      </w:pPr>
      <w:r w:rsidRPr="00B228E0">
        <w:rPr>
          <w:rFonts w:ascii="Arial" w:hAnsi="Arial" w:cs="Arial"/>
        </w:rPr>
        <w:lastRenderedPageBreak/>
        <w:t>HAV-FOI-923935</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31"/>
        <w:gridCol w:w="7779"/>
      </w:tblGrid>
      <w:tr w:rsidR="00505AC2" w:rsidRPr="00B228E0" w14:paraId="35B2C6EA" w14:textId="7777777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9D66CBC" w14:textId="77777777" w:rsidR="00505AC2" w:rsidRPr="00B228E0" w:rsidRDefault="00505AC2" w:rsidP="00505AC2">
            <w:pPr>
              <w:shd w:val="clear" w:color="auto" w:fill="FFFFFF"/>
              <w:spacing w:after="0" w:line="240" w:lineRule="auto"/>
              <w:textAlignment w:val="baseline"/>
              <w:rPr>
                <w:rFonts w:ascii="Arial" w:hAnsi="Arial" w:cs="Arial"/>
              </w:rPr>
            </w:pPr>
            <w:r w:rsidRPr="00B228E0">
              <w:rPr>
                <w:rFonts w:ascii="Arial" w:hAnsi="Arial" w:cs="Arial"/>
              </w:rPr>
              <w:t>Information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52161F12" w14:textId="77777777" w:rsidR="00505AC2" w:rsidRPr="00B228E0" w:rsidRDefault="00505AC2" w:rsidP="00505AC2">
            <w:pPr>
              <w:shd w:val="clear" w:color="auto" w:fill="FFFFFF"/>
              <w:spacing w:after="0" w:line="240" w:lineRule="auto"/>
              <w:textAlignment w:val="baseline"/>
              <w:rPr>
                <w:rFonts w:ascii="Arial" w:hAnsi="Arial" w:cs="Arial"/>
              </w:rPr>
            </w:pPr>
            <w:r w:rsidRPr="00B228E0">
              <w:rPr>
                <w:rFonts w:ascii="Arial" w:hAnsi="Arial" w:cs="Arial"/>
              </w:rPr>
              <w:t> </w:t>
            </w:r>
          </w:p>
        </w:tc>
      </w:tr>
      <w:tr w:rsidR="00505AC2" w:rsidRPr="00B228E0" w14:paraId="36253EEF" w14:textId="7777777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685BC87" w14:textId="77777777" w:rsidR="00505AC2" w:rsidRPr="00B228E0" w:rsidRDefault="00505AC2" w:rsidP="00505AC2">
            <w:pPr>
              <w:shd w:val="clear" w:color="auto" w:fill="FFFFFF"/>
              <w:spacing w:after="0" w:line="240" w:lineRule="auto"/>
              <w:textAlignment w:val="baseline"/>
              <w:rPr>
                <w:rFonts w:ascii="Arial" w:hAnsi="Arial" w:cs="Arial"/>
              </w:rPr>
            </w:pPr>
            <w:r w:rsidRPr="00B228E0">
              <w:rPr>
                <w:rFonts w:ascii="Arial" w:hAnsi="Arial" w:cs="Arial"/>
              </w:rPr>
              <w:t>Question 1</w:t>
            </w:r>
          </w:p>
        </w:tc>
        <w:tc>
          <w:tcPr>
            <w:tcW w:w="0" w:type="auto"/>
            <w:tcBorders>
              <w:top w:val="outset" w:sz="6" w:space="0" w:color="auto"/>
              <w:left w:val="outset" w:sz="6" w:space="0" w:color="auto"/>
              <w:bottom w:val="outset" w:sz="6" w:space="0" w:color="auto"/>
              <w:right w:val="outset" w:sz="6" w:space="0" w:color="auto"/>
            </w:tcBorders>
            <w:vAlign w:val="center"/>
            <w:hideMark/>
          </w:tcPr>
          <w:p w14:paraId="739E3F63" w14:textId="77777777" w:rsidR="00505AC2" w:rsidRPr="00B228E0" w:rsidRDefault="00505AC2" w:rsidP="00505AC2">
            <w:pPr>
              <w:shd w:val="clear" w:color="auto" w:fill="FFFFFF"/>
              <w:spacing w:after="0" w:line="240" w:lineRule="auto"/>
              <w:textAlignment w:val="baseline"/>
              <w:rPr>
                <w:rFonts w:ascii="Arial" w:hAnsi="Arial" w:cs="Arial"/>
              </w:rPr>
            </w:pPr>
            <w:r w:rsidRPr="00B228E0">
              <w:rPr>
                <w:rFonts w:ascii="Arial" w:hAnsi="Arial" w:cs="Arial"/>
              </w:rPr>
              <w:t>Under the Freedom of Information Act 2000, I would like to request the following information.</w:t>
            </w:r>
            <w:r w:rsidRPr="00B228E0">
              <w:rPr>
                <w:rFonts w:ascii="Arial" w:hAnsi="Arial" w:cs="Arial"/>
              </w:rPr>
              <w:br/>
            </w:r>
            <w:r w:rsidRPr="00B228E0">
              <w:rPr>
                <w:rFonts w:ascii="Arial" w:hAnsi="Arial" w:cs="Arial"/>
              </w:rPr>
              <w:br/>
              <w:t>1. Do you currently provide or commission a floating support service*? </w:t>
            </w:r>
          </w:p>
          <w:p w14:paraId="18F2A996" w14:textId="77777777" w:rsidR="00505AC2" w:rsidRPr="00B228E0" w:rsidRDefault="00505AC2" w:rsidP="00505AC2">
            <w:pPr>
              <w:shd w:val="clear" w:color="auto" w:fill="FFFFFF"/>
              <w:spacing w:after="0" w:line="240" w:lineRule="auto"/>
              <w:textAlignment w:val="baseline"/>
              <w:rPr>
                <w:rFonts w:ascii="Arial" w:hAnsi="Arial" w:cs="Arial"/>
              </w:rPr>
            </w:pPr>
            <w:r w:rsidRPr="00B228E0">
              <w:rPr>
                <w:rFonts w:ascii="Arial" w:hAnsi="Arial" w:cs="Arial"/>
              </w:rPr>
              <w:t>The Hostels Team provide a support service to all residents living in Hostel accommodation.</w:t>
            </w:r>
          </w:p>
          <w:p w14:paraId="30609345" w14:textId="77777777" w:rsidR="00505AC2" w:rsidRPr="00B228E0" w:rsidRDefault="00505AC2" w:rsidP="00505AC2">
            <w:pPr>
              <w:shd w:val="clear" w:color="auto" w:fill="FFFFFF"/>
              <w:spacing w:after="0" w:line="240" w:lineRule="auto"/>
              <w:textAlignment w:val="baseline"/>
              <w:rPr>
                <w:rFonts w:ascii="Arial" w:hAnsi="Arial" w:cs="Arial"/>
              </w:rPr>
            </w:pPr>
            <w:r w:rsidRPr="00B228E0">
              <w:rPr>
                <w:rFonts w:ascii="Arial" w:hAnsi="Arial" w:cs="Arial"/>
              </w:rPr>
              <w:t>a) If so, please state how many separate services there are -</w:t>
            </w:r>
          </w:p>
          <w:p w14:paraId="03FE8541" w14:textId="77777777" w:rsidR="00505AC2" w:rsidRPr="00B228E0" w:rsidRDefault="00505AC2" w:rsidP="00505AC2">
            <w:pPr>
              <w:shd w:val="clear" w:color="auto" w:fill="FFFFFF"/>
              <w:spacing w:after="0" w:line="240" w:lineRule="auto"/>
              <w:textAlignment w:val="baseline"/>
              <w:rPr>
                <w:rFonts w:ascii="Arial" w:hAnsi="Arial" w:cs="Arial"/>
              </w:rPr>
            </w:pPr>
            <w:r w:rsidRPr="00B228E0">
              <w:rPr>
                <w:rFonts w:ascii="Arial" w:hAnsi="Arial" w:cs="Arial"/>
              </w:rPr>
              <w:t>The service provided is 1 wrap-around support service, we aim to deal with all issues dependant on the residents need, this can be financial, emotional, practical etc.</w:t>
            </w:r>
          </w:p>
          <w:p w14:paraId="564AB127" w14:textId="77777777" w:rsidR="00505AC2" w:rsidRPr="00B228E0" w:rsidRDefault="00505AC2" w:rsidP="00505AC2">
            <w:pPr>
              <w:shd w:val="clear" w:color="auto" w:fill="FFFFFF"/>
              <w:spacing w:after="0" w:line="240" w:lineRule="auto"/>
              <w:textAlignment w:val="baseline"/>
              <w:rPr>
                <w:rFonts w:ascii="Arial" w:hAnsi="Arial" w:cs="Arial"/>
              </w:rPr>
            </w:pPr>
            <w:r w:rsidRPr="00B228E0">
              <w:rPr>
                <w:rFonts w:ascii="Arial" w:hAnsi="Arial" w:cs="Arial"/>
              </w:rPr>
              <w:br/>
              <w:t>b) And please briefly explain what support the service(s) offers</w:t>
            </w:r>
          </w:p>
          <w:p w14:paraId="0A7B1B42" w14:textId="77777777" w:rsidR="00505AC2" w:rsidRPr="00B228E0" w:rsidRDefault="00505AC2" w:rsidP="004B1CD8">
            <w:pPr>
              <w:numPr>
                <w:ilvl w:val="0"/>
                <w:numId w:val="9"/>
              </w:numPr>
              <w:shd w:val="clear" w:color="auto" w:fill="FFFFFF"/>
              <w:spacing w:after="0" w:line="240" w:lineRule="auto"/>
              <w:textAlignment w:val="baseline"/>
              <w:rPr>
                <w:rFonts w:ascii="Arial" w:hAnsi="Arial" w:cs="Arial"/>
              </w:rPr>
            </w:pPr>
            <w:r w:rsidRPr="00B228E0">
              <w:rPr>
                <w:rFonts w:ascii="Arial" w:hAnsi="Arial" w:cs="Arial"/>
              </w:rPr>
              <w:t xml:space="preserve">Emotional support - supporting residents in times of crisis, e.g. victim/survivors of Domestic Abuse, bereavement, mental and physical health crisis, financial hardship, substance misuse and addiction, educational </w:t>
            </w:r>
            <w:proofErr w:type="spellStart"/>
            <w:r w:rsidRPr="00B228E0">
              <w:rPr>
                <w:rFonts w:ascii="Arial" w:hAnsi="Arial" w:cs="Arial"/>
              </w:rPr>
              <w:t>need's</w:t>
            </w:r>
            <w:proofErr w:type="spellEnd"/>
            <w:r w:rsidRPr="00B228E0">
              <w:rPr>
                <w:rFonts w:ascii="Arial" w:hAnsi="Arial" w:cs="Arial"/>
              </w:rPr>
              <w:t>.</w:t>
            </w:r>
          </w:p>
          <w:p w14:paraId="2FD170A5" w14:textId="77777777" w:rsidR="00505AC2" w:rsidRPr="00B228E0" w:rsidRDefault="00505AC2" w:rsidP="004B1CD8">
            <w:pPr>
              <w:numPr>
                <w:ilvl w:val="0"/>
                <w:numId w:val="9"/>
              </w:numPr>
              <w:shd w:val="clear" w:color="auto" w:fill="FFFFFF"/>
              <w:spacing w:after="0" w:line="240" w:lineRule="auto"/>
              <w:textAlignment w:val="baseline"/>
              <w:rPr>
                <w:rFonts w:ascii="Arial" w:hAnsi="Arial" w:cs="Arial"/>
              </w:rPr>
            </w:pPr>
            <w:r w:rsidRPr="00B228E0">
              <w:rPr>
                <w:rFonts w:ascii="Arial" w:hAnsi="Arial" w:cs="Arial"/>
              </w:rPr>
              <w:t>Practical and Financial Support - Assisting with benefit claims, issuing foodbank vouchers, helping residents to gain employment, help with furniture, removal costs. Assist to join housing register. Referring to specialist agencies for on-going or enhanced support. Helping residents to pay rent and sustain tenancy's. Facilitating donated food deliveries. Liaising with a wide range of  stakeholders (statutory and voluntary) to ensure best support for all residents.</w:t>
            </w:r>
          </w:p>
          <w:p w14:paraId="10DB303A" w14:textId="77777777" w:rsidR="00505AC2" w:rsidRPr="00B228E0" w:rsidRDefault="00505AC2" w:rsidP="004B1CD8">
            <w:pPr>
              <w:numPr>
                <w:ilvl w:val="0"/>
                <w:numId w:val="9"/>
              </w:numPr>
              <w:shd w:val="clear" w:color="auto" w:fill="FFFFFF"/>
              <w:spacing w:after="0" w:line="240" w:lineRule="auto"/>
              <w:textAlignment w:val="baseline"/>
              <w:rPr>
                <w:rFonts w:ascii="Arial" w:hAnsi="Arial" w:cs="Arial"/>
              </w:rPr>
            </w:pPr>
            <w:r w:rsidRPr="00B228E0">
              <w:rPr>
                <w:rFonts w:ascii="Arial" w:hAnsi="Arial" w:cs="Arial"/>
              </w:rPr>
              <w:t>Helping with issues surrounding children, finding school places, liaison with Children's Social care and Education teams. Breakfast Club, organising activities. Referrals for school uniform, clothing and toys.</w:t>
            </w:r>
          </w:p>
          <w:p w14:paraId="43D5E315" w14:textId="77777777" w:rsidR="00505AC2" w:rsidRPr="00B228E0" w:rsidRDefault="00505AC2" w:rsidP="00505AC2">
            <w:pPr>
              <w:shd w:val="clear" w:color="auto" w:fill="FFFFFF"/>
              <w:spacing w:after="0" w:line="240" w:lineRule="auto"/>
              <w:textAlignment w:val="baseline"/>
              <w:rPr>
                <w:rFonts w:ascii="Arial" w:hAnsi="Arial" w:cs="Arial"/>
              </w:rPr>
            </w:pPr>
            <w:r w:rsidRPr="00B228E0">
              <w:rPr>
                <w:rFonts w:ascii="Arial" w:hAnsi="Arial" w:cs="Arial"/>
              </w:rPr>
              <w:t>2. If yes, what was the budgetary allocation for each of the services in each financial year back to 2020-21.</w:t>
            </w:r>
          </w:p>
          <w:p w14:paraId="7F757770" w14:textId="77777777" w:rsidR="00505AC2" w:rsidRPr="00B228E0" w:rsidRDefault="00505AC2" w:rsidP="00505AC2">
            <w:pPr>
              <w:shd w:val="clear" w:color="auto" w:fill="FFFFFF"/>
              <w:spacing w:after="0" w:line="240" w:lineRule="auto"/>
              <w:textAlignment w:val="baseline"/>
              <w:rPr>
                <w:rFonts w:ascii="Arial" w:hAnsi="Arial" w:cs="Arial"/>
              </w:rPr>
            </w:pPr>
            <w:r w:rsidRPr="00B228E0">
              <w:rPr>
                <w:rFonts w:ascii="Arial" w:hAnsi="Arial" w:cs="Arial"/>
              </w:rPr>
              <w:t> </w:t>
            </w:r>
          </w:p>
          <w:p w14:paraId="58740995" w14:textId="77777777" w:rsidR="00505AC2" w:rsidRPr="00B228E0" w:rsidRDefault="00505AC2" w:rsidP="00505AC2">
            <w:pPr>
              <w:shd w:val="clear" w:color="auto" w:fill="FFFFFF"/>
              <w:spacing w:after="0" w:line="240" w:lineRule="auto"/>
              <w:textAlignment w:val="baseline"/>
              <w:rPr>
                <w:rFonts w:ascii="Arial" w:hAnsi="Arial" w:cs="Arial"/>
              </w:rPr>
            </w:pPr>
            <w:r w:rsidRPr="00B228E0">
              <w:rPr>
                <w:rFonts w:ascii="Arial" w:hAnsi="Arial" w:cs="Arial"/>
              </w:rPr>
              <w:t>We do not have an allocated budget for the services we provide, it is part of the in-house Hostel Support provision.</w:t>
            </w:r>
          </w:p>
          <w:p w14:paraId="76A089BE" w14:textId="77777777" w:rsidR="00505AC2" w:rsidRPr="00B228E0" w:rsidRDefault="00505AC2" w:rsidP="00505AC2">
            <w:pPr>
              <w:shd w:val="clear" w:color="auto" w:fill="FFFFFF"/>
              <w:spacing w:after="0" w:line="240" w:lineRule="auto"/>
              <w:textAlignment w:val="baseline"/>
              <w:rPr>
                <w:rFonts w:ascii="Arial" w:hAnsi="Arial" w:cs="Arial"/>
              </w:rPr>
            </w:pPr>
            <w:r w:rsidRPr="00B228E0">
              <w:rPr>
                <w:rFonts w:ascii="Arial" w:hAnsi="Arial" w:cs="Arial"/>
              </w:rPr>
              <w:t> </w:t>
            </w:r>
          </w:p>
          <w:p w14:paraId="07D13E74" w14:textId="77777777" w:rsidR="00505AC2" w:rsidRPr="00B228E0" w:rsidRDefault="00505AC2" w:rsidP="00505AC2">
            <w:pPr>
              <w:shd w:val="clear" w:color="auto" w:fill="FFFFFF"/>
              <w:spacing w:after="0" w:line="240" w:lineRule="auto"/>
              <w:textAlignment w:val="baseline"/>
              <w:rPr>
                <w:rFonts w:ascii="Arial" w:hAnsi="Arial" w:cs="Arial"/>
              </w:rPr>
            </w:pPr>
            <w:r w:rsidRPr="00B228E0">
              <w:rPr>
                <w:rFonts w:ascii="Arial" w:hAnsi="Arial" w:cs="Arial"/>
              </w:rPr>
              <w:t>3. If yes, how many people were supported under each of the service(s) in each financial year back to 2020-21</w:t>
            </w:r>
          </w:p>
          <w:p w14:paraId="0155A882" w14:textId="77777777" w:rsidR="00505AC2" w:rsidRPr="00B228E0" w:rsidRDefault="00505AC2" w:rsidP="00505AC2">
            <w:pPr>
              <w:shd w:val="clear" w:color="auto" w:fill="FFFFFF"/>
              <w:spacing w:after="0" w:line="240" w:lineRule="auto"/>
              <w:textAlignment w:val="baseline"/>
              <w:rPr>
                <w:rFonts w:ascii="Arial" w:hAnsi="Arial" w:cs="Arial"/>
              </w:rPr>
            </w:pPr>
            <w:r w:rsidRPr="00B228E0">
              <w:rPr>
                <w:rFonts w:ascii="Arial" w:hAnsi="Arial" w:cs="Arial"/>
              </w:rPr>
              <w:t> </w:t>
            </w:r>
          </w:p>
          <w:p w14:paraId="4E2E37D3" w14:textId="77777777" w:rsidR="00505AC2" w:rsidRPr="00B228E0" w:rsidRDefault="00505AC2" w:rsidP="00505AC2">
            <w:pPr>
              <w:shd w:val="clear" w:color="auto" w:fill="FFFFFF"/>
              <w:spacing w:after="0" w:line="240" w:lineRule="auto"/>
              <w:textAlignment w:val="baseline"/>
              <w:rPr>
                <w:rFonts w:ascii="Arial" w:hAnsi="Arial" w:cs="Arial"/>
              </w:rPr>
            </w:pPr>
            <w:r w:rsidRPr="00B228E0">
              <w:rPr>
                <w:rFonts w:ascii="Arial" w:hAnsi="Arial" w:cs="Arial"/>
              </w:rPr>
              <w:t>Hostel residents are placed temporarily and fluctuation is vast, it is difficult for us to estimate how many are supported on an annual basis.  Since January 2020, across all Hostels we have supported 949 families, this would calculate to be 158 families supported annually.</w:t>
            </w:r>
          </w:p>
          <w:p w14:paraId="5E20871F" w14:textId="77777777" w:rsidR="00505AC2" w:rsidRPr="00B228E0" w:rsidRDefault="00505AC2" w:rsidP="00505AC2">
            <w:pPr>
              <w:shd w:val="clear" w:color="auto" w:fill="FFFFFF"/>
              <w:spacing w:after="0" w:line="240" w:lineRule="auto"/>
              <w:textAlignment w:val="baseline"/>
              <w:rPr>
                <w:rFonts w:ascii="Arial" w:hAnsi="Arial" w:cs="Arial"/>
              </w:rPr>
            </w:pPr>
            <w:r w:rsidRPr="00B228E0">
              <w:rPr>
                <w:rFonts w:ascii="Arial" w:hAnsi="Arial" w:cs="Arial"/>
              </w:rPr>
              <w:t> </w:t>
            </w:r>
          </w:p>
          <w:p w14:paraId="20ECA407" w14:textId="77777777" w:rsidR="00505AC2" w:rsidRPr="00B228E0" w:rsidRDefault="00505AC2" w:rsidP="00505AC2">
            <w:pPr>
              <w:shd w:val="clear" w:color="auto" w:fill="FFFFFF"/>
              <w:spacing w:after="0" w:line="240" w:lineRule="auto"/>
              <w:textAlignment w:val="baseline"/>
              <w:rPr>
                <w:rFonts w:ascii="Arial" w:hAnsi="Arial" w:cs="Arial"/>
              </w:rPr>
            </w:pPr>
            <w:r w:rsidRPr="00B228E0">
              <w:rPr>
                <w:rFonts w:ascii="Arial" w:hAnsi="Arial" w:cs="Arial"/>
              </w:rPr>
              <w:t>4. If no, have you previously provided/ commissioned a floating support service and which year did you discontinue it (include details of multiple services if this applies)</w:t>
            </w:r>
          </w:p>
          <w:p w14:paraId="315D6C5F" w14:textId="77777777" w:rsidR="00505AC2" w:rsidRPr="00B228E0" w:rsidRDefault="00505AC2" w:rsidP="00505AC2">
            <w:pPr>
              <w:shd w:val="clear" w:color="auto" w:fill="FFFFFF"/>
              <w:spacing w:after="0" w:line="240" w:lineRule="auto"/>
              <w:textAlignment w:val="baseline"/>
              <w:rPr>
                <w:rFonts w:ascii="Arial" w:hAnsi="Arial" w:cs="Arial"/>
              </w:rPr>
            </w:pPr>
            <w:r w:rsidRPr="00B228E0">
              <w:rPr>
                <w:rFonts w:ascii="Arial" w:hAnsi="Arial" w:cs="Arial"/>
              </w:rPr>
              <w:t>a) Please state why the service(s) was discontinued</w:t>
            </w:r>
          </w:p>
          <w:p w14:paraId="68134B75" w14:textId="77777777" w:rsidR="00505AC2" w:rsidRPr="00B228E0" w:rsidRDefault="00505AC2" w:rsidP="00505AC2">
            <w:pPr>
              <w:shd w:val="clear" w:color="auto" w:fill="FFFFFF"/>
              <w:spacing w:after="0" w:line="240" w:lineRule="auto"/>
              <w:textAlignment w:val="baseline"/>
              <w:rPr>
                <w:rFonts w:ascii="Arial" w:hAnsi="Arial" w:cs="Arial"/>
              </w:rPr>
            </w:pPr>
            <w:r w:rsidRPr="00B228E0">
              <w:rPr>
                <w:rFonts w:ascii="Arial" w:hAnsi="Arial" w:cs="Arial"/>
              </w:rPr>
              <w:t> </w:t>
            </w:r>
          </w:p>
          <w:p w14:paraId="4742A444" w14:textId="77777777" w:rsidR="00505AC2" w:rsidRPr="00B228E0" w:rsidRDefault="00505AC2" w:rsidP="00505AC2">
            <w:pPr>
              <w:shd w:val="clear" w:color="auto" w:fill="FFFFFF"/>
              <w:spacing w:after="0" w:line="240" w:lineRule="auto"/>
              <w:textAlignment w:val="baseline"/>
              <w:rPr>
                <w:rFonts w:ascii="Arial" w:hAnsi="Arial" w:cs="Arial"/>
              </w:rPr>
            </w:pPr>
            <w:r w:rsidRPr="00B228E0">
              <w:rPr>
                <w:rFonts w:ascii="Arial" w:hAnsi="Arial" w:cs="Arial"/>
              </w:rPr>
              <w:t>N/A</w:t>
            </w:r>
          </w:p>
          <w:p w14:paraId="62A49998" w14:textId="77777777" w:rsidR="00505AC2" w:rsidRPr="00B228E0" w:rsidRDefault="00505AC2" w:rsidP="00505AC2">
            <w:pPr>
              <w:shd w:val="clear" w:color="auto" w:fill="FFFFFF"/>
              <w:spacing w:after="0" w:line="240" w:lineRule="auto"/>
              <w:textAlignment w:val="baseline"/>
              <w:rPr>
                <w:rFonts w:ascii="Arial" w:hAnsi="Arial" w:cs="Arial"/>
              </w:rPr>
            </w:pPr>
            <w:r w:rsidRPr="00B228E0">
              <w:rPr>
                <w:rFonts w:ascii="Arial" w:hAnsi="Arial" w:cs="Arial"/>
              </w:rPr>
              <w:lastRenderedPageBreak/>
              <w:t> </w:t>
            </w:r>
          </w:p>
          <w:p w14:paraId="5FA554B4" w14:textId="77777777" w:rsidR="00505AC2" w:rsidRPr="00B228E0" w:rsidRDefault="00505AC2" w:rsidP="00505AC2">
            <w:pPr>
              <w:shd w:val="clear" w:color="auto" w:fill="FFFFFF"/>
              <w:spacing w:after="0" w:line="240" w:lineRule="auto"/>
              <w:textAlignment w:val="baseline"/>
              <w:rPr>
                <w:rFonts w:ascii="Arial" w:hAnsi="Arial" w:cs="Arial"/>
              </w:rPr>
            </w:pPr>
            <w:r w:rsidRPr="00B228E0">
              <w:rPr>
                <w:rFonts w:ascii="Arial" w:hAnsi="Arial" w:cs="Arial"/>
              </w:rPr>
              <w:t>*or otherwise named housing-related support/outreach service aimed helping tenants to live independently in their own community based accommodation</w:t>
            </w:r>
          </w:p>
          <w:p w14:paraId="64AF5A3A" w14:textId="77777777" w:rsidR="00505AC2" w:rsidRPr="00B228E0" w:rsidRDefault="00505AC2" w:rsidP="00505AC2">
            <w:pPr>
              <w:shd w:val="clear" w:color="auto" w:fill="FFFFFF"/>
              <w:spacing w:after="0" w:line="240" w:lineRule="auto"/>
              <w:textAlignment w:val="baseline"/>
              <w:rPr>
                <w:rFonts w:ascii="Arial" w:hAnsi="Arial" w:cs="Arial"/>
              </w:rPr>
            </w:pPr>
            <w:r w:rsidRPr="00B228E0">
              <w:rPr>
                <w:rFonts w:ascii="Arial" w:hAnsi="Arial" w:cs="Arial"/>
              </w:rPr>
              <w:t> </w:t>
            </w:r>
          </w:p>
        </w:tc>
      </w:tr>
      <w:tr w:rsidR="00505AC2" w:rsidRPr="00B228E0" w14:paraId="7594E99F" w14:textId="7777777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DEC24D3" w14:textId="77777777" w:rsidR="00505AC2" w:rsidRPr="00B228E0" w:rsidRDefault="00505AC2" w:rsidP="00505AC2">
            <w:pPr>
              <w:shd w:val="clear" w:color="auto" w:fill="FFFFFF"/>
              <w:spacing w:after="0" w:line="240" w:lineRule="auto"/>
              <w:textAlignment w:val="baseline"/>
              <w:rPr>
                <w:rFonts w:ascii="Arial" w:hAnsi="Arial" w:cs="Arial"/>
              </w:rPr>
            </w:pPr>
            <w:r w:rsidRPr="00B228E0">
              <w:rPr>
                <w:rFonts w:ascii="Arial" w:hAnsi="Arial" w:cs="Arial"/>
              </w:rPr>
              <w:t>Response</w:t>
            </w:r>
          </w:p>
        </w:tc>
        <w:tc>
          <w:tcPr>
            <w:tcW w:w="0" w:type="auto"/>
            <w:tcBorders>
              <w:top w:val="outset" w:sz="6" w:space="0" w:color="auto"/>
              <w:left w:val="outset" w:sz="6" w:space="0" w:color="auto"/>
              <w:bottom w:val="outset" w:sz="6" w:space="0" w:color="auto"/>
              <w:right w:val="outset" w:sz="6" w:space="0" w:color="auto"/>
            </w:tcBorders>
            <w:vAlign w:val="center"/>
            <w:hideMark/>
          </w:tcPr>
          <w:p w14:paraId="774D8FDC" w14:textId="77777777" w:rsidR="00505AC2" w:rsidRPr="00B228E0" w:rsidRDefault="00505AC2" w:rsidP="00505AC2">
            <w:pPr>
              <w:shd w:val="clear" w:color="auto" w:fill="FFFFFF"/>
              <w:spacing w:after="0" w:line="240" w:lineRule="auto"/>
              <w:textAlignment w:val="baseline"/>
              <w:rPr>
                <w:rFonts w:ascii="Arial" w:hAnsi="Arial" w:cs="Arial"/>
              </w:rPr>
            </w:pPr>
            <w:r w:rsidRPr="00B228E0">
              <w:rPr>
                <w:rFonts w:ascii="Arial" w:hAnsi="Arial" w:cs="Arial"/>
              </w:rPr>
              <w:t>Please see above.</w:t>
            </w:r>
          </w:p>
        </w:tc>
      </w:tr>
    </w:tbl>
    <w:p w14:paraId="448FF871" w14:textId="77777777" w:rsidR="00505AC2" w:rsidRPr="00B228E0" w:rsidRDefault="00505AC2" w:rsidP="005B26CE">
      <w:pPr>
        <w:shd w:val="clear" w:color="auto" w:fill="FFFFFF"/>
        <w:spacing w:after="0" w:line="240" w:lineRule="auto"/>
        <w:textAlignment w:val="baseline"/>
        <w:rPr>
          <w:rFonts w:ascii="Arial" w:hAnsi="Arial" w:cs="Arial"/>
        </w:rPr>
      </w:pPr>
    </w:p>
    <w:p w14:paraId="2114AE1C" w14:textId="77777777" w:rsidR="00C25D76" w:rsidRPr="00B228E0" w:rsidRDefault="00C25D76" w:rsidP="005B26CE">
      <w:pPr>
        <w:shd w:val="clear" w:color="auto" w:fill="FFFFFF"/>
        <w:spacing w:after="0" w:line="240" w:lineRule="auto"/>
        <w:textAlignment w:val="baseline"/>
        <w:rPr>
          <w:rFonts w:ascii="Arial" w:hAnsi="Arial" w:cs="Arial"/>
        </w:rPr>
      </w:pPr>
    </w:p>
    <w:p w14:paraId="5406FB66" w14:textId="73FA13D7" w:rsidR="00C25D76" w:rsidRPr="00B228E0" w:rsidRDefault="00C25D76" w:rsidP="00C25D76">
      <w:pPr>
        <w:shd w:val="clear" w:color="auto" w:fill="FFFFFF"/>
        <w:spacing w:after="0" w:line="240" w:lineRule="auto"/>
        <w:textAlignment w:val="baseline"/>
        <w:rPr>
          <w:rFonts w:ascii="Arial" w:hAnsi="Arial" w:cs="Arial"/>
        </w:rPr>
      </w:pPr>
      <w:r w:rsidRPr="00B228E0">
        <w:rPr>
          <w:rFonts w:ascii="Arial" w:hAnsi="Arial" w:cs="Arial"/>
        </w:rPr>
        <w:t> HAV-FOI-693363</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50"/>
        <w:gridCol w:w="7660"/>
      </w:tblGrid>
      <w:tr w:rsidR="00C25D76" w:rsidRPr="00B228E0" w14:paraId="0DB71303" w14:textId="7777777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AE765D4" w14:textId="77777777" w:rsidR="00C25D76" w:rsidRPr="00B228E0" w:rsidRDefault="00C25D76" w:rsidP="00C25D76">
            <w:pPr>
              <w:shd w:val="clear" w:color="auto" w:fill="FFFFFF"/>
              <w:spacing w:after="0" w:line="240" w:lineRule="auto"/>
              <w:textAlignment w:val="baseline"/>
              <w:rPr>
                <w:rFonts w:ascii="Arial" w:hAnsi="Arial" w:cs="Arial"/>
              </w:rPr>
            </w:pPr>
            <w:r w:rsidRPr="00B228E0">
              <w:rPr>
                <w:rFonts w:ascii="Arial" w:hAnsi="Arial" w:cs="Arial"/>
                <w:b/>
                <w:bCs/>
              </w:rPr>
              <w:t>Information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0A3A2D77" w14:textId="77777777" w:rsidR="00C25D76" w:rsidRPr="00B228E0" w:rsidRDefault="00C25D76" w:rsidP="00C25D76">
            <w:pPr>
              <w:shd w:val="clear" w:color="auto" w:fill="FFFFFF"/>
              <w:spacing w:after="0" w:line="240" w:lineRule="auto"/>
              <w:textAlignment w:val="baseline"/>
              <w:rPr>
                <w:rFonts w:ascii="Arial" w:hAnsi="Arial" w:cs="Arial"/>
              </w:rPr>
            </w:pPr>
            <w:r w:rsidRPr="00B228E0">
              <w:rPr>
                <w:rFonts w:ascii="Arial" w:hAnsi="Arial" w:cs="Arial"/>
                <w:b/>
                <w:bCs/>
              </w:rPr>
              <w:t> </w:t>
            </w:r>
            <w:r w:rsidRPr="00B228E0">
              <w:rPr>
                <w:rFonts w:ascii="Arial" w:hAnsi="Arial" w:cs="Arial"/>
              </w:rPr>
              <w:t>Clarification - Under the new regulations for under 18 year olds it is supported accommodation, for over 18s it is semi-independent living. Please clarify which your request refers to</w:t>
            </w:r>
          </w:p>
          <w:p w14:paraId="74EEF197" w14:textId="77777777" w:rsidR="00C25D76" w:rsidRPr="00B228E0" w:rsidRDefault="00C25D76" w:rsidP="00C25D76">
            <w:pPr>
              <w:shd w:val="clear" w:color="auto" w:fill="FFFFFF"/>
              <w:spacing w:after="0" w:line="240" w:lineRule="auto"/>
              <w:textAlignment w:val="baseline"/>
              <w:rPr>
                <w:rFonts w:ascii="Arial" w:hAnsi="Arial" w:cs="Arial"/>
              </w:rPr>
            </w:pPr>
            <w:r w:rsidRPr="00B228E0">
              <w:rPr>
                <w:rFonts w:ascii="Arial" w:hAnsi="Arial" w:cs="Arial"/>
              </w:rPr>
              <w:br/>
              <w:t>I would like to receive information for both supported accommodation and semi-independent living.</w:t>
            </w:r>
          </w:p>
        </w:tc>
      </w:tr>
      <w:tr w:rsidR="00C25D76" w:rsidRPr="00B228E0" w14:paraId="1709947B" w14:textId="7777777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36115F5" w14:textId="77777777" w:rsidR="00C25D76" w:rsidRPr="00B228E0" w:rsidRDefault="00C25D76" w:rsidP="00C25D76">
            <w:pPr>
              <w:shd w:val="clear" w:color="auto" w:fill="FFFFFF"/>
              <w:spacing w:after="0" w:line="240" w:lineRule="auto"/>
              <w:textAlignment w:val="baseline"/>
              <w:rPr>
                <w:rFonts w:ascii="Arial" w:hAnsi="Arial" w:cs="Arial"/>
              </w:rPr>
            </w:pPr>
            <w:r w:rsidRPr="00B228E0">
              <w:rPr>
                <w:rFonts w:ascii="Arial" w:hAnsi="Arial" w:cs="Arial"/>
                <w:b/>
                <w:bCs/>
              </w:rPr>
              <w:t>Question 1</w:t>
            </w:r>
          </w:p>
        </w:tc>
        <w:tc>
          <w:tcPr>
            <w:tcW w:w="0" w:type="auto"/>
            <w:tcBorders>
              <w:top w:val="outset" w:sz="6" w:space="0" w:color="auto"/>
              <w:left w:val="outset" w:sz="6" w:space="0" w:color="auto"/>
              <w:bottom w:val="outset" w:sz="6" w:space="0" w:color="auto"/>
              <w:right w:val="outset" w:sz="6" w:space="0" w:color="auto"/>
            </w:tcBorders>
            <w:vAlign w:val="center"/>
            <w:hideMark/>
          </w:tcPr>
          <w:p w14:paraId="7E9436DC" w14:textId="77777777" w:rsidR="00C25D76" w:rsidRPr="00B228E0" w:rsidRDefault="00C25D76" w:rsidP="00C25D76">
            <w:pPr>
              <w:shd w:val="clear" w:color="auto" w:fill="FFFFFF"/>
              <w:spacing w:after="0" w:line="240" w:lineRule="auto"/>
              <w:textAlignment w:val="baseline"/>
              <w:rPr>
                <w:rFonts w:ascii="Arial" w:hAnsi="Arial" w:cs="Arial"/>
              </w:rPr>
            </w:pPr>
            <w:r w:rsidRPr="00B228E0">
              <w:rPr>
                <w:rFonts w:ascii="Arial" w:hAnsi="Arial" w:cs="Arial"/>
              </w:rPr>
              <w:t>Dear Freedom of Information Officer,</w:t>
            </w:r>
            <w:r w:rsidRPr="00B228E0">
              <w:rPr>
                <w:rFonts w:ascii="Arial" w:hAnsi="Arial" w:cs="Arial"/>
              </w:rPr>
              <w:br/>
            </w:r>
            <w:r w:rsidRPr="00B228E0">
              <w:rPr>
                <w:rFonts w:ascii="Arial" w:hAnsi="Arial" w:cs="Arial"/>
              </w:rPr>
              <w:br/>
              <w:t>Under the Freedom of Information Act 2000, please provide the following information held by the council.</w:t>
            </w:r>
            <w:r w:rsidRPr="00B228E0">
              <w:rPr>
                <w:rFonts w:ascii="Arial" w:hAnsi="Arial" w:cs="Arial"/>
              </w:rPr>
              <w:br/>
            </w:r>
            <w:r w:rsidRPr="00B228E0">
              <w:rPr>
                <w:rFonts w:ascii="Arial" w:hAnsi="Arial" w:cs="Arial"/>
              </w:rPr>
              <w:br/>
              <w:t>1. Current care providers</w:t>
            </w:r>
            <w:r w:rsidRPr="00B228E0">
              <w:rPr>
                <w:rFonts w:ascii="Arial" w:hAnsi="Arial" w:cs="Arial"/>
              </w:rPr>
              <w:br/>
              <w:t>Please provide a current list of all providers approved, contracted, commissioned or used by the council for:</w:t>
            </w:r>
            <w:r w:rsidRPr="00B228E0">
              <w:rPr>
                <w:rFonts w:ascii="Arial" w:hAnsi="Arial" w:cs="Arial"/>
              </w:rPr>
              <w:br/>
              <w:t>* Children’s homes.</w:t>
            </w:r>
            <w:r w:rsidRPr="00B228E0">
              <w:rPr>
                <w:rFonts w:ascii="Arial" w:hAnsi="Arial" w:cs="Arial"/>
              </w:rPr>
              <w:br/>
              <w:t>* Children’s supported accommodation.</w:t>
            </w:r>
            <w:r w:rsidRPr="00B228E0">
              <w:rPr>
                <w:rFonts w:ascii="Arial" w:hAnsi="Arial" w:cs="Arial"/>
              </w:rPr>
              <w:br/>
              <w:t>* Semi-independent accommodation, including services now classified as supported accommodation.</w:t>
            </w:r>
            <w:r w:rsidRPr="00B228E0">
              <w:rPr>
                <w:rFonts w:ascii="Arial" w:hAnsi="Arial" w:cs="Arial"/>
              </w:rPr>
              <w:br/>
              <w:t>For each provider, please include:</w:t>
            </w:r>
            <w:r w:rsidRPr="00B228E0">
              <w:rPr>
                <w:rFonts w:ascii="Arial" w:hAnsi="Arial" w:cs="Arial"/>
              </w:rPr>
              <w:br/>
              <w:t>* Provider or organisation name.</w:t>
            </w:r>
            <w:r w:rsidRPr="00B228E0">
              <w:rPr>
                <w:rFonts w:ascii="Arial" w:hAnsi="Arial" w:cs="Arial"/>
              </w:rPr>
              <w:br/>
              <w:t>* Service name, where applicable.</w:t>
            </w:r>
            <w:r w:rsidRPr="00B228E0">
              <w:rPr>
                <w:rFonts w:ascii="Arial" w:hAnsi="Arial" w:cs="Arial"/>
              </w:rPr>
              <w:br/>
              <w:t>* Type of service provided.</w:t>
            </w:r>
            <w:r w:rsidRPr="00B228E0">
              <w:rPr>
                <w:rFonts w:ascii="Arial" w:hAnsi="Arial" w:cs="Arial"/>
              </w:rPr>
              <w:br/>
              <w:t>* Ofsted registration number or unique reference number.</w:t>
            </w:r>
            <w:r w:rsidRPr="00B228E0">
              <w:rPr>
                <w:rFonts w:ascii="Arial" w:hAnsi="Arial" w:cs="Arial"/>
              </w:rPr>
              <w:br/>
              <w:t>* Published, business or referrals telephone number.</w:t>
            </w:r>
            <w:r w:rsidRPr="00B228E0">
              <w:rPr>
                <w:rFonts w:ascii="Arial" w:hAnsi="Arial" w:cs="Arial"/>
              </w:rPr>
              <w:br/>
              <w:t>* Published, business or referrals email address.</w:t>
            </w:r>
            <w:r w:rsidRPr="00B228E0">
              <w:rPr>
                <w:rFonts w:ascii="Arial" w:hAnsi="Arial" w:cs="Arial"/>
              </w:rPr>
              <w:br/>
              <w:t>* Website address, where held.</w:t>
            </w:r>
            <w:r w:rsidRPr="00B228E0">
              <w:rPr>
                <w:rFonts w:ascii="Arial" w:hAnsi="Arial" w:cs="Arial"/>
              </w:rPr>
              <w:br/>
              <w:t>* The arrangement through which the provider is used, such as a framework, dynamic purchasing system, approved provider list, block contract or spot-purchasing arrangement.</w:t>
            </w:r>
            <w:r w:rsidRPr="00B228E0">
              <w:rPr>
                <w:rFonts w:ascii="Arial" w:hAnsi="Arial" w:cs="Arial"/>
              </w:rPr>
              <w:br/>
            </w:r>
            <w:r w:rsidRPr="00B228E0">
              <w:rPr>
                <w:rFonts w:ascii="Arial" w:hAnsi="Arial" w:cs="Arial"/>
              </w:rPr>
              <w:br/>
              <w:t>2. What is the average weekly charge per company to the council per child for the Property Cost for:</w:t>
            </w:r>
            <w:r w:rsidRPr="00B228E0">
              <w:rPr>
                <w:rFonts w:ascii="Arial" w:hAnsi="Arial" w:cs="Arial"/>
              </w:rPr>
              <w:br/>
              <w:t>* Children’s homes.</w:t>
            </w:r>
            <w:r w:rsidRPr="00B228E0">
              <w:rPr>
                <w:rFonts w:ascii="Arial" w:hAnsi="Arial" w:cs="Arial"/>
              </w:rPr>
              <w:br/>
              <w:t>* Children’s supported accommodation.</w:t>
            </w:r>
            <w:r w:rsidRPr="00B228E0">
              <w:rPr>
                <w:rFonts w:ascii="Arial" w:hAnsi="Arial" w:cs="Arial"/>
              </w:rPr>
              <w:br/>
              <w:t>* Semi-independent accommodation, including services now classified as supported accommodation.</w:t>
            </w:r>
            <w:r w:rsidRPr="00B228E0">
              <w:rPr>
                <w:rFonts w:ascii="Arial" w:hAnsi="Arial" w:cs="Arial"/>
              </w:rPr>
              <w:br/>
            </w:r>
            <w:r w:rsidRPr="00B228E0">
              <w:rPr>
                <w:rFonts w:ascii="Arial" w:hAnsi="Arial" w:cs="Arial"/>
              </w:rPr>
              <w:br/>
              <w:t>3. How many young people do you currently have awaiting the following types of accommodation:</w:t>
            </w:r>
            <w:r w:rsidRPr="00B228E0">
              <w:rPr>
                <w:rFonts w:ascii="Arial" w:hAnsi="Arial" w:cs="Arial"/>
              </w:rPr>
              <w:br/>
              <w:t>* Children’s homes.</w:t>
            </w:r>
            <w:r w:rsidRPr="00B228E0">
              <w:rPr>
                <w:rFonts w:ascii="Arial" w:hAnsi="Arial" w:cs="Arial"/>
              </w:rPr>
              <w:br/>
            </w:r>
            <w:r w:rsidRPr="00B228E0">
              <w:rPr>
                <w:rFonts w:ascii="Arial" w:hAnsi="Arial" w:cs="Arial"/>
              </w:rPr>
              <w:lastRenderedPageBreak/>
              <w:t>* Children’s supported accommodation.</w:t>
            </w:r>
            <w:r w:rsidRPr="00B228E0">
              <w:rPr>
                <w:rFonts w:ascii="Arial" w:hAnsi="Arial" w:cs="Arial"/>
              </w:rPr>
              <w:br/>
              <w:t>* Semi-independent accommodation, including services now classified as supported accommodation.</w:t>
            </w:r>
            <w:r w:rsidRPr="00B228E0">
              <w:rPr>
                <w:rFonts w:ascii="Arial" w:hAnsi="Arial" w:cs="Arial"/>
              </w:rPr>
              <w:br/>
            </w:r>
            <w:r w:rsidRPr="00B228E0">
              <w:rPr>
                <w:rFonts w:ascii="Arial" w:hAnsi="Arial" w:cs="Arial"/>
              </w:rPr>
              <w:br/>
            </w:r>
            <w:r w:rsidRPr="00B228E0">
              <w:rPr>
                <w:rFonts w:ascii="Arial" w:hAnsi="Arial" w:cs="Arial"/>
              </w:rPr>
              <w:br/>
              <w:t>Please note - I am not requesting the private addresses of placements or personal contact details of staff. Where a direct telephone number or email address cannot be disclosed, please provide the provider’s generic business or referrals contact details.</w:t>
            </w:r>
          </w:p>
        </w:tc>
      </w:tr>
      <w:tr w:rsidR="00C25D76" w:rsidRPr="00B228E0" w14:paraId="1B9595C9" w14:textId="7777777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591DE37" w14:textId="77777777" w:rsidR="00C25D76" w:rsidRPr="00B228E0" w:rsidRDefault="00C25D76" w:rsidP="00C25D76">
            <w:pPr>
              <w:shd w:val="clear" w:color="auto" w:fill="FFFFFF"/>
              <w:spacing w:after="0" w:line="240" w:lineRule="auto"/>
              <w:textAlignment w:val="baseline"/>
              <w:rPr>
                <w:rFonts w:ascii="Arial" w:hAnsi="Arial" w:cs="Arial"/>
              </w:rPr>
            </w:pPr>
            <w:r w:rsidRPr="00B228E0">
              <w:rPr>
                <w:rFonts w:ascii="Arial" w:hAnsi="Arial" w:cs="Arial"/>
                <w:b/>
                <w:bCs/>
              </w:rPr>
              <w:t>Response</w:t>
            </w:r>
          </w:p>
        </w:tc>
        <w:tc>
          <w:tcPr>
            <w:tcW w:w="0" w:type="auto"/>
            <w:tcBorders>
              <w:top w:val="outset" w:sz="6" w:space="0" w:color="auto"/>
              <w:left w:val="outset" w:sz="6" w:space="0" w:color="auto"/>
              <w:bottom w:val="outset" w:sz="6" w:space="0" w:color="auto"/>
              <w:right w:val="outset" w:sz="6" w:space="0" w:color="auto"/>
            </w:tcBorders>
            <w:vAlign w:val="center"/>
            <w:hideMark/>
          </w:tcPr>
          <w:p w14:paraId="2806D247" w14:textId="77777777" w:rsidR="00C25D76" w:rsidRPr="00B228E0" w:rsidRDefault="00C25D76" w:rsidP="004B1CD8">
            <w:pPr>
              <w:numPr>
                <w:ilvl w:val="0"/>
                <w:numId w:val="10"/>
              </w:numPr>
              <w:shd w:val="clear" w:color="auto" w:fill="FFFFFF"/>
              <w:spacing w:after="0" w:line="240" w:lineRule="auto"/>
              <w:textAlignment w:val="baseline"/>
              <w:rPr>
                <w:rFonts w:ascii="Arial" w:hAnsi="Arial" w:cs="Arial"/>
              </w:rPr>
            </w:pPr>
            <w:r w:rsidRPr="00B228E0">
              <w:rPr>
                <w:rFonts w:ascii="Arial" w:hAnsi="Arial" w:cs="Arial"/>
              </w:rPr>
              <w:t>Please find current providers we use via these links (and for which areas they support including children's and Adults - filter under People for Starting Well, Education/DSG and also Adults included within the whole council dataset)</w:t>
            </w:r>
          </w:p>
          <w:p w14:paraId="28BDAFA8" w14:textId="77777777" w:rsidR="00C25D76" w:rsidRPr="00B228E0" w:rsidRDefault="00C25D76" w:rsidP="00C25D76">
            <w:pPr>
              <w:shd w:val="clear" w:color="auto" w:fill="FFFFFF"/>
              <w:spacing w:after="0" w:line="240" w:lineRule="auto"/>
              <w:textAlignment w:val="baseline"/>
              <w:rPr>
                <w:rFonts w:ascii="Arial" w:hAnsi="Arial" w:cs="Arial"/>
              </w:rPr>
            </w:pPr>
            <w:hyperlink r:id="rId56" w:history="1">
              <w:r w:rsidRPr="00B228E0">
                <w:rPr>
                  <w:rStyle w:val="Hyperlink"/>
                  <w:rFonts w:ascii="Arial" w:hAnsi="Arial" w:cs="Arial"/>
                </w:rPr>
                <w:t>Havering Council contracts over £5000 | London Borough of Havering</w:t>
              </w:r>
            </w:hyperlink>
          </w:p>
          <w:p w14:paraId="10088CE9" w14:textId="77777777" w:rsidR="00C25D76" w:rsidRPr="00B228E0" w:rsidRDefault="00C25D76" w:rsidP="00C25D76">
            <w:pPr>
              <w:shd w:val="clear" w:color="auto" w:fill="FFFFFF"/>
              <w:spacing w:after="0" w:line="240" w:lineRule="auto"/>
              <w:textAlignment w:val="baseline"/>
              <w:rPr>
                <w:rFonts w:ascii="Arial" w:hAnsi="Arial" w:cs="Arial"/>
              </w:rPr>
            </w:pPr>
            <w:r w:rsidRPr="00B228E0">
              <w:rPr>
                <w:rFonts w:ascii="Arial" w:hAnsi="Arial" w:cs="Arial"/>
              </w:rPr>
              <w:t> </w:t>
            </w:r>
            <w:hyperlink r:id="rId57" w:history="1">
              <w:r w:rsidRPr="00B228E0">
                <w:rPr>
                  <w:rStyle w:val="Hyperlink"/>
                  <w:rFonts w:ascii="Arial" w:hAnsi="Arial" w:cs="Arial"/>
                </w:rPr>
                <w:t>https://www.havering.gov.uk/council-data-spending/spend-500</w:t>
              </w:r>
            </w:hyperlink>
          </w:p>
          <w:p w14:paraId="3312880F" w14:textId="77777777" w:rsidR="00C25D76" w:rsidRPr="00B228E0" w:rsidRDefault="00C25D76" w:rsidP="00C25D76">
            <w:pPr>
              <w:shd w:val="clear" w:color="auto" w:fill="FFFFFF"/>
              <w:spacing w:after="0" w:line="240" w:lineRule="auto"/>
              <w:textAlignment w:val="baseline"/>
              <w:rPr>
                <w:rFonts w:ascii="Arial" w:hAnsi="Arial" w:cs="Arial"/>
              </w:rPr>
            </w:pPr>
            <w:r w:rsidRPr="00B228E0">
              <w:rPr>
                <w:rFonts w:ascii="Arial" w:hAnsi="Arial" w:cs="Arial"/>
              </w:rPr>
              <w:t>The details for each provider may be found on the Ofsted (or if relevant CQC site) </w:t>
            </w:r>
            <w:hyperlink r:id="rId58" w:history="1">
              <w:r w:rsidRPr="00B228E0">
                <w:rPr>
                  <w:rStyle w:val="Hyperlink"/>
                  <w:rFonts w:ascii="Arial" w:hAnsi="Arial" w:cs="Arial"/>
                </w:rPr>
                <w:t>Find an Ofsted inspection report</w:t>
              </w:r>
            </w:hyperlink>
            <w:r w:rsidRPr="00B228E0">
              <w:rPr>
                <w:rFonts w:ascii="Arial" w:hAnsi="Arial" w:cs="Arial"/>
              </w:rPr>
              <w:t>  and for Adults provision </w:t>
            </w:r>
            <w:hyperlink r:id="rId59" w:history="1">
              <w:r w:rsidRPr="00B228E0">
                <w:rPr>
                  <w:rStyle w:val="Hyperlink"/>
                  <w:rFonts w:ascii="Arial" w:hAnsi="Arial" w:cs="Arial"/>
                </w:rPr>
                <w:t>Care Quality Commission</w:t>
              </w:r>
            </w:hyperlink>
          </w:p>
          <w:p w14:paraId="68FA70E0" w14:textId="77777777" w:rsidR="00C25D76" w:rsidRPr="00B228E0" w:rsidRDefault="00C25D76" w:rsidP="004B1CD8">
            <w:pPr>
              <w:numPr>
                <w:ilvl w:val="0"/>
                <w:numId w:val="11"/>
              </w:numPr>
              <w:shd w:val="clear" w:color="auto" w:fill="FFFFFF"/>
              <w:spacing w:after="0" w:line="240" w:lineRule="auto"/>
              <w:textAlignment w:val="baseline"/>
              <w:rPr>
                <w:rFonts w:ascii="Arial" w:hAnsi="Arial" w:cs="Arial"/>
              </w:rPr>
            </w:pPr>
            <w:r w:rsidRPr="00B228E0">
              <w:rPr>
                <w:rFonts w:ascii="Arial" w:hAnsi="Arial" w:cs="Arial"/>
              </w:rPr>
              <w:t>We do not hold the ongoing detailed costs specifically for property costs of providers, below are the average weekly rates for the current 26/27 financial year:</w:t>
            </w:r>
          </w:p>
          <w:p w14:paraId="6AC941E0" w14:textId="77777777" w:rsidR="00C25D76" w:rsidRPr="00B228E0" w:rsidRDefault="00C25D76" w:rsidP="00C25D76">
            <w:pPr>
              <w:shd w:val="clear" w:color="auto" w:fill="FFFFFF"/>
              <w:spacing w:after="0" w:line="240" w:lineRule="auto"/>
              <w:textAlignment w:val="baseline"/>
              <w:rPr>
                <w:rFonts w:ascii="Arial" w:hAnsi="Arial" w:cs="Arial"/>
              </w:rPr>
            </w:pPr>
            <w:r w:rsidRPr="00B228E0">
              <w:rPr>
                <w:rFonts w:ascii="Arial" w:hAnsi="Arial" w:cs="Arial"/>
              </w:rPr>
              <w:t>* Children’s homes = £9,446</w:t>
            </w:r>
          </w:p>
          <w:p w14:paraId="45F11BEC" w14:textId="77777777" w:rsidR="00C25D76" w:rsidRPr="00B228E0" w:rsidRDefault="00C25D76" w:rsidP="00C25D76">
            <w:pPr>
              <w:shd w:val="clear" w:color="auto" w:fill="FFFFFF"/>
              <w:spacing w:after="0" w:line="240" w:lineRule="auto"/>
              <w:textAlignment w:val="baseline"/>
              <w:rPr>
                <w:rFonts w:ascii="Arial" w:hAnsi="Arial" w:cs="Arial"/>
              </w:rPr>
            </w:pPr>
            <w:r w:rsidRPr="00B228E0">
              <w:rPr>
                <w:rFonts w:ascii="Arial" w:hAnsi="Arial" w:cs="Arial"/>
              </w:rPr>
              <w:t>* Children’s supported accommodation = £3,226</w:t>
            </w:r>
          </w:p>
          <w:p w14:paraId="4DC8F5CA" w14:textId="77777777" w:rsidR="00C25D76" w:rsidRPr="00B228E0" w:rsidRDefault="00C25D76" w:rsidP="00C25D76">
            <w:pPr>
              <w:shd w:val="clear" w:color="auto" w:fill="FFFFFF"/>
              <w:spacing w:after="0" w:line="240" w:lineRule="auto"/>
              <w:textAlignment w:val="baseline"/>
              <w:rPr>
                <w:rFonts w:ascii="Arial" w:hAnsi="Arial" w:cs="Arial"/>
              </w:rPr>
            </w:pPr>
            <w:r w:rsidRPr="00B228E0">
              <w:rPr>
                <w:rFonts w:ascii="Arial" w:hAnsi="Arial" w:cs="Arial"/>
              </w:rPr>
              <w:t>* Semi-independent accommodation = £3,226</w:t>
            </w:r>
          </w:p>
          <w:p w14:paraId="318A240B" w14:textId="77777777" w:rsidR="00C25D76" w:rsidRPr="00B228E0" w:rsidRDefault="00C25D76" w:rsidP="004B1CD8">
            <w:pPr>
              <w:numPr>
                <w:ilvl w:val="0"/>
                <w:numId w:val="11"/>
              </w:numPr>
              <w:shd w:val="clear" w:color="auto" w:fill="FFFFFF"/>
              <w:spacing w:after="0" w:line="240" w:lineRule="auto"/>
              <w:textAlignment w:val="baseline"/>
              <w:rPr>
                <w:rFonts w:ascii="Arial" w:hAnsi="Arial" w:cs="Arial"/>
              </w:rPr>
            </w:pPr>
            <w:r w:rsidRPr="00B228E0">
              <w:rPr>
                <w:rFonts w:ascii="Arial" w:hAnsi="Arial" w:cs="Arial"/>
              </w:rPr>
              <w:t>We are unable to provide the type of accommodation by children in the process of care proceedings, as it could not be known with certainty which type of accommodation they need until the processes are completed or the results of the process itself.</w:t>
            </w:r>
          </w:p>
        </w:tc>
      </w:tr>
    </w:tbl>
    <w:p w14:paraId="0585D81D" w14:textId="77777777" w:rsidR="00C25D76" w:rsidRPr="00B228E0" w:rsidRDefault="00C25D76" w:rsidP="005B26CE">
      <w:pPr>
        <w:shd w:val="clear" w:color="auto" w:fill="FFFFFF"/>
        <w:spacing w:after="0" w:line="240" w:lineRule="auto"/>
        <w:textAlignment w:val="baseline"/>
        <w:rPr>
          <w:rFonts w:ascii="Arial" w:hAnsi="Arial" w:cs="Arial"/>
        </w:rPr>
      </w:pPr>
    </w:p>
    <w:p w14:paraId="6B6F9436" w14:textId="77777777" w:rsidR="00B861D9" w:rsidRPr="00B228E0" w:rsidRDefault="00B861D9" w:rsidP="005B26CE">
      <w:pPr>
        <w:shd w:val="clear" w:color="auto" w:fill="FFFFFF"/>
        <w:spacing w:after="0" w:line="240" w:lineRule="auto"/>
        <w:textAlignment w:val="baseline"/>
        <w:rPr>
          <w:rFonts w:ascii="Arial" w:hAnsi="Arial" w:cs="Arial"/>
        </w:rPr>
      </w:pPr>
    </w:p>
    <w:p w14:paraId="226D405D" w14:textId="77777777" w:rsidR="009711EB" w:rsidRDefault="009711EB">
      <w:pPr>
        <w:rPr>
          <w:rFonts w:ascii="Arial" w:hAnsi="Arial" w:cs="Arial"/>
        </w:rPr>
      </w:pPr>
      <w:r>
        <w:rPr>
          <w:rFonts w:ascii="Arial" w:hAnsi="Arial" w:cs="Arial"/>
        </w:rPr>
        <w:br w:type="page"/>
      </w:r>
    </w:p>
    <w:p w14:paraId="1DE99534" w14:textId="3B255651" w:rsidR="00B861D9" w:rsidRPr="00B228E0" w:rsidRDefault="00363B06" w:rsidP="00B861D9">
      <w:pPr>
        <w:shd w:val="clear" w:color="auto" w:fill="FFFFFF"/>
        <w:spacing w:after="0" w:line="240" w:lineRule="auto"/>
        <w:textAlignment w:val="baseline"/>
        <w:rPr>
          <w:rFonts w:ascii="Arial" w:hAnsi="Arial" w:cs="Arial"/>
        </w:rPr>
      </w:pPr>
      <w:r w:rsidRPr="00B228E0">
        <w:rPr>
          <w:rFonts w:ascii="Arial" w:hAnsi="Arial" w:cs="Arial"/>
        </w:rPr>
        <w:lastRenderedPageBreak/>
        <w:t>HAV-FOI-480766</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11"/>
        <w:gridCol w:w="7899"/>
      </w:tblGrid>
      <w:tr w:rsidR="00B861D9" w:rsidRPr="00B228E0" w14:paraId="63E504D4" w14:textId="77777777">
        <w:tc>
          <w:tcPr>
            <w:tcW w:w="0" w:type="auto"/>
            <w:tcBorders>
              <w:top w:val="outset" w:sz="6" w:space="0" w:color="auto"/>
              <w:left w:val="outset" w:sz="6" w:space="0" w:color="auto"/>
              <w:bottom w:val="outset" w:sz="6" w:space="0" w:color="auto"/>
              <w:right w:val="outset" w:sz="6" w:space="0" w:color="auto"/>
            </w:tcBorders>
            <w:shd w:val="clear" w:color="auto" w:fill="F8F9FA"/>
            <w:vAlign w:val="center"/>
            <w:hideMark/>
          </w:tcPr>
          <w:p w14:paraId="250DAB48" w14:textId="77777777" w:rsidR="00B861D9" w:rsidRPr="00B228E0" w:rsidRDefault="00B861D9" w:rsidP="00B861D9">
            <w:pPr>
              <w:shd w:val="clear" w:color="auto" w:fill="FFFFFF"/>
              <w:spacing w:after="0" w:line="240" w:lineRule="auto"/>
              <w:textAlignment w:val="baseline"/>
              <w:rPr>
                <w:rFonts w:ascii="Arial" w:hAnsi="Arial" w:cs="Arial"/>
              </w:rPr>
            </w:pPr>
            <w:r w:rsidRPr="00B228E0">
              <w:rPr>
                <w:rFonts w:ascii="Arial" w:hAnsi="Arial" w:cs="Arial"/>
              </w:rPr>
              <w:t>Question 1</w:t>
            </w:r>
          </w:p>
        </w:tc>
        <w:tc>
          <w:tcPr>
            <w:tcW w:w="0" w:type="auto"/>
            <w:tcBorders>
              <w:top w:val="outset" w:sz="6" w:space="0" w:color="auto"/>
              <w:left w:val="outset" w:sz="6" w:space="0" w:color="auto"/>
              <w:bottom w:val="outset" w:sz="6" w:space="0" w:color="auto"/>
              <w:right w:val="outset" w:sz="6" w:space="0" w:color="auto"/>
            </w:tcBorders>
            <w:shd w:val="clear" w:color="auto" w:fill="F8F9FA"/>
            <w:vAlign w:val="center"/>
            <w:hideMark/>
          </w:tcPr>
          <w:p w14:paraId="1870B643" w14:textId="77777777" w:rsidR="00B861D9" w:rsidRPr="00B228E0" w:rsidRDefault="00B861D9" w:rsidP="00B861D9">
            <w:pPr>
              <w:shd w:val="clear" w:color="auto" w:fill="FFFFFF"/>
              <w:spacing w:after="0" w:line="240" w:lineRule="auto"/>
              <w:textAlignment w:val="baseline"/>
              <w:rPr>
                <w:rFonts w:ascii="Arial" w:hAnsi="Arial" w:cs="Arial"/>
              </w:rPr>
            </w:pPr>
            <w:r w:rsidRPr="00B228E0">
              <w:rPr>
                <w:rFonts w:ascii="Arial" w:hAnsi="Arial" w:cs="Arial"/>
              </w:rPr>
              <w:t> Dear London Borough of Havering, Please treat this as a request for information under the Freedom of Information Act 2000. As at the date of your response, please provide the following information regarding children and young people with an Education, Health and Care (EHC) Plan in your local authority area:</w:t>
            </w:r>
          </w:p>
          <w:p w14:paraId="370CD84B" w14:textId="77777777" w:rsidR="00B861D9" w:rsidRPr="00B228E0" w:rsidRDefault="00B861D9" w:rsidP="004B1CD8">
            <w:pPr>
              <w:numPr>
                <w:ilvl w:val="0"/>
                <w:numId w:val="12"/>
              </w:numPr>
              <w:shd w:val="clear" w:color="auto" w:fill="FFFFFF"/>
              <w:spacing w:after="0" w:line="240" w:lineRule="auto"/>
              <w:textAlignment w:val="baseline"/>
              <w:rPr>
                <w:rFonts w:ascii="Arial" w:hAnsi="Arial" w:cs="Arial"/>
              </w:rPr>
            </w:pPr>
            <w:r w:rsidRPr="00B228E0">
              <w:rPr>
                <w:rFonts w:ascii="Arial" w:hAnsi="Arial" w:cs="Arial"/>
              </w:rPr>
              <w:t>The number of children/young people with an EHC Plan who are currently awaiting allocation of a special school place.</w:t>
            </w:r>
          </w:p>
          <w:p w14:paraId="02D298AE" w14:textId="77777777" w:rsidR="00B861D9" w:rsidRPr="00B228E0" w:rsidRDefault="00B861D9" w:rsidP="004B1CD8">
            <w:pPr>
              <w:numPr>
                <w:ilvl w:val="0"/>
                <w:numId w:val="12"/>
              </w:numPr>
              <w:shd w:val="clear" w:color="auto" w:fill="FFFFFF"/>
              <w:spacing w:after="0" w:line="240" w:lineRule="auto"/>
              <w:textAlignment w:val="baseline"/>
              <w:rPr>
                <w:rFonts w:ascii="Arial" w:hAnsi="Arial" w:cs="Arial"/>
              </w:rPr>
            </w:pPr>
            <w:r w:rsidRPr="00B228E0">
              <w:rPr>
                <w:rFonts w:ascii="Arial" w:hAnsi="Arial" w:cs="Arial"/>
              </w:rPr>
              <w:t>2. The number of children/young people currently educated otherwise than at school (e.g. via a Section 19 arrangement) while awaiting a specialist placement.</w:t>
            </w:r>
          </w:p>
          <w:p w14:paraId="6438001C" w14:textId="77777777" w:rsidR="00B861D9" w:rsidRPr="00B228E0" w:rsidRDefault="00B861D9" w:rsidP="004B1CD8">
            <w:pPr>
              <w:numPr>
                <w:ilvl w:val="0"/>
                <w:numId w:val="12"/>
              </w:numPr>
              <w:shd w:val="clear" w:color="auto" w:fill="FFFFFF"/>
              <w:spacing w:after="0" w:line="240" w:lineRule="auto"/>
              <w:textAlignment w:val="baseline"/>
              <w:rPr>
                <w:rFonts w:ascii="Arial" w:hAnsi="Arial" w:cs="Arial"/>
              </w:rPr>
            </w:pPr>
            <w:r w:rsidRPr="00B228E0">
              <w:rPr>
                <w:rFonts w:ascii="Arial" w:hAnsi="Arial" w:cs="Arial"/>
              </w:rPr>
              <w:t>3. The number of children/young people currently receiving interim or alternative tuition while awaiting a specialist placement.</w:t>
            </w:r>
          </w:p>
          <w:p w14:paraId="53691527" w14:textId="77777777" w:rsidR="00B861D9" w:rsidRPr="00B228E0" w:rsidRDefault="00B861D9" w:rsidP="004B1CD8">
            <w:pPr>
              <w:numPr>
                <w:ilvl w:val="0"/>
                <w:numId w:val="12"/>
              </w:numPr>
              <w:shd w:val="clear" w:color="auto" w:fill="FFFFFF"/>
              <w:spacing w:after="0" w:line="240" w:lineRule="auto"/>
              <w:textAlignment w:val="baseline"/>
              <w:rPr>
                <w:rFonts w:ascii="Arial" w:hAnsi="Arial" w:cs="Arial"/>
              </w:rPr>
            </w:pPr>
            <w:r w:rsidRPr="00B228E0">
              <w:rPr>
                <w:rFonts w:ascii="Arial" w:hAnsi="Arial" w:cs="Arial"/>
              </w:rPr>
              <w:t>4. The number of children/young people placed in an independent special school because no maintained (state) special school place was available.</w:t>
            </w:r>
          </w:p>
          <w:p w14:paraId="015D67FE" w14:textId="77777777" w:rsidR="00B861D9" w:rsidRPr="00B228E0" w:rsidRDefault="00B861D9" w:rsidP="004B1CD8">
            <w:pPr>
              <w:numPr>
                <w:ilvl w:val="0"/>
                <w:numId w:val="12"/>
              </w:numPr>
              <w:shd w:val="clear" w:color="auto" w:fill="FFFFFF"/>
              <w:spacing w:after="0" w:line="240" w:lineRule="auto"/>
              <w:textAlignment w:val="baseline"/>
              <w:rPr>
                <w:rFonts w:ascii="Arial" w:hAnsi="Arial" w:cs="Arial"/>
              </w:rPr>
            </w:pPr>
            <w:r w:rsidRPr="00B228E0">
              <w:rPr>
                <w:rFonts w:ascii="Arial" w:hAnsi="Arial" w:cs="Arial"/>
              </w:rPr>
              <w:t>5. The average waiting time, in weeks, between an EHC Plan naming a school or type of provision and the child/young person starting at that placement, for the most recent 12 months for which you hold data.</w:t>
            </w:r>
          </w:p>
          <w:p w14:paraId="776B212F" w14:textId="77777777" w:rsidR="00B861D9" w:rsidRPr="00B228E0" w:rsidRDefault="00B861D9" w:rsidP="004B1CD8">
            <w:pPr>
              <w:numPr>
                <w:ilvl w:val="0"/>
                <w:numId w:val="12"/>
              </w:numPr>
              <w:shd w:val="clear" w:color="auto" w:fill="FFFFFF"/>
              <w:spacing w:after="0" w:line="240" w:lineRule="auto"/>
              <w:textAlignment w:val="baseline"/>
              <w:rPr>
                <w:rFonts w:ascii="Arial" w:hAnsi="Arial" w:cs="Arial"/>
              </w:rPr>
            </w:pPr>
            <w:r w:rsidRPr="00B228E0">
              <w:rPr>
                <w:rFonts w:ascii="Arial" w:hAnsi="Arial" w:cs="Arial"/>
              </w:rPr>
              <w:t>6. A breakdown of (1) above by primary type of need (e.g. ASD, SEMH, SLCN, MLD, other), if held. If any of the above is not held in the format requested, please provide the closest equivalent data you do hold, together with a brief explanation of what it represents. Please provide this information in an electronic, reusable format (e.g. CSV or Excel) where possible. </w:t>
            </w:r>
          </w:p>
        </w:tc>
      </w:tr>
      <w:tr w:rsidR="00B861D9" w:rsidRPr="00B228E0" w14:paraId="14B36F88" w14:textId="77777777">
        <w:tc>
          <w:tcPr>
            <w:tcW w:w="0" w:type="auto"/>
            <w:tcBorders>
              <w:top w:val="outset" w:sz="6" w:space="0" w:color="auto"/>
              <w:left w:val="outset" w:sz="6" w:space="0" w:color="auto"/>
              <w:bottom w:val="outset" w:sz="6" w:space="0" w:color="auto"/>
              <w:right w:val="outset" w:sz="6" w:space="0" w:color="auto"/>
            </w:tcBorders>
            <w:shd w:val="clear" w:color="auto" w:fill="F8F9FA"/>
            <w:vAlign w:val="center"/>
            <w:hideMark/>
          </w:tcPr>
          <w:p w14:paraId="63F72F07" w14:textId="77777777" w:rsidR="00B861D9" w:rsidRPr="00B228E0" w:rsidRDefault="00B861D9" w:rsidP="00B861D9">
            <w:pPr>
              <w:shd w:val="clear" w:color="auto" w:fill="FFFFFF"/>
              <w:spacing w:after="0" w:line="240" w:lineRule="auto"/>
              <w:textAlignment w:val="baseline"/>
              <w:rPr>
                <w:rFonts w:ascii="Arial" w:hAnsi="Arial" w:cs="Arial"/>
              </w:rPr>
            </w:pPr>
            <w:r w:rsidRPr="00B228E0">
              <w:rPr>
                <w:rFonts w:ascii="Arial" w:hAnsi="Arial" w:cs="Arial"/>
              </w:rPr>
              <w:t>Response</w:t>
            </w:r>
          </w:p>
        </w:tc>
        <w:tc>
          <w:tcPr>
            <w:tcW w:w="0" w:type="auto"/>
            <w:tcBorders>
              <w:top w:val="outset" w:sz="6" w:space="0" w:color="auto"/>
              <w:left w:val="outset" w:sz="6" w:space="0" w:color="auto"/>
              <w:bottom w:val="outset" w:sz="6" w:space="0" w:color="auto"/>
              <w:right w:val="outset" w:sz="6" w:space="0" w:color="auto"/>
            </w:tcBorders>
            <w:shd w:val="clear" w:color="auto" w:fill="F8F9FA"/>
            <w:vAlign w:val="center"/>
            <w:hideMark/>
          </w:tcPr>
          <w:p w14:paraId="1CD3FC9B" w14:textId="77777777" w:rsidR="00B861D9" w:rsidRPr="00B228E0" w:rsidRDefault="00B861D9" w:rsidP="00B861D9">
            <w:pPr>
              <w:shd w:val="clear" w:color="auto" w:fill="FFFFFF"/>
              <w:spacing w:after="0" w:line="240" w:lineRule="auto"/>
              <w:textAlignment w:val="baseline"/>
              <w:rPr>
                <w:rFonts w:ascii="Arial" w:hAnsi="Arial" w:cs="Arial"/>
              </w:rPr>
            </w:pPr>
            <w:r w:rsidRPr="00B228E0">
              <w:rPr>
                <w:rFonts w:ascii="Arial" w:hAnsi="Arial" w:cs="Arial"/>
              </w:rPr>
              <w:t> </w:t>
            </w:r>
          </w:p>
          <w:p w14:paraId="0B8E90B7" w14:textId="77777777" w:rsidR="00B861D9" w:rsidRPr="00B228E0" w:rsidRDefault="00B861D9" w:rsidP="004B1CD8">
            <w:pPr>
              <w:numPr>
                <w:ilvl w:val="0"/>
                <w:numId w:val="13"/>
              </w:numPr>
              <w:shd w:val="clear" w:color="auto" w:fill="FFFFFF"/>
              <w:spacing w:after="0" w:line="240" w:lineRule="auto"/>
              <w:textAlignment w:val="baseline"/>
              <w:rPr>
                <w:rFonts w:ascii="Arial" w:hAnsi="Arial" w:cs="Arial"/>
              </w:rPr>
            </w:pPr>
            <w:r w:rsidRPr="00B228E0">
              <w:rPr>
                <w:rFonts w:ascii="Arial" w:hAnsi="Arial" w:cs="Arial"/>
              </w:rPr>
              <w:t>The number of children/young people with an EHC Plan who are currently awaiting allocation of a special school place.</w:t>
            </w:r>
          </w:p>
          <w:p w14:paraId="77527E1D" w14:textId="77777777" w:rsidR="00B861D9" w:rsidRPr="00B228E0" w:rsidRDefault="00B861D9" w:rsidP="00B861D9">
            <w:pPr>
              <w:shd w:val="clear" w:color="auto" w:fill="FFFFFF"/>
              <w:spacing w:after="0" w:line="240" w:lineRule="auto"/>
              <w:textAlignment w:val="baseline"/>
              <w:rPr>
                <w:rFonts w:ascii="Arial" w:hAnsi="Arial" w:cs="Arial"/>
              </w:rPr>
            </w:pPr>
            <w:r w:rsidRPr="00B228E0">
              <w:rPr>
                <w:rFonts w:ascii="Arial" w:hAnsi="Arial" w:cs="Arial"/>
              </w:rPr>
              <w:t> </w:t>
            </w:r>
          </w:p>
          <w:p w14:paraId="32BD233C" w14:textId="77777777" w:rsidR="00B861D9" w:rsidRPr="00B228E0" w:rsidRDefault="00B861D9" w:rsidP="00B861D9">
            <w:pPr>
              <w:shd w:val="clear" w:color="auto" w:fill="FFFFFF"/>
              <w:spacing w:after="0" w:line="240" w:lineRule="auto"/>
              <w:textAlignment w:val="baseline"/>
              <w:rPr>
                <w:rFonts w:ascii="Arial" w:hAnsi="Arial" w:cs="Arial"/>
              </w:rPr>
            </w:pPr>
            <w:r w:rsidRPr="00B228E0">
              <w:rPr>
                <w:rFonts w:ascii="Arial" w:hAnsi="Arial" w:cs="Arial"/>
              </w:rPr>
              <w:t>245</w:t>
            </w:r>
          </w:p>
          <w:p w14:paraId="1CFD82A6" w14:textId="77777777" w:rsidR="00B861D9" w:rsidRPr="00B228E0" w:rsidRDefault="00B861D9" w:rsidP="00B861D9">
            <w:pPr>
              <w:shd w:val="clear" w:color="auto" w:fill="FFFFFF"/>
              <w:spacing w:after="0" w:line="240" w:lineRule="auto"/>
              <w:textAlignment w:val="baseline"/>
              <w:rPr>
                <w:rFonts w:ascii="Arial" w:hAnsi="Arial" w:cs="Arial"/>
              </w:rPr>
            </w:pPr>
            <w:r w:rsidRPr="00B228E0">
              <w:rPr>
                <w:rFonts w:ascii="Arial" w:hAnsi="Arial" w:cs="Arial"/>
              </w:rPr>
              <w:t> </w:t>
            </w:r>
          </w:p>
          <w:p w14:paraId="4489E994" w14:textId="77777777" w:rsidR="00B861D9" w:rsidRPr="00B228E0" w:rsidRDefault="00B861D9" w:rsidP="004B1CD8">
            <w:pPr>
              <w:numPr>
                <w:ilvl w:val="0"/>
                <w:numId w:val="13"/>
              </w:numPr>
              <w:shd w:val="clear" w:color="auto" w:fill="FFFFFF"/>
              <w:spacing w:after="0" w:line="240" w:lineRule="auto"/>
              <w:textAlignment w:val="baseline"/>
              <w:rPr>
                <w:rFonts w:ascii="Arial" w:hAnsi="Arial" w:cs="Arial"/>
              </w:rPr>
            </w:pPr>
            <w:r w:rsidRPr="00B228E0">
              <w:rPr>
                <w:rFonts w:ascii="Arial" w:hAnsi="Arial" w:cs="Arial"/>
              </w:rPr>
              <w:t>The number of children/young people currently educated otherwise than at school (e.g. via a Section 19 arrangement) while awaiting a specialist placement. </w:t>
            </w:r>
          </w:p>
          <w:p w14:paraId="79D2B358" w14:textId="77777777" w:rsidR="00B861D9" w:rsidRPr="00B228E0" w:rsidRDefault="00B861D9" w:rsidP="00B861D9">
            <w:pPr>
              <w:shd w:val="clear" w:color="auto" w:fill="FFFFFF"/>
              <w:spacing w:after="0" w:line="240" w:lineRule="auto"/>
              <w:textAlignment w:val="baseline"/>
              <w:rPr>
                <w:rFonts w:ascii="Arial" w:hAnsi="Arial" w:cs="Arial"/>
              </w:rPr>
            </w:pPr>
            <w:r w:rsidRPr="00B228E0">
              <w:rPr>
                <w:rFonts w:ascii="Arial" w:hAnsi="Arial" w:cs="Arial"/>
              </w:rPr>
              <w:t> </w:t>
            </w:r>
          </w:p>
          <w:p w14:paraId="23373C58" w14:textId="77777777" w:rsidR="00B861D9" w:rsidRPr="00B228E0" w:rsidRDefault="00B861D9" w:rsidP="00B861D9">
            <w:pPr>
              <w:shd w:val="clear" w:color="auto" w:fill="FFFFFF"/>
              <w:spacing w:after="0" w:line="240" w:lineRule="auto"/>
              <w:textAlignment w:val="baseline"/>
              <w:rPr>
                <w:rFonts w:ascii="Arial" w:hAnsi="Arial" w:cs="Arial"/>
              </w:rPr>
            </w:pPr>
            <w:r w:rsidRPr="00B228E0">
              <w:rPr>
                <w:rFonts w:ascii="Arial" w:hAnsi="Arial" w:cs="Arial"/>
              </w:rPr>
              <w:t>16</w:t>
            </w:r>
          </w:p>
          <w:p w14:paraId="1912BBBC" w14:textId="77777777" w:rsidR="00B861D9" w:rsidRPr="00B228E0" w:rsidRDefault="00B861D9" w:rsidP="00B861D9">
            <w:pPr>
              <w:shd w:val="clear" w:color="auto" w:fill="FFFFFF"/>
              <w:spacing w:after="0" w:line="240" w:lineRule="auto"/>
              <w:textAlignment w:val="baseline"/>
              <w:rPr>
                <w:rFonts w:ascii="Arial" w:hAnsi="Arial" w:cs="Arial"/>
              </w:rPr>
            </w:pPr>
            <w:r w:rsidRPr="00B228E0">
              <w:rPr>
                <w:rFonts w:ascii="Arial" w:hAnsi="Arial" w:cs="Arial"/>
              </w:rPr>
              <w:t> </w:t>
            </w:r>
          </w:p>
          <w:p w14:paraId="7EB8E4DF" w14:textId="77777777" w:rsidR="00B861D9" w:rsidRPr="00B228E0" w:rsidRDefault="00B861D9" w:rsidP="004B1CD8">
            <w:pPr>
              <w:numPr>
                <w:ilvl w:val="0"/>
                <w:numId w:val="13"/>
              </w:numPr>
              <w:shd w:val="clear" w:color="auto" w:fill="FFFFFF"/>
              <w:spacing w:after="0" w:line="240" w:lineRule="auto"/>
              <w:textAlignment w:val="baseline"/>
              <w:rPr>
                <w:rFonts w:ascii="Arial" w:hAnsi="Arial" w:cs="Arial"/>
              </w:rPr>
            </w:pPr>
            <w:r w:rsidRPr="00B228E0">
              <w:rPr>
                <w:rFonts w:ascii="Arial" w:hAnsi="Arial" w:cs="Arial"/>
              </w:rPr>
              <w:t>The number of children/young people currently receiving interim or alternative tuition while awaiting a specialist placement. </w:t>
            </w:r>
          </w:p>
          <w:p w14:paraId="16314D74" w14:textId="77777777" w:rsidR="00B861D9" w:rsidRPr="00B228E0" w:rsidRDefault="00B861D9" w:rsidP="00B861D9">
            <w:pPr>
              <w:shd w:val="clear" w:color="auto" w:fill="FFFFFF"/>
              <w:spacing w:after="0" w:line="240" w:lineRule="auto"/>
              <w:textAlignment w:val="baseline"/>
              <w:rPr>
                <w:rFonts w:ascii="Arial" w:hAnsi="Arial" w:cs="Arial"/>
              </w:rPr>
            </w:pPr>
            <w:r w:rsidRPr="00B228E0">
              <w:rPr>
                <w:rFonts w:ascii="Arial" w:hAnsi="Arial" w:cs="Arial"/>
              </w:rPr>
              <w:t> </w:t>
            </w:r>
          </w:p>
          <w:p w14:paraId="7C751A27" w14:textId="77777777" w:rsidR="00B861D9" w:rsidRPr="00B228E0" w:rsidRDefault="00B861D9" w:rsidP="00B861D9">
            <w:pPr>
              <w:shd w:val="clear" w:color="auto" w:fill="FFFFFF"/>
              <w:spacing w:after="0" w:line="240" w:lineRule="auto"/>
              <w:textAlignment w:val="baseline"/>
              <w:rPr>
                <w:rFonts w:ascii="Arial" w:hAnsi="Arial" w:cs="Arial"/>
              </w:rPr>
            </w:pPr>
            <w:r w:rsidRPr="00B228E0">
              <w:rPr>
                <w:rFonts w:ascii="Arial" w:hAnsi="Arial" w:cs="Arial"/>
              </w:rPr>
              <w:t>16</w:t>
            </w:r>
          </w:p>
          <w:p w14:paraId="33794128" w14:textId="77777777" w:rsidR="00B861D9" w:rsidRPr="00B228E0" w:rsidRDefault="00B861D9" w:rsidP="00B861D9">
            <w:pPr>
              <w:shd w:val="clear" w:color="auto" w:fill="FFFFFF"/>
              <w:spacing w:after="0" w:line="240" w:lineRule="auto"/>
              <w:textAlignment w:val="baseline"/>
              <w:rPr>
                <w:rFonts w:ascii="Arial" w:hAnsi="Arial" w:cs="Arial"/>
              </w:rPr>
            </w:pPr>
            <w:r w:rsidRPr="00B228E0">
              <w:rPr>
                <w:rFonts w:ascii="Arial" w:hAnsi="Arial" w:cs="Arial"/>
              </w:rPr>
              <w:t> </w:t>
            </w:r>
          </w:p>
          <w:p w14:paraId="4DC56017" w14:textId="77777777" w:rsidR="00B861D9" w:rsidRPr="00B228E0" w:rsidRDefault="00B861D9" w:rsidP="004B1CD8">
            <w:pPr>
              <w:numPr>
                <w:ilvl w:val="0"/>
                <w:numId w:val="13"/>
              </w:numPr>
              <w:shd w:val="clear" w:color="auto" w:fill="FFFFFF"/>
              <w:spacing w:after="0" w:line="240" w:lineRule="auto"/>
              <w:textAlignment w:val="baseline"/>
              <w:rPr>
                <w:rFonts w:ascii="Arial" w:hAnsi="Arial" w:cs="Arial"/>
              </w:rPr>
            </w:pPr>
            <w:r w:rsidRPr="00B228E0">
              <w:rPr>
                <w:rFonts w:ascii="Arial" w:hAnsi="Arial" w:cs="Arial"/>
              </w:rPr>
              <w:t>The number of children/young people placed in an independent special school because no maintained (state) special school place was available. </w:t>
            </w:r>
          </w:p>
          <w:p w14:paraId="280433EA" w14:textId="77777777" w:rsidR="00B861D9" w:rsidRPr="00B228E0" w:rsidRDefault="00B861D9" w:rsidP="00B861D9">
            <w:pPr>
              <w:shd w:val="clear" w:color="auto" w:fill="FFFFFF"/>
              <w:spacing w:after="0" w:line="240" w:lineRule="auto"/>
              <w:textAlignment w:val="baseline"/>
              <w:rPr>
                <w:rFonts w:ascii="Arial" w:hAnsi="Arial" w:cs="Arial"/>
              </w:rPr>
            </w:pPr>
            <w:r w:rsidRPr="00B228E0">
              <w:rPr>
                <w:rFonts w:ascii="Arial" w:hAnsi="Arial" w:cs="Arial"/>
              </w:rPr>
              <w:t> </w:t>
            </w:r>
          </w:p>
          <w:p w14:paraId="44485E84" w14:textId="77777777" w:rsidR="00B861D9" w:rsidRPr="00B228E0" w:rsidRDefault="00B861D9" w:rsidP="00B861D9">
            <w:pPr>
              <w:shd w:val="clear" w:color="auto" w:fill="FFFFFF"/>
              <w:spacing w:after="0" w:line="240" w:lineRule="auto"/>
              <w:textAlignment w:val="baseline"/>
              <w:rPr>
                <w:rFonts w:ascii="Arial" w:hAnsi="Arial" w:cs="Arial"/>
              </w:rPr>
            </w:pPr>
            <w:r w:rsidRPr="00B228E0">
              <w:rPr>
                <w:rFonts w:ascii="Arial" w:hAnsi="Arial" w:cs="Arial"/>
              </w:rPr>
              <w:t>131</w:t>
            </w:r>
          </w:p>
          <w:p w14:paraId="275EC4DF" w14:textId="77777777" w:rsidR="00B861D9" w:rsidRPr="00B228E0" w:rsidRDefault="00B861D9" w:rsidP="00B861D9">
            <w:pPr>
              <w:shd w:val="clear" w:color="auto" w:fill="FFFFFF"/>
              <w:spacing w:after="0" w:line="240" w:lineRule="auto"/>
              <w:textAlignment w:val="baseline"/>
              <w:rPr>
                <w:rFonts w:ascii="Arial" w:hAnsi="Arial" w:cs="Arial"/>
              </w:rPr>
            </w:pPr>
            <w:r w:rsidRPr="00B228E0">
              <w:rPr>
                <w:rFonts w:ascii="Arial" w:hAnsi="Arial" w:cs="Arial"/>
              </w:rPr>
              <w:t> </w:t>
            </w:r>
          </w:p>
          <w:p w14:paraId="79B36D75" w14:textId="77777777" w:rsidR="00B861D9" w:rsidRPr="00B228E0" w:rsidRDefault="00B861D9" w:rsidP="004B1CD8">
            <w:pPr>
              <w:numPr>
                <w:ilvl w:val="0"/>
                <w:numId w:val="13"/>
              </w:numPr>
              <w:shd w:val="clear" w:color="auto" w:fill="FFFFFF"/>
              <w:spacing w:after="0" w:line="240" w:lineRule="auto"/>
              <w:textAlignment w:val="baseline"/>
              <w:rPr>
                <w:rFonts w:ascii="Arial" w:hAnsi="Arial" w:cs="Arial"/>
              </w:rPr>
            </w:pPr>
            <w:r w:rsidRPr="00B228E0">
              <w:rPr>
                <w:rFonts w:ascii="Arial" w:hAnsi="Arial" w:cs="Arial"/>
              </w:rPr>
              <w:lastRenderedPageBreak/>
              <w:t>The average waiting time, in weeks, between an EHC Plan naming a school or type of provision and the child/young person starting at that placement, for the most recent 12 months for which you hold data.  </w:t>
            </w:r>
          </w:p>
          <w:p w14:paraId="737B2886" w14:textId="77777777" w:rsidR="00B861D9" w:rsidRPr="00B228E0" w:rsidRDefault="00B861D9" w:rsidP="00B861D9">
            <w:pPr>
              <w:shd w:val="clear" w:color="auto" w:fill="FFFFFF"/>
              <w:spacing w:after="0" w:line="240" w:lineRule="auto"/>
              <w:textAlignment w:val="baseline"/>
              <w:rPr>
                <w:rFonts w:ascii="Arial" w:hAnsi="Arial" w:cs="Arial"/>
              </w:rPr>
            </w:pPr>
            <w:r w:rsidRPr="00B228E0">
              <w:rPr>
                <w:rFonts w:ascii="Arial" w:hAnsi="Arial" w:cs="Arial"/>
              </w:rPr>
              <w:t> </w:t>
            </w:r>
          </w:p>
          <w:p w14:paraId="56CE82CE" w14:textId="77777777" w:rsidR="00B861D9" w:rsidRPr="00B228E0" w:rsidRDefault="00B861D9" w:rsidP="00B861D9">
            <w:pPr>
              <w:shd w:val="clear" w:color="auto" w:fill="FFFFFF"/>
              <w:spacing w:after="0" w:line="240" w:lineRule="auto"/>
              <w:textAlignment w:val="baseline"/>
              <w:rPr>
                <w:rFonts w:ascii="Arial" w:hAnsi="Arial" w:cs="Arial"/>
              </w:rPr>
            </w:pPr>
            <w:r w:rsidRPr="00B228E0">
              <w:rPr>
                <w:rFonts w:ascii="Arial" w:hAnsi="Arial" w:cs="Arial"/>
              </w:rPr>
              <w:t>We do not record this data, information not held.</w:t>
            </w:r>
          </w:p>
          <w:p w14:paraId="4B7D08DA" w14:textId="77777777" w:rsidR="00B861D9" w:rsidRPr="00B228E0" w:rsidRDefault="00B861D9" w:rsidP="00B861D9">
            <w:pPr>
              <w:shd w:val="clear" w:color="auto" w:fill="FFFFFF"/>
              <w:spacing w:after="0" w:line="240" w:lineRule="auto"/>
              <w:textAlignment w:val="baseline"/>
              <w:rPr>
                <w:rFonts w:ascii="Arial" w:hAnsi="Arial" w:cs="Arial"/>
              </w:rPr>
            </w:pPr>
            <w:r w:rsidRPr="00B228E0">
              <w:rPr>
                <w:rFonts w:ascii="Arial" w:hAnsi="Arial" w:cs="Arial"/>
              </w:rPr>
              <w:t> </w:t>
            </w:r>
          </w:p>
          <w:p w14:paraId="16C9823E" w14:textId="77777777" w:rsidR="00B861D9" w:rsidRPr="00B228E0" w:rsidRDefault="00B861D9" w:rsidP="004B1CD8">
            <w:pPr>
              <w:numPr>
                <w:ilvl w:val="0"/>
                <w:numId w:val="13"/>
              </w:numPr>
              <w:shd w:val="clear" w:color="auto" w:fill="FFFFFF"/>
              <w:spacing w:after="0" w:line="240" w:lineRule="auto"/>
              <w:textAlignment w:val="baseline"/>
              <w:rPr>
                <w:rFonts w:ascii="Arial" w:hAnsi="Arial" w:cs="Arial"/>
              </w:rPr>
            </w:pPr>
            <w:r w:rsidRPr="00B228E0">
              <w:rPr>
                <w:rFonts w:ascii="Arial" w:hAnsi="Arial" w:cs="Arial"/>
              </w:rPr>
              <w:t>A breakdown of (1) above by primary type of need (e.g. ASD, SEMH, SLCN, MLD, other), if held. If any of the above is not held in the format requested, please provide the closest equivalent data you do hold, together with a brief explanation of what it represents. Please provide this information in an electronic, reusable format (e.g. CSV or Excel) where possible. </w:t>
            </w:r>
          </w:p>
          <w:p w14:paraId="4B963F57" w14:textId="77777777" w:rsidR="00B861D9" w:rsidRPr="00B228E0" w:rsidRDefault="00B861D9" w:rsidP="00B861D9">
            <w:pPr>
              <w:shd w:val="clear" w:color="auto" w:fill="FFFFFF"/>
              <w:spacing w:after="0" w:line="240" w:lineRule="auto"/>
              <w:textAlignment w:val="baseline"/>
              <w:rPr>
                <w:rFonts w:ascii="Arial" w:hAnsi="Arial" w:cs="Arial"/>
              </w:rPr>
            </w:pPr>
            <w:r w:rsidRPr="00B228E0">
              <w:rPr>
                <w:rFonts w:ascii="Arial" w:hAnsi="Arial" w:cs="Arial"/>
              </w:rPr>
              <w:t> </w:t>
            </w:r>
          </w:p>
          <w:p w14:paraId="5E08DCFF" w14:textId="77777777" w:rsidR="00B861D9" w:rsidRPr="00B228E0" w:rsidRDefault="00B861D9" w:rsidP="00B861D9">
            <w:pPr>
              <w:shd w:val="clear" w:color="auto" w:fill="FFFFFF"/>
              <w:spacing w:after="0" w:line="240" w:lineRule="auto"/>
              <w:textAlignment w:val="baseline"/>
              <w:rPr>
                <w:rFonts w:ascii="Arial" w:hAnsi="Arial" w:cs="Arial"/>
              </w:rPr>
            </w:pPr>
            <w:r w:rsidRPr="00B228E0">
              <w:rPr>
                <w:rFonts w:ascii="Arial" w:hAnsi="Arial" w:cs="Arial"/>
              </w:rPr>
              <w:t>ASD - 77</w:t>
            </w:r>
          </w:p>
          <w:p w14:paraId="15130E29" w14:textId="77777777" w:rsidR="00B861D9" w:rsidRPr="00B228E0" w:rsidRDefault="00B861D9" w:rsidP="00B861D9">
            <w:pPr>
              <w:shd w:val="clear" w:color="auto" w:fill="FFFFFF"/>
              <w:spacing w:after="0" w:line="240" w:lineRule="auto"/>
              <w:textAlignment w:val="baseline"/>
              <w:rPr>
                <w:rFonts w:ascii="Arial" w:hAnsi="Arial" w:cs="Arial"/>
              </w:rPr>
            </w:pPr>
            <w:r w:rsidRPr="00B228E0">
              <w:rPr>
                <w:rFonts w:ascii="Arial" w:hAnsi="Arial" w:cs="Arial"/>
              </w:rPr>
              <w:t>HI - Exemption applied.</w:t>
            </w:r>
          </w:p>
          <w:p w14:paraId="17130779" w14:textId="77777777" w:rsidR="00B861D9" w:rsidRPr="00B228E0" w:rsidRDefault="00B861D9" w:rsidP="00B861D9">
            <w:pPr>
              <w:shd w:val="clear" w:color="auto" w:fill="FFFFFF"/>
              <w:spacing w:after="0" w:line="240" w:lineRule="auto"/>
              <w:textAlignment w:val="baseline"/>
              <w:rPr>
                <w:rFonts w:ascii="Arial" w:hAnsi="Arial" w:cs="Arial"/>
              </w:rPr>
            </w:pPr>
            <w:r w:rsidRPr="00B228E0">
              <w:rPr>
                <w:rFonts w:ascii="Arial" w:hAnsi="Arial" w:cs="Arial"/>
              </w:rPr>
              <w:t>MLD - 18</w:t>
            </w:r>
          </w:p>
          <w:p w14:paraId="501278DC" w14:textId="77777777" w:rsidR="00B861D9" w:rsidRPr="00B228E0" w:rsidRDefault="00B861D9" w:rsidP="00B861D9">
            <w:pPr>
              <w:shd w:val="clear" w:color="auto" w:fill="FFFFFF"/>
              <w:spacing w:after="0" w:line="240" w:lineRule="auto"/>
              <w:textAlignment w:val="baseline"/>
              <w:rPr>
                <w:rFonts w:ascii="Arial" w:hAnsi="Arial" w:cs="Arial"/>
              </w:rPr>
            </w:pPr>
            <w:r w:rsidRPr="00B228E0">
              <w:rPr>
                <w:rFonts w:ascii="Arial" w:hAnsi="Arial" w:cs="Arial"/>
              </w:rPr>
              <w:t>PD - 13</w:t>
            </w:r>
          </w:p>
          <w:p w14:paraId="6FB369D5" w14:textId="77777777" w:rsidR="00B861D9" w:rsidRPr="00B228E0" w:rsidRDefault="00B861D9" w:rsidP="00B861D9">
            <w:pPr>
              <w:shd w:val="clear" w:color="auto" w:fill="FFFFFF"/>
              <w:spacing w:after="0" w:line="240" w:lineRule="auto"/>
              <w:textAlignment w:val="baseline"/>
              <w:rPr>
                <w:rFonts w:ascii="Arial" w:hAnsi="Arial" w:cs="Arial"/>
              </w:rPr>
            </w:pPr>
            <w:r w:rsidRPr="00B228E0">
              <w:rPr>
                <w:rFonts w:ascii="Arial" w:hAnsi="Arial" w:cs="Arial"/>
              </w:rPr>
              <w:t>PMLD - Exemption applied.</w:t>
            </w:r>
          </w:p>
          <w:p w14:paraId="50F00F62" w14:textId="77777777" w:rsidR="00B861D9" w:rsidRPr="00B228E0" w:rsidRDefault="00B861D9" w:rsidP="00B861D9">
            <w:pPr>
              <w:shd w:val="clear" w:color="auto" w:fill="FFFFFF"/>
              <w:spacing w:after="0" w:line="240" w:lineRule="auto"/>
              <w:textAlignment w:val="baseline"/>
              <w:rPr>
                <w:rFonts w:ascii="Arial" w:hAnsi="Arial" w:cs="Arial"/>
              </w:rPr>
            </w:pPr>
            <w:r w:rsidRPr="00B228E0">
              <w:rPr>
                <w:rFonts w:ascii="Arial" w:hAnsi="Arial" w:cs="Arial"/>
              </w:rPr>
              <w:t>SEMH - 51</w:t>
            </w:r>
          </w:p>
          <w:p w14:paraId="248AF7F2" w14:textId="77777777" w:rsidR="00B861D9" w:rsidRPr="00B228E0" w:rsidRDefault="00B861D9" w:rsidP="00B861D9">
            <w:pPr>
              <w:shd w:val="clear" w:color="auto" w:fill="FFFFFF"/>
              <w:spacing w:after="0" w:line="240" w:lineRule="auto"/>
              <w:textAlignment w:val="baseline"/>
              <w:rPr>
                <w:rFonts w:ascii="Arial" w:hAnsi="Arial" w:cs="Arial"/>
              </w:rPr>
            </w:pPr>
            <w:r w:rsidRPr="00B228E0">
              <w:rPr>
                <w:rFonts w:ascii="Arial" w:hAnsi="Arial" w:cs="Arial"/>
              </w:rPr>
              <w:t>SLCN - 69</w:t>
            </w:r>
          </w:p>
          <w:p w14:paraId="0256D47C" w14:textId="77777777" w:rsidR="00B861D9" w:rsidRPr="00B228E0" w:rsidRDefault="00B861D9" w:rsidP="00B861D9">
            <w:pPr>
              <w:shd w:val="clear" w:color="auto" w:fill="FFFFFF"/>
              <w:spacing w:after="0" w:line="240" w:lineRule="auto"/>
              <w:textAlignment w:val="baseline"/>
              <w:rPr>
                <w:rFonts w:ascii="Arial" w:hAnsi="Arial" w:cs="Arial"/>
              </w:rPr>
            </w:pPr>
            <w:r w:rsidRPr="00B228E0">
              <w:rPr>
                <w:rFonts w:ascii="Arial" w:hAnsi="Arial" w:cs="Arial"/>
              </w:rPr>
              <w:t>SLD - Exemption applied.</w:t>
            </w:r>
          </w:p>
          <w:p w14:paraId="58225D28" w14:textId="77777777" w:rsidR="00B861D9" w:rsidRPr="00B228E0" w:rsidRDefault="00B861D9" w:rsidP="00B861D9">
            <w:pPr>
              <w:shd w:val="clear" w:color="auto" w:fill="FFFFFF"/>
              <w:spacing w:after="0" w:line="240" w:lineRule="auto"/>
              <w:textAlignment w:val="baseline"/>
              <w:rPr>
                <w:rFonts w:ascii="Arial" w:hAnsi="Arial" w:cs="Arial"/>
              </w:rPr>
            </w:pPr>
            <w:r w:rsidRPr="00B228E0">
              <w:rPr>
                <w:rFonts w:ascii="Arial" w:hAnsi="Arial" w:cs="Arial"/>
              </w:rPr>
              <w:t>SPLD - 11</w:t>
            </w:r>
          </w:p>
          <w:p w14:paraId="395CA5A5" w14:textId="77777777" w:rsidR="00B861D9" w:rsidRPr="00B228E0" w:rsidRDefault="00B861D9" w:rsidP="00B861D9">
            <w:pPr>
              <w:shd w:val="clear" w:color="auto" w:fill="FFFFFF"/>
              <w:spacing w:after="0" w:line="240" w:lineRule="auto"/>
              <w:textAlignment w:val="baseline"/>
              <w:rPr>
                <w:rFonts w:ascii="Arial" w:hAnsi="Arial" w:cs="Arial"/>
              </w:rPr>
            </w:pPr>
            <w:r w:rsidRPr="00B228E0">
              <w:rPr>
                <w:rFonts w:ascii="Arial" w:hAnsi="Arial" w:cs="Arial"/>
              </w:rPr>
              <w:t>VI - Exemption applied.</w:t>
            </w:r>
          </w:p>
          <w:p w14:paraId="5FB68111" w14:textId="77777777" w:rsidR="00B861D9" w:rsidRPr="00B228E0" w:rsidRDefault="00B861D9" w:rsidP="00B861D9">
            <w:pPr>
              <w:shd w:val="clear" w:color="auto" w:fill="FFFFFF"/>
              <w:spacing w:after="0" w:line="240" w:lineRule="auto"/>
              <w:textAlignment w:val="baseline"/>
              <w:rPr>
                <w:rFonts w:ascii="Arial" w:hAnsi="Arial" w:cs="Arial"/>
              </w:rPr>
            </w:pPr>
          </w:p>
          <w:p w14:paraId="3526228C" w14:textId="77777777" w:rsidR="00B861D9" w:rsidRPr="00B228E0" w:rsidRDefault="00B861D9" w:rsidP="00B861D9">
            <w:pPr>
              <w:shd w:val="clear" w:color="auto" w:fill="FFFFFF"/>
              <w:spacing w:after="0" w:line="240" w:lineRule="auto"/>
              <w:textAlignment w:val="baseline"/>
              <w:rPr>
                <w:rFonts w:ascii="Arial" w:hAnsi="Arial" w:cs="Arial"/>
              </w:rPr>
            </w:pPr>
            <w:r w:rsidRPr="00B228E0">
              <w:rPr>
                <w:rFonts w:ascii="Arial" w:hAnsi="Arial" w:cs="Arial"/>
                <w:b/>
                <w:bCs/>
              </w:rPr>
              <w:t>Exemption under section: </w:t>
            </w:r>
            <w:r w:rsidRPr="00B228E0">
              <w:rPr>
                <w:rFonts w:ascii="Arial" w:hAnsi="Arial" w:cs="Arial"/>
              </w:rPr>
              <w:t>40 – Personal Information.</w:t>
            </w:r>
          </w:p>
          <w:p w14:paraId="13083585" w14:textId="77777777" w:rsidR="00B861D9" w:rsidRPr="00B228E0" w:rsidRDefault="00B861D9" w:rsidP="00B861D9">
            <w:pPr>
              <w:shd w:val="clear" w:color="auto" w:fill="FFFFFF"/>
              <w:spacing w:after="0" w:line="240" w:lineRule="auto"/>
              <w:textAlignment w:val="baseline"/>
              <w:rPr>
                <w:rFonts w:ascii="Arial" w:hAnsi="Arial" w:cs="Arial"/>
              </w:rPr>
            </w:pPr>
            <w:r w:rsidRPr="00B228E0">
              <w:rPr>
                <w:rFonts w:ascii="Arial" w:hAnsi="Arial" w:cs="Arial"/>
                <w:b/>
                <w:bCs/>
              </w:rPr>
              <w:t>Information the exemption applied to: </w:t>
            </w:r>
            <w:r w:rsidRPr="00B228E0">
              <w:rPr>
                <w:rFonts w:ascii="Arial" w:hAnsi="Arial" w:cs="Arial"/>
              </w:rPr>
              <w:t>Personal Information (if data is personal data about a 3</w:t>
            </w:r>
            <w:r w:rsidRPr="00B228E0">
              <w:rPr>
                <w:rFonts w:ascii="Arial" w:hAnsi="Arial" w:cs="Arial"/>
                <w:vertAlign w:val="superscript"/>
              </w:rPr>
              <w:t>rd</w:t>
            </w:r>
            <w:r w:rsidRPr="00B228E0">
              <w:rPr>
                <w:rFonts w:ascii="Arial" w:hAnsi="Arial" w:cs="Arial"/>
              </w:rPr>
              <w:t> party)</w:t>
            </w:r>
          </w:p>
          <w:p w14:paraId="3CF9EEEE" w14:textId="77777777" w:rsidR="00B861D9" w:rsidRPr="00B228E0" w:rsidRDefault="00B861D9" w:rsidP="00B861D9">
            <w:pPr>
              <w:shd w:val="clear" w:color="auto" w:fill="FFFFFF"/>
              <w:spacing w:after="0" w:line="240" w:lineRule="auto"/>
              <w:textAlignment w:val="baseline"/>
              <w:rPr>
                <w:rFonts w:ascii="Arial" w:hAnsi="Arial" w:cs="Arial"/>
              </w:rPr>
            </w:pPr>
            <w:r w:rsidRPr="00B228E0">
              <w:rPr>
                <w:rFonts w:ascii="Arial" w:hAnsi="Arial" w:cs="Arial"/>
                <w:b/>
                <w:bCs/>
              </w:rPr>
              <w:t>Reason for applying the exemption:</w:t>
            </w:r>
            <w:r w:rsidRPr="00B228E0">
              <w:rPr>
                <w:rFonts w:ascii="Arial" w:hAnsi="Arial" w:cs="Arial"/>
              </w:rPr>
              <w:t> The numbers involved in the response being so low that the information provided coupled with information that may be available to the requester already could enable identification of individuals. This would breach the Data Protection Act 2018.</w:t>
            </w:r>
          </w:p>
          <w:p w14:paraId="324B7AD1" w14:textId="47D9026A" w:rsidR="00B861D9" w:rsidRPr="00B228E0" w:rsidRDefault="00B861D9" w:rsidP="00B861D9">
            <w:pPr>
              <w:shd w:val="clear" w:color="auto" w:fill="FFFFFF"/>
              <w:spacing w:after="0" w:line="240" w:lineRule="auto"/>
              <w:textAlignment w:val="baseline"/>
              <w:rPr>
                <w:rFonts w:ascii="Arial" w:hAnsi="Arial" w:cs="Arial"/>
              </w:rPr>
            </w:pPr>
            <w:r w:rsidRPr="00B228E0">
              <w:rPr>
                <w:rFonts w:ascii="Arial" w:hAnsi="Arial" w:cs="Arial"/>
                <w:b/>
                <w:bCs/>
              </w:rPr>
              <w:t>Public Interest Test: </w:t>
            </w:r>
            <w:r w:rsidRPr="00B228E0">
              <w:rPr>
                <w:rFonts w:ascii="Arial" w:hAnsi="Arial" w:cs="Arial"/>
              </w:rPr>
              <w:t>This exemption is not subject to a Public Interest Test. </w:t>
            </w:r>
          </w:p>
        </w:tc>
      </w:tr>
    </w:tbl>
    <w:p w14:paraId="1183C6D3" w14:textId="77777777" w:rsidR="00B861D9" w:rsidRPr="00B228E0" w:rsidRDefault="00B861D9" w:rsidP="00B861D9">
      <w:pPr>
        <w:shd w:val="clear" w:color="auto" w:fill="FFFFFF"/>
        <w:spacing w:after="0" w:line="240" w:lineRule="auto"/>
        <w:textAlignment w:val="baseline"/>
        <w:rPr>
          <w:rFonts w:ascii="Arial" w:hAnsi="Arial" w:cs="Arial"/>
        </w:rPr>
      </w:pPr>
      <w:r w:rsidRPr="00B228E0">
        <w:rPr>
          <w:rFonts w:ascii="Arial" w:hAnsi="Arial" w:cs="Arial"/>
        </w:rPr>
        <w:t> </w:t>
      </w:r>
    </w:p>
    <w:p w14:paraId="38670CE6" w14:textId="77777777" w:rsidR="00B861D9" w:rsidRPr="00B228E0" w:rsidRDefault="00B861D9" w:rsidP="005B26CE">
      <w:pPr>
        <w:shd w:val="clear" w:color="auto" w:fill="FFFFFF"/>
        <w:spacing w:after="0" w:line="240" w:lineRule="auto"/>
        <w:textAlignment w:val="baseline"/>
        <w:rPr>
          <w:rFonts w:ascii="Arial" w:hAnsi="Arial" w:cs="Arial"/>
        </w:rPr>
      </w:pPr>
    </w:p>
    <w:p w14:paraId="15A90813" w14:textId="73366136" w:rsidR="00604D2F" w:rsidRPr="00B228E0" w:rsidRDefault="00D0136A" w:rsidP="005B26CE">
      <w:pPr>
        <w:shd w:val="clear" w:color="auto" w:fill="FFFFFF"/>
        <w:spacing w:after="0" w:line="240" w:lineRule="auto"/>
        <w:textAlignment w:val="baseline"/>
        <w:rPr>
          <w:rFonts w:ascii="Arial" w:hAnsi="Arial" w:cs="Arial"/>
        </w:rPr>
      </w:pPr>
      <w:r w:rsidRPr="00B228E0">
        <w:rPr>
          <w:rFonts w:ascii="Arial" w:hAnsi="Arial" w:cs="Arial"/>
        </w:rPr>
        <w:t>HAV-FOI-121784</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31"/>
        <w:gridCol w:w="7779"/>
      </w:tblGrid>
      <w:tr w:rsidR="00604D2F" w:rsidRPr="00B228E0" w14:paraId="5368FDFC" w14:textId="77777777" w:rsidTr="00140AF1">
        <w:trPr>
          <w:tblCellSpacing w:w="0" w:type="dxa"/>
        </w:trPr>
        <w:tc>
          <w:tcPr>
            <w:tcW w:w="680" w:type="pct"/>
            <w:tcBorders>
              <w:top w:val="outset" w:sz="6" w:space="0" w:color="auto"/>
              <w:left w:val="outset" w:sz="6" w:space="0" w:color="auto"/>
              <w:bottom w:val="outset" w:sz="6" w:space="0" w:color="auto"/>
              <w:right w:val="outset" w:sz="6" w:space="0" w:color="auto"/>
            </w:tcBorders>
            <w:hideMark/>
          </w:tcPr>
          <w:p w14:paraId="78C6D76C" w14:textId="77777777" w:rsidR="00604D2F" w:rsidRPr="00B228E0" w:rsidRDefault="00604D2F" w:rsidP="00604D2F">
            <w:pPr>
              <w:shd w:val="clear" w:color="auto" w:fill="FFFFFF"/>
              <w:spacing w:after="0" w:line="240" w:lineRule="auto"/>
              <w:textAlignment w:val="baseline"/>
              <w:rPr>
                <w:rFonts w:ascii="Arial" w:hAnsi="Arial" w:cs="Arial"/>
              </w:rPr>
            </w:pPr>
            <w:r w:rsidRPr="00B228E0">
              <w:rPr>
                <w:rFonts w:ascii="Arial" w:hAnsi="Arial" w:cs="Arial"/>
              </w:rPr>
              <w:t>Information</w:t>
            </w:r>
          </w:p>
        </w:tc>
        <w:tc>
          <w:tcPr>
            <w:tcW w:w="4320" w:type="pct"/>
            <w:tcBorders>
              <w:top w:val="outset" w:sz="6" w:space="0" w:color="auto"/>
              <w:left w:val="outset" w:sz="6" w:space="0" w:color="auto"/>
              <w:bottom w:val="outset" w:sz="6" w:space="0" w:color="auto"/>
              <w:right w:val="outset" w:sz="6" w:space="0" w:color="auto"/>
            </w:tcBorders>
            <w:hideMark/>
          </w:tcPr>
          <w:p w14:paraId="7F434989" w14:textId="77777777" w:rsidR="00604D2F" w:rsidRPr="00B228E0" w:rsidRDefault="00604D2F" w:rsidP="00604D2F">
            <w:pPr>
              <w:shd w:val="clear" w:color="auto" w:fill="FFFFFF"/>
              <w:spacing w:after="0" w:line="240" w:lineRule="auto"/>
              <w:textAlignment w:val="baseline"/>
              <w:rPr>
                <w:rFonts w:ascii="Arial" w:hAnsi="Arial" w:cs="Arial"/>
              </w:rPr>
            </w:pPr>
            <w:r w:rsidRPr="00B228E0">
              <w:rPr>
                <w:rFonts w:ascii="Arial" w:hAnsi="Arial" w:cs="Arial"/>
              </w:rPr>
              <w:t> </w:t>
            </w:r>
          </w:p>
        </w:tc>
      </w:tr>
      <w:tr w:rsidR="00604D2F" w:rsidRPr="00B228E0" w14:paraId="413FC5F3" w14:textId="77777777" w:rsidTr="00140AF1">
        <w:trPr>
          <w:tblCellSpacing w:w="0" w:type="dxa"/>
        </w:trPr>
        <w:tc>
          <w:tcPr>
            <w:tcW w:w="680" w:type="pct"/>
            <w:tcBorders>
              <w:top w:val="outset" w:sz="6" w:space="0" w:color="auto"/>
              <w:left w:val="outset" w:sz="6" w:space="0" w:color="auto"/>
              <w:bottom w:val="outset" w:sz="6" w:space="0" w:color="auto"/>
              <w:right w:val="outset" w:sz="6" w:space="0" w:color="auto"/>
            </w:tcBorders>
            <w:hideMark/>
          </w:tcPr>
          <w:p w14:paraId="7DE49811" w14:textId="77777777" w:rsidR="00604D2F" w:rsidRPr="00B228E0" w:rsidRDefault="00604D2F" w:rsidP="00604D2F">
            <w:pPr>
              <w:shd w:val="clear" w:color="auto" w:fill="FFFFFF"/>
              <w:spacing w:after="0" w:line="240" w:lineRule="auto"/>
              <w:textAlignment w:val="baseline"/>
              <w:rPr>
                <w:rFonts w:ascii="Arial" w:hAnsi="Arial" w:cs="Arial"/>
              </w:rPr>
            </w:pPr>
            <w:r w:rsidRPr="00B228E0">
              <w:rPr>
                <w:rFonts w:ascii="Arial" w:hAnsi="Arial" w:cs="Arial"/>
              </w:rPr>
              <w:t>Question 1</w:t>
            </w:r>
          </w:p>
        </w:tc>
        <w:tc>
          <w:tcPr>
            <w:tcW w:w="4320" w:type="pct"/>
            <w:tcBorders>
              <w:top w:val="outset" w:sz="6" w:space="0" w:color="auto"/>
              <w:left w:val="outset" w:sz="6" w:space="0" w:color="auto"/>
              <w:bottom w:val="outset" w:sz="6" w:space="0" w:color="auto"/>
              <w:right w:val="outset" w:sz="6" w:space="0" w:color="auto"/>
            </w:tcBorders>
            <w:hideMark/>
          </w:tcPr>
          <w:p w14:paraId="45AAB71E" w14:textId="77777777" w:rsidR="00604D2F" w:rsidRPr="00B228E0" w:rsidRDefault="00604D2F" w:rsidP="00604D2F">
            <w:pPr>
              <w:shd w:val="clear" w:color="auto" w:fill="FFFFFF"/>
              <w:spacing w:after="0" w:line="240" w:lineRule="auto"/>
              <w:textAlignment w:val="baseline"/>
              <w:rPr>
                <w:rFonts w:ascii="Arial" w:hAnsi="Arial" w:cs="Arial"/>
              </w:rPr>
            </w:pPr>
            <w:r w:rsidRPr="00B228E0">
              <w:rPr>
                <w:rFonts w:ascii="Arial" w:hAnsi="Arial" w:cs="Arial"/>
              </w:rPr>
              <w:t xml:space="preserve"> Please provide me with copies of signed and dated documentation that shows Harold Hill Community Centre on </w:t>
            </w:r>
            <w:proofErr w:type="spellStart"/>
            <w:r w:rsidRPr="00B228E0">
              <w:rPr>
                <w:rFonts w:ascii="Arial" w:hAnsi="Arial" w:cs="Arial"/>
              </w:rPr>
              <w:t>Gooshays</w:t>
            </w:r>
            <w:proofErr w:type="spellEnd"/>
            <w:r w:rsidRPr="00B228E0">
              <w:rPr>
                <w:rFonts w:ascii="Arial" w:hAnsi="Arial" w:cs="Arial"/>
              </w:rPr>
              <w:t xml:space="preserve"> Drive have been issued Delegated Authority by the London Borough of Havering, as the </w:t>
            </w:r>
            <w:proofErr w:type="spellStart"/>
            <w:r w:rsidRPr="00B228E0">
              <w:rPr>
                <w:rFonts w:ascii="Arial" w:hAnsi="Arial" w:cs="Arial"/>
              </w:rPr>
              <w:t>the</w:t>
            </w:r>
            <w:proofErr w:type="spellEnd"/>
            <w:r w:rsidRPr="00B228E0">
              <w:rPr>
                <w:rFonts w:ascii="Arial" w:hAnsi="Arial" w:cs="Arial"/>
              </w:rPr>
              <w:t xml:space="preserve"> property owners, the power to issue Parking Charge Notices.</w:t>
            </w:r>
          </w:p>
        </w:tc>
      </w:tr>
      <w:tr w:rsidR="00604D2F" w:rsidRPr="00B228E0" w14:paraId="7BC560FB" w14:textId="77777777" w:rsidTr="00140AF1">
        <w:trPr>
          <w:tblCellSpacing w:w="0" w:type="dxa"/>
        </w:trPr>
        <w:tc>
          <w:tcPr>
            <w:tcW w:w="680" w:type="pct"/>
            <w:tcBorders>
              <w:top w:val="outset" w:sz="6" w:space="0" w:color="auto"/>
              <w:left w:val="outset" w:sz="6" w:space="0" w:color="auto"/>
              <w:bottom w:val="outset" w:sz="6" w:space="0" w:color="auto"/>
              <w:right w:val="outset" w:sz="6" w:space="0" w:color="auto"/>
            </w:tcBorders>
            <w:hideMark/>
          </w:tcPr>
          <w:p w14:paraId="4699E321" w14:textId="77777777" w:rsidR="00604D2F" w:rsidRPr="00B228E0" w:rsidRDefault="00604D2F" w:rsidP="00604D2F">
            <w:pPr>
              <w:shd w:val="clear" w:color="auto" w:fill="FFFFFF"/>
              <w:spacing w:after="0" w:line="240" w:lineRule="auto"/>
              <w:textAlignment w:val="baseline"/>
              <w:rPr>
                <w:rFonts w:ascii="Arial" w:hAnsi="Arial" w:cs="Arial"/>
              </w:rPr>
            </w:pPr>
            <w:r w:rsidRPr="00B228E0">
              <w:rPr>
                <w:rFonts w:ascii="Arial" w:hAnsi="Arial" w:cs="Arial"/>
              </w:rPr>
              <w:t>Response</w:t>
            </w:r>
          </w:p>
        </w:tc>
        <w:tc>
          <w:tcPr>
            <w:tcW w:w="4320" w:type="pct"/>
            <w:tcBorders>
              <w:top w:val="outset" w:sz="6" w:space="0" w:color="auto"/>
              <w:left w:val="outset" w:sz="6" w:space="0" w:color="auto"/>
              <w:bottom w:val="outset" w:sz="6" w:space="0" w:color="auto"/>
              <w:right w:val="outset" w:sz="6" w:space="0" w:color="auto"/>
            </w:tcBorders>
            <w:hideMark/>
          </w:tcPr>
          <w:p w14:paraId="18AB3964" w14:textId="77777777" w:rsidR="00604D2F" w:rsidRPr="00B228E0" w:rsidRDefault="00604D2F" w:rsidP="00604D2F">
            <w:pPr>
              <w:shd w:val="clear" w:color="auto" w:fill="FFFFFF"/>
              <w:spacing w:after="0" w:line="240" w:lineRule="auto"/>
              <w:textAlignment w:val="baseline"/>
              <w:rPr>
                <w:rFonts w:ascii="Arial" w:hAnsi="Arial" w:cs="Arial"/>
              </w:rPr>
            </w:pPr>
            <w:r w:rsidRPr="00B228E0">
              <w:rPr>
                <w:rFonts w:ascii="Arial" w:hAnsi="Arial" w:cs="Arial"/>
              </w:rPr>
              <w:t>  There is no delegated authority.</w:t>
            </w:r>
          </w:p>
        </w:tc>
      </w:tr>
    </w:tbl>
    <w:p w14:paraId="5E266B1A" w14:textId="77777777" w:rsidR="00604D2F" w:rsidRPr="00B228E0" w:rsidRDefault="00604D2F" w:rsidP="00604D2F">
      <w:pPr>
        <w:shd w:val="clear" w:color="auto" w:fill="FFFFFF"/>
        <w:spacing w:after="0" w:line="240" w:lineRule="auto"/>
        <w:textAlignment w:val="baseline"/>
        <w:rPr>
          <w:rFonts w:ascii="Arial" w:hAnsi="Arial" w:cs="Arial"/>
        </w:rPr>
      </w:pPr>
      <w:r w:rsidRPr="00B228E0">
        <w:rPr>
          <w:rFonts w:ascii="Arial" w:hAnsi="Arial" w:cs="Arial"/>
        </w:rPr>
        <w:t> </w:t>
      </w:r>
    </w:p>
    <w:p w14:paraId="58C969D4" w14:textId="77777777" w:rsidR="009711EB" w:rsidRDefault="009711EB">
      <w:pPr>
        <w:rPr>
          <w:rFonts w:ascii="Arial" w:hAnsi="Arial" w:cs="Arial"/>
        </w:rPr>
      </w:pPr>
      <w:r>
        <w:rPr>
          <w:rFonts w:ascii="Arial" w:hAnsi="Arial" w:cs="Arial"/>
        </w:rPr>
        <w:br w:type="page"/>
      </w:r>
    </w:p>
    <w:p w14:paraId="49BBA4A2" w14:textId="544AE894" w:rsidR="00F45867" w:rsidRPr="00B228E0" w:rsidRDefault="00F45867" w:rsidP="00F45867">
      <w:pPr>
        <w:rPr>
          <w:rFonts w:ascii="Arial" w:hAnsi="Arial" w:cs="Arial"/>
        </w:rPr>
      </w:pPr>
      <w:r w:rsidRPr="00B228E0">
        <w:rPr>
          <w:rFonts w:ascii="Arial" w:hAnsi="Arial" w:cs="Arial"/>
        </w:rPr>
        <w:lastRenderedPageBreak/>
        <w:t>HAV-FOI-439856:</w:t>
      </w:r>
    </w:p>
    <w:tbl>
      <w:tblPr>
        <w:tblW w:w="5000" w:type="pct"/>
        <w:tblInd w:w="-5" w:type="dxa"/>
        <w:shd w:val="clear" w:color="auto" w:fill="FFFFFF"/>
        <w:tblCellMar>
          <w:left w:w="0" w:type="dxa"/>
          <w:right w:w="0" w:type="dxa"/>
        </w:tblCellMar>
        <w:tblLook w:val="04A0" w:firstRow="1" w:lastRow="0" w:firstColumn="1" w:lastColumn="0" w:noHBand="0" w:noVBand="1"/>
      </w:tblPr>
      <w:tblGrid>
        <w:gridCol w:w="1740"/>
        <w:gridCol w:w="7266"/>
      </w:tblGrid>
      <w:tr w:rsidR="00F45867" w:rsidRPr="00B228E0" w14:paraId="639F3711" w14:textId="77777777" w:rsidTr="00C72E10">
        <w:trPr>
          <w:trHeight w:val="831"/>
        </w:trPr>
        <w:tc>
          <w:tcPr>
            <w:tcW w:w="966" w:type="pct"/>
            <w:tcBorders>
              <w:top w:val="single" w:sz="8" w:space="0" w:color="000000"/>
              <w:left w:val="single" w:sz="8" w:space="0" w:color="000000"/>
              <w:bottom w:val="single" w:sz="8" w:space="0" w:color="000000"/>
              <w:right w:val="single" w:sz="8" w:space="0" w:color="000000"/>
            </w:tcBorders>
            <w:shd w:val="clear" w:color="auto" w:fill="F8F9FA"/>
            <w:tcMar>
              <w:top w:w="0" w:type="dxa"/>
              <w:left w:w="108" w:type="dxa"/>
              <w:bottom w:w="0" w:type="dxa"/>
              <w:right w:w="108" w:type="dxa"/>
            </w:tcMar>
            <w:hideMark/>
          </w:tcPr>
          <w:p w14:paraId="3EA7BE22" w14:textId="77777777" w:rsidR="00F45867" w:rsidRPr="00B228E0" w:rsidRDefault="00F45867" w:rsidP="00C72E10">
            <w:pPr>
              <w:rPr>
                <w:rFonts w:ascii="Arial" w:hAnsi="Arial" w:cs="Arial"/>
              </w:rPr>
            </w:pPr>
            <w:r w:rsidRPr="00B228E0">
              <w:rPr>
                <w:rFonts w:ascii="Arial" w:hAnsi="Arial" w:cs="Arial"/>
                <w:b/>
                <w:bCs/>
              </w:rPr>
              <w:t>Information</w:t>
            </w:r>
          </w:p>
        </w:tc>
        <w:tc>
          <w:tcPr>
            <w:tcW w:w="4034" w:type="pct"/>
            <w:tcBorders>
              <w:top w:val="single" w:sz="8" w:space="0" w:color="auto"/>
              <w:left w:val="nil"/>
              <w:bottom w:val="single" w:sz="8" w:space="0" w:color="auto"/>
              <w:right w:val="single" w:sz="8" w:space="0" w:color="auto"/>
            </w:tcBorders>
            <w:shd w:val="clear" w:color="auto" w:fill="F8F9FA"/>
            <w:tcMar>
              <w:top w:w="0" w:type="dxa"/>
              <w:left w:w="108" w:type="dxa"/>
              <w:bottom w:w="0" w:type="dxa"/>
              <w:right w:w="108" w:type="dxa"/>
            </w:tcMar>
            <w:hideMark/>
          </w:tcPr>
          <w:p w14:paraId="4435EBAD" w14:textId="77777777" w:rsidR="00F45867" w:rsidRPr="00B228E0" w:rsidRDefault="00F45867" w:rsidP="00C72E10">
            <w:pPr>
              <w:rPr>
                <w:rFonts w:ascii="Arial" w:hAnsi="Arial" w:cs="Arial"/>
              </w:rPr>
            </w:pPr>
            <w:r w:rsidRPr="00B228E0">
              <w:rPr>
                <w:rFonts w:ascii="Arial" w:hAnsi="Arial" w:cs="Arial"/>
                <w:b/>
                <w:bCs/>
              </w:rPr>
              <w:t> </w:t>
            </w:r>
            <w:r w:rsidRPr="00B228E0">
              <w:rPr>
                <w:rFonts w:ascii="Arial" w:hAnsi="Arial" w:cs="Arial"/>
              </w:rPr>
              <w:t>As Havering were informed by Thames Water of misconnections to their water systems in 2025 and the pollution is still ongoing would you please provide the following information.</w:t>
            </w:r>
          </w:p>
        </w:tc>
      </w:tr>
      <w:tr w:rsidR="00F45867" w:rsidRPr="00B228E0" w14:paraId="6AF32727" w14:textId="77777777" w:rsidTr="00C72E10">
        <w:trPr>
          <w:trHeight w:val="831"/>
        </w:trPr>
        <w:tc>
          <w:tcPr>
            <w:tcW w:w="966"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6E10849A" w14:textId="77777777" w:rsidR="00F45867" w:rsidRPr="00B228E0" w:rsidRDefault="00F45867" w:rsidP="00C72E10">
            <w:pPr>
              <w:rPr>
                <w:rFonts w:ascii="Arial" w:hAnsi="Arial" w:cs="Arial"/>
              </w:rPr>
            </w:pPr>
            <w:r w:rsidRPr="00B228E0">
              <w:rPr>
                <w:rFonts w:ascii="Arial" w:hAnsi="Arial" w:cs="Arial"/>
                <w:b/>
                <w:bCs/>
              </w:rPr>
              <w:t>Question 1</w:t>
            </w:r>
          </w:p>
        </w:tc>
        <w:tc>
          <w:tcPr>
            <w:tcW w:w="4034"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0ABC0AB3" w14:textId="77777777" w:rsidR="00F45867" w:rsidRPr="00B228E0" w:rsidRDefault="00F45867" w:rsidP="00C72E10">
            <w:pPr>
              <w:rPr>
                <w:rFonts w:ascii="Arial" w:hAnsi="Arial" w:cs="Arial"/>
              </w:rPr>
            </w:pPr>
            <w:r w:rsidRPr="00B228E0">
              <w:rPr>
                <w:rFonts w:ascii="Arial" w:hAnsi="Arial" w:cs="Arial"/>
                <w:b/>
                <w:bCs/>
              </w:rPr>
              <w:t> </w:t>
            </w:r>
            <w:r w:rsidRPr="00B228E0">
              <w:rPr>
                <w:rFonts w:ascii="Arial" w:hAnsi="Arial" w:cs="Arial"/>
              </w:rPr>
              <w:t>1) For the block of 15 flats that Havering have been provided the details for, can you please let me know what steps have been taken to resolve the problem. If no actions have been taken, can you tell me what the future plans are to deal with this issue.</w:t>
            </w:r>
          </w:p>
        </w:tc>
      </w:tr>
      <w:tr w:rsidR="00F45867" w:rsidRPr="00B228E0" w14:paraId="17872A79" w14:textId="77777777" w:rsidTr="00C72E10">
        <w:trPr>
          <w:trHeight w:val="831"/>
        </w:trPr>
        <w:tc>
          <w:tcPr>
            <w:tcW w:w="966"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0D31F0DE" w14:textId="77777777" w:rsidR="00F45867" w:rsidRPr="00B228E0" w:rsidRDefault="00F45867" w:rsidP="00C72E10">
            <w:pPr>
              <w:rPr>
                <w:rFonts w:ascii="Arial" w:hAnsi="Arial" w:cs="Arial"/>
              </w:rPr>
            </w:pPr>
            <w:r w:rsidRPr="00B228E0">
              <w:rPr>
                <w:rFonts w:ascii="Arial" w:hAnsi="Arial" w:cs="Arial"/>
                <w:b/>
                <w:bCs/>
              </w:rPr>
              <w:t>Response</w:t>
            </w:r>
          </w:p>
        </w:tc>
        <w:tc>
          <w:tcPr>
            <w:tcW w:w="4034"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4FF22520" w14:textId="77777777" w:rsidR="00F45867" w:rsidRPr="00B228E0" w:rsidRDefault="00F45867" w:rsidP="00C72E10">
            <w:pPr>
              <w:rPr>
                <w:rFonts w:ascii="Arial" w:hAnsi="Arial" w:cs="Arial"/>
              </w:rPr>
            </w:pPr>
            <w:r w:rsidRPr="00B228E0">
              <w:rPr>
                <w:rFonts w:ascii="Arial" w:hAnsi="Arial" w:cs="Arial"/>
              </w:rPr>
              <w:t xml:space="preserve"> Several meetings have been undertaken over the last 12 months to understand where liability </w:t>
            </w:r>
            <w:proofErr w:type="spellStart"/>
            <w:r w:rsidRPr="00B228E0">
              <w:rPr>
                <w:rFonts w:ascii="Arial" w:hAnsi="Arial" w:cs="Arial"/>
              </w:rPr>
              <w:t>sits</w:t>
            </w:r>
            <w:proofErr w:type="spellEnd"/>
            <w:r w:rsidRPr="00B228E0">
              <w:rPr>
                <w:rFonts w:ascii="Arial" w:hAnsi="Arial" w:cs="Arial"/>
              </w:rPr>
              <w:t>. The most recent included an on-site visit with all parties present. We are now awaiting a firm proposal from the block manger as to how the misconnection will be remediated.</w:t>
            </w:r>
          </w:p>
        </w:tc>
      </w:tr>
      <w:tr w:rsidR="00F45867" w:rsidRPr="00B228E0" w14:paraId="5E0A4A10" w14:textId="77777777" w:rsidTr="00C72E10">
        <w:trPr>
          <w:trHeight w:val="831"/>
        </w:trPr>
        <w:tc>
          <w:tcPr>
            <w:tcW w:w="966"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37752260" w14:textId="77777777" w:rsidR="00F45867" w:rsidRPr="00B228E0" w:rsidRDefault="00F45867" w:rsidP="00C72E10">
            <w:pPr>
              <w:rPr>
                <w:rFonts w:ascii="Arial" w:hAnsi="Arial" w:cs="Arial"/>
              </w:rPr>
            </w:pPr>
            <w:r w:rsidRPr="00B228E0">
              <w:rPr>
                <w:rFonts w:ascii="Arial" w:hAnsi="Arial" w:cs="Arial"/>
                <w:b/>
                <w:bCs/>
              </w:rPr>
              <w:t>Question 2</w:t>
            </w:r>
          </w:p>
        </w:tc>
        <w:tc>
          <w:tcPr>
            <w:tcW w:w="4034"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23B47C1E" w14:textId="77777777" w:rsidR="00F45867" w:rsidRPr="00B228E0" w:rsidRDefault="00F45867" w:rsidP="00C72E10">
            <w:pPr>
              <w:rPr>
                <w:rFonts w:ascii="Arial" w:hAnsi="Arial" w:cs="Arial"/>
              </w:rPr>
            </w:pPr>
            <w:r w:rsidRPr="00B228E0">
              <w:rPr>
                <w:rFonts w:ascii="Arial" w:hAnsi="Arial" w:cs="Arial"/>
              </w:rPr>
              <w:t> 2) For the restaurant that Havering have been provided the details for, can please let me know what steps have been taken to resolve the problem. If no actions have been taken, can you tell me what the future plans are to deal with this issue.</w:t>
            </w:r>
          </w:p>
        </w:tc>
      </w:tr>
      <w:tr w:rsidR="00F45867" w:rsidRPr="00B228E0" w14:paraId="18BC531C" w14:textId="77777777" w:rsidTr="00C72E10">
        <w:trPr>
          <w:trHeight w:val="831"/>
        </w:trPr>
        <w:tc>
          <w:tcPr>
            <w:tcW w:w="966"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4BC8265F" w14:textId="77777777" w:rsidR="00F45867" w:rsidRPr="00B228E0" w:rsidRDefault="00F45867" w:rsidP="00C72E10">
            <w:pPr>
              <w:rPr>
                <w:rFonts w:ascii="Arial" w:hAnsi="Arial" w:cs="Arial"/>
              </w:rPr>
            </w:pPr>
            <w:r w:rsidRPr="00B228E0">
              <w:rPr>
                <w:rFonts w:ascii="Arial" w:hAnsi="Arial" w:cs="Arial"/>
                <w:b/>
                <w:bCs/>
              </w:rPr>
              <w:t>Response</w:t>
            </w:r>
          </w:p>
        </w:tc>
        <w:tc>
          <w:tcPr>
            <w:tcW w:w="4034"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5874ED31" w14:textId="77777777" w:rsidR="00F45867" w:rsidRPr="00B228E0" w:rsidRDefault="00F45867" w:rsidP="00C72E10">
            <w:pPr>
              <w:rPr>
                <w:rFonts w:ascii="Arial" w:hAnsi="Arial" w:cs="Arial"/>
              </w:rPr>
            </w:pPr>
            <w:r w:rsidRPr="00B228E0">
              <w:rPr>
                <w:rFonts w:ascii="Arial" w:hAnsi="Arial" w:cs="Arial"/>
              </w:rPr>
              <w:t> On-going investigation which was made complicated due to a change in ownership of the property. </w:t>
            </w:r>
          </w:p>
        </w:tc>
      </w:tr>
      <w:tr w:rsidR="00F45867" w:rsidRPr="00B228E0" w14:paraId="160637B8" w14:textId="77777777" w:rsidTr="00C72E10">
        <w:tc>
          <w:tcPr>
            <w:tcW w:w="966"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0BCD18A4" w14:textId="77777777" w:rsidR="00F45867" w:rsidRPr="00B228E0" w:rsidRDefault="00F45867" w:rsidP="00C72E10">
            <w:pPr>
              <w:rPr>
                <w:rFonts w:ascii="Arial" w:hAnsi="Arial" w:cs="Arial"/>
              </w:rPr>
            </w:pPr>
            <w:r w:rsidRPr="00B228E0">
              <w:rPr>
                <w:rFonts w:ascii="Arial" w:hAnsi="Arial" w:cs="Arial"/>
                <w:b/>
                <w:bCs/>
              </w:rPr>
              <w:t>Question 3</w:t>
            </w:r>
          </w:p>
        </w:tc>
        <w:tc>
          <w:tcPr>
            <w:tcW w:w="4034"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5636F949" w14:textId="77777777" w:rsidR="00F45867" w:rsidRPr="00B228E0" w:rsidRDefault="00F45867" w:rsidP="00C72E10">
            <w:pPr>
              <w:rPr>
                <w:rFonts w:ascii="Arial" w:hAnsi="Arial" w:cs="Arial"/>
              </w:rPr>
            </w:pPr>
            <w:r w:rsidRPr="00B228E0">
              <w:rPr>
                <w:rFonts w:ascii="Arial" w:hAnsi="Arial" w:cs="Arial"/>
              </w:rPr>
              <w:t>3) Have Havering carried out any form of inspection of the outlet where the sewage discharges into the River Ravensbourne. If so, you can please provide details of their findings.</w:t>
            </w:r>
            <w:r w:rsidRPr="00B228E0">
              <w:rPr>
                <w:rFonts w:ascii="Arial" w:hAnsi="Arial" w:cs="Arial"/>
              </w:rPr>
              <w:br/>
            </w:r>
          </w:p>
        </w:tc>
      </w:tr>
      <w:tr w:rsidR="00F45867" w:rsidRPr="00B228E0" w14:paraId="5E3863B7" w14:textId="77777777" w:rsidTr="00C72E10">
        <w:tc>
          <w:tcPr>
            <w:tcW w:w="966"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07944B4A" w14:textId="77777777" w:rsidR="00F45867" w:rsidRPr="00B228E0" w:rsidRDefault="00F45867" w:rsidP="00C72E10">
            <w:pPr>
              <w:rPr>
                <w:rFonts w:ascii="Arial" w:hAnsi="Arial" w:cs="Arial"/>
              </w:rPr>
            </w:pPr>
            <w:r w:rsidRPr="00B228E0">
              <w:rPr>
                <w:rFonts w:ascii="Arial" w:hAnsi="Arial" w:cs="Arial"/>
                <w:b/>
                <w:bCs/>
              </w:rPr>
              <w:t>Response</w:t>
            </w:r>
          </w:p>
        </w:tc>
        <w:tc>
          <w:tcPr>
            <w:tcW w:w="4034"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5F190742" w14:textId="77777777" w:rsidR="00F45867" w:rsidRPr="00B228E0" w:rsidRDefault="00F45867" w:rsidP="00C72E10">
            <w:pPr>
              <w:rPr>
                <w:rFonts w:ascii="Arial" w:hAnsi="Arial" w:cs="Arial"/>
              </w:rPr>
            </w:pPr>
            <w:r w:rsidRPr="00B228E0">
              <w:rPr>
                <w:rFonts w:ascii="Arial" w:hAnsi="Arial" w:cs="Arial"/>
              </w:rPr>
              <w:t>Information not held. This is not a matter for the Council, but rather for Thames Water/Environment Agency </w:t>
            </w:r>
          </w:p>
        </w:tc>
      </w:tr>
      <w:tr w:rsidR="00F45867" w:rsidRPr="00B228E0" w14:paraId="1671687A" w14:textId="77777777" w:rsidTr="00C72E10">
        <w:tc>
          <w:tcPr>
            <w:tcW w:w="966"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34563D2C" w14:textId="77777777" w:rsidR="00F45867" w:rsidRPr="00B228E0" w:rsidRDefault="00F45867" w:rsidP="00C72E10">
            <w:pPr>
              <w:rPr>
                <w:rFonts w:ascii="Arial" w:hAnsi="Arial" w:cs="Arial"/>
              </w:rPr>
            </w:pPr>
            <w:r w:rsidRPr="00B228E0">
              <w:rPr>
                <w:rFonts w:ascii="Arial" w:hAnsi="Arial" w:cs="Arial"/>
                <w:b/>
                <w:bCs/>
              </w:rPr>
              <w:t>Question 4</w:t>
            </w:r>
          </w:p>
        </w:tc>
        <w:tc>
          <w:tcPr>
            <w:tcW w:w="4034"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6B7584B8" w14:textId="77777777" w:rsidR="00F45867" w:rsidRPr="00B228E0" w:rsidRDefault="00F45867" w:rsidP="00C72E10">
            <w:pPr>
              <w:rPr>
                <w:rFonts w:ascii="Arial" w:hAnsi="Arial" w:cs="Arial"/>
              </w:rPr>
            </w:pPr>
            <w:r w:rsidRPr="00B228E0">
              <w:rPr>
                <w:rFonts w:ascii="Arial" w:hAnsi="Arial" w:cs="Arial"/>
              </w:rPr>
              <w:t>4) If Havering have not carried out any form of inspection of the outlet where the sewage discharges into the River Ravensbourne can you let me know if there are any plans to do so.</w:t>
            </w:r>
            <w:r w:rsidRPr="00B228E0">
              <w:rPr>
                <w:rFonts w:ascii="Arial" w:hAnsi="Arial" w:cs="Arial"/>
              </w:rPr>
              <w:br/>
            </w:r>
          </w:p>
        </w:tc>
      </w:tr>
      <w:tr w:rsidR="00F45867" w:rsidRPr="00B228E0" w14:paraId="0370D600" w14:textId="77777777" w:rsidTr="00C72E10">
        <w:tc>
          <w:tcPr>
            <w:tcW w:w="966"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17C1DDE0" w14:textId="77777777" w:rsidR="00F45867" w:rsidRPr="00B228E0" w:rsidRDefault="00F45867" w:rsidP="00C72E10">
            <w:pPr>
              <w:rPr>
                <w:rFonts w:ascii="Arial" w:hAnsi="Arial" w:cs="Arial"/>
              </w:rPr>
            </w:pPr>
            <w:r w:rsidRPr="00B228E0">
              <w:rPr>
                <w:rFonts w:ascii="Arial" w:hAnsi="Arial" w:cs="Arial"/>
                <w:b/>
                <w:bCs/>
              </w:rPr>
              <w:t>Response</w:t>
            </w:r>
          </w:p>
        </w:tc>
        <w:tc>
          <w:tcPr>
            <w:tcW w:w="4034"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03698DC8" w14:textId="77777777" w:rsidR="00F45867" w:rsidRPr="00B228E0" w:rsidRDefault="00F45867" w:rsidP="00C72E10">
            <w:pPr>
              <w:rPr>
                <w:rFonts w:ascii="Arial" w:hAnsi="Arial" w:cs="Arial"/>
              </w:rPr>
            </w:pPr>
            <w:r w:rsidRPr="00B228E0">
              <w:rPr>
                <w:rFonts w:ascii="Arial" w:hAnsi="Arial" w:cs="Arial"/>
              </w:rPr>
              <w:t> No</w:t>
            </w:r>
          </w:p>
        </w:tc>
      </w:tr>
      <w:tr w:rsidR="00F45867" w:rsidRPr="00B228E0" w14:paraId="7332FC4D" w14:textId="77777777" w:rsidTr="00C72E10">
        <w:tc>
          <w:tcPr>
            <w:tcW w:w="966"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1ACE7526" w14:textId="77777777" w:rsidR="00F45867" w:rsidRPr="00B228E0" w:rsidRDefault="00F45867" w:rsidP="00C72E10">
            <w:pPr>
              <w:rPr>
                <w:rFonts w:ascii="Arial" w:hAnsi="Arial" w:cs="Arial"/>
              </w:rPr>
            </w:pPr>
            <w:r w:rsidRPr="00B228E0">
              <w:rPr>
                <w:rFonts w:ascii="Arial" w:hAnsi="Arial" w:cs="Arial"/>
                <w:b/>
                <w:bCs/>
              </w:rPr>
              <w:t>Question 5</w:t>
            </w:r>
          </w:p>
        </w:tc>
        <w:tc>
          <w:tcPr>
            <w:tcW w:w="4034"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7D7100A7" w14:textId="77777777" w:rsidR="00F45867" w:rsidRPr="00B228E0" w:rsidRDefault="00F45867" w:rsidP="00C72E10">
            <w:pPr>
              <w:rPr>
                <w:rFonts w:ascii="Arial" w:hAnsi="Arial" w:cs="Arial"/>
              </w:rPr>
            </w:pPr>
            <w:r w:rsidRPr="00B228E0">
              <w:rPr>
                <w:rFonts w:ascii="Arial" w:hAnsi="Arial" w:cs="Arial"/>
              </w:rPr>
              <w:t>5) Please provide details of the department that responsible for dealing with this pollution.</w:t>
            </w:r>
          </w:p>
        </w:tc>
      </w:tr>
      <w:tr w:rsidR="00F45867" w:rsidRPr="00B228E0" w14:paraId="1CDF1D05" w14:textId="77777777" w:rsidTr="00C72E10">
        <w:tc>
          <w:tcPr>
            <w:tcW w:w="966"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06061D12" w14:textId="77777777" w:rsidR="00F45867" w:rsidRPr="00B228E0" w:rsidRDefault="00F45867" w:rsidP="00C72E10">
            <w:pPr>
              <w:rPr>
                <w:rFonts w:ascii="Arial" w:hAnsi="Arial" w:cs="Arial"/>
              </w:rPr>
            </w:pPr>
            <w:r w:rsidRPr="00B228E0">
              <w:rPr>
                <w:rFonts w:ascii="Arial" w:hAnsi="Arial" w:cs="Arial"/>
                <w:b/>
                <w:bCs/>
              </w:rPr>
              <w:t>Response</w:t>
            </w:r>
          </w:p>
        </w:tc>
        <w:tc>
          <w:tcPr>
            <w:tcW w:w="4034"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33960233" w14:textId="77777777" w:rsidR="00F45867" w:rsidRPr="00B228E0" w:rsidRDefault="00F45867" w:rsidP="00C72E10">
            <w:pPr>
              <w:rPr>
                <w:rFonts w:ascii="Arial" w:hAnsi="Arial" w:cs="Arial"/>
              </w:rPr>
            </w:pPr>
            <w:r w:rsidRPr="00B228E0">
              <w:rPr>
                <w:rFonts w:ascii="Arial" w:hAnsi="Arial" w:cs="Arial"/>
              </w:rPr>
              <w:t> Private Sector Housing &amp; Landlord licensing </w:t>
            </w:r>
          </w:p>
        </w:tc>
      </w:tr>
    </w:tbl>
    <w:p w14:paraId="36690F06" w14:textId="77777777" w:rsidR="00F45867" w:rsidRPr="00B228E0" w:rsidRDefault="00F45867" w:rsidP="00F45867">
      <w:pPr>
        <w:rPr>
          <w:rFonts w:ascii="Arial" w:hAnsi="Arial" w:cs="Arial"/>
        </w:rPr>
      </w:pPr>
    </w:p>
    <w:p w14:paraId="5B93424E" w14:textId="77777777" w:rsidR="009711EB" w:rsidRDefault="009711EB">
      <w:pPr>
        <w:rPr>
          <w:rFonts w:ascii="Arial" w:hAnsi="Arial" w:cs="Arial"/>
        </w:rPr>
      </w:pPr>
      <w:r>
        <w:rPr>
          <w:rFonts w:ascii="Arial" w:hAnsi="Arial" w:cs="Arial"/>
        </w:rPr>
        <w:br w:type="page"/>
      </w:r>
    </w:p>
    <w:p w14:paraId="77723A95" w14:textId="41EDD1B7" w:rsidR="00F45867" w:rsidRPr="00B228E0" w:rsidRDefault="00F45867" w:rsidP="00F45867">
      <w:pPr>
        <w:rPr>
          <w:rFonts w:ascii="Arial" w:hAnsi="Arial" w:cs="Arial"/>
        </w:rPr>
      </w:pPr>
      <w:r w:rsidRPr="00B228E0">
        <w:rPr>
          <w:rFonts w:ascii="Arial" w:hAnsi="Arial" w:cs="Arial"/>
        </w:rPr>
        <w:lastRenderedPageBreak/>
        <w:t>HAV-FOI-880611:</w:t>
      </w:r>
    </w:p>
    <w:tbl>
      <w:tblPr>
        <w:tblW w:w="4798" w:type="pct"/>
        <w:tblInd w:w="-5" w:type="dxa"/>
        <w:tblCellMar>
          <w:left w:w="0" w:type="dxa"/>
          <w:right w:w="0" w:type="dxa"/>
        </w:tblCellMar>
        <w:tblLook w:val="04A0" w:firstRow="1" w:lastRow="0" w:firstColumn="1" w:lastColumn="0" w:noHBand="0" w:noVBand="1"/>
      </w:tblPr>
      <w:tblGrid>
        <w:gridCol w:w="1779"/>
        <w:gridCol w:w="6863"/>
      </w:tblGrid>
      <w:tr w:rsidR="00F45867" w:rsidRPr="00B228E0" w14:paraId="7DF53ACE" w14:textId="77777777" w:rsidTr="00140AF1">
        <w:trPr>
          <w:trHeight w:val="308"/>
        </w:trPr>
        <w:tc>
          <w:tcPr>
            <w:tcW w:w="1029" w:type="pct"/>
            <w:tcBorders>
              <w:top w:val="single" w:sz="8" w:space="0" w:color="000000"/>
              <w:left w:val="single" w:sz="8" w:space="0" w:color="000000"/>
              <w:bottom w:val="single" w:sz="8" w:space="0" w:color="000000"/>
              <w:right w:val="single" w:sz="8" w:space="0" w:color="000000"/>
            </w:tcBorders>
            <w:shd w:val="clear" w:color="auto" w:fill="F8F9FA"/>
            <w:tcMar>
              <w:top w:w="0" w:type="dxa"/>
              <w:left w:w="108" w:type="dxa"/>
              <w:bottom w:w="0" w:type="dxa"/>
              <w:right w:w="108" w:type="dxa"/>
            </w:tcMar>
            <w:hideMark/>
          </w:tcPr>
          <w:p w14:paraId="743E6B6C" w14:textId="77777777" w:rsidR="00F45867" w:rsidRPr="00B228E0" w:rsidRDefault="00F45867" w:rsidP="00C72E10">
            <w:pPr>
              <w:rPr>
                <w:rFonts w:ascii="Arial" w:hAnsi="Arial" w:cs="Arial"/>
              </w:rPr>
            </w:pPr>
            <w:r w:rsidRPr="00B228E0">
              <w:rPr>
                <w:rFonts w:ascii="Arial" w:hAnsi="Arial" w:cs="Arial"/>
                <w:b/>
                <w:bCs/>
              </w:rPr>
              <w:t>Information</w:t>
            </w:r>
          </w:p>
        </w:tc>
        <w:tc>
          <w:tcPr>
            <w:tcW w:w="3971" w:type="pct"/>
            <w:tcBorders>
              <w:top w:val="single" w:sz="8" w:space="0" w:color="auto"/>
              <w:left w:val="nil"/>
              <w:bottom w:val="single" w:sz="8" w:space="0" w:color="auto"/>
              <w:right w:val="single" w:sz="8" w:space="0" w:color="auto"/>
            </w:tcBorders>
            <w:shd w:val="clear" w:color="auto" w:fill="F8F9FA"/>
            <w:tcMar>
              <w:top w:w="0" w:type="dxa"/>
              <w:left w:w="108" w:type="dxa"/>
              <w:bottom w:w="0" w:type="dxa"/>
              <w:right w:w="108" w:type="dxa"/>
            </w:tcMar>
            <w:hideMark/>
          </w:tcPr>
          <w:p w14:paraId="19AC13D6" w14:textId="77777777" w:rsidR="00F45867" w:rsidRPr="00B228E0" w:rsidRDefault="00F45867" w:rsidP="00C72E10">
            <w:pPr>
              <w:rPr>
                <w:rFonts w:ascii="Arial" w:hAnsi="Arial" w:cs="Arial"/>
              </w:rPr>
            </w:pPr>
            <w:r w:rsidRPr="00B228E0">
              <w:rPr>
                <w:rFonts w:ascii="Arial" w:hAnsi="Arial" w:cs="Arial"/>
              </w:rPr>
              <w:t>Dear London Borough of Havering,</w:t>
            </w:r>
          </w:p>
          <w:p w14:paraId="7981A71F" w14:textId="77777777" w:rsidR="00F45867" w:rsidRPr="00B228E0" w:rsidRDefault="00F45867" w:rsidP="00C72E10">
            <w:pPr>
              <w:rPr>
                <w:rFonts w:ascii="Arial" w:hAnsi="Arial" w:cs="Arial"/>
              </w:rPr>
            </w:pPr>
            <w:r w:rsidRPr="00B228E0">
              <w:rPr>
                <w:rFonts w:ascii="Arial" w:hAnsi="Arial" w:cs="Arial"/>
              </w:rPr>
              <w:t>Dear Information Governance Team,</w:t>
            </w:r>
            <w:r w:rsidRPr="00B228E0">
              <w:rPr>
                <w:rFonts w:ascii="Arial" w:hAnsi="Arial" w:cs="Arial"/>
              </w:rPr>
              <w:br/>
            </w:r>
            <w:r w:rsidRPr="00B228E0">
              <w:rPr>
                <w:rFonts w:ascii="Arial" w:hAnsi="Arial" w:cs="Arial"/>
              </w:rPr>
              <w:br/>
              <w:t>Under the Freedom of Information Act 2000, I am requesting an export of the council tax banding list and historical change records for the Beam Park electoral ward.</w:t>
            </w:r>
          </w:p>
        </w:tc>
      </w:tr>
      <w:tr w:rsidR="00F45867" w:rsidRPr="00B228E0" w14:paraId="14A6C982" w14:textId="77777777" w:rsidTr="00140AF1">
        <w:trPr>
          <w:trHeight w:val="308"/>
        </w:trPr>
        <w:tc>
          <w:tcPr>
            <w:tcW w:w="1029"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43DDFC6D" w14:textId="77777777" w:rsidR="00F45867" w:rsidRPr="00B228E0" w:rsidRDefault="00F45867" w:rsidP="00C72E10">
            <w:pPr>
              <w:rPr>
                <w:rFonts w:ascii="Arial" w:hAnsi="Arial" w:cs="Arial"/>
              </w:rPr>
            </w:pPr>
            <w:r w:rsidRPr="00B228E0">
              <w:rPr>
                <w:rFonts w:ascii="Arial" w:hAnsi="Arial" w:cs="Arial"/>
                <w:b/>
                <w:bCs/>
              </w:rPr>
              <w:t>Question 1</w:t>
            </w:r>
          </w:p>
        </w:tc>
        <w:tc>
          <w:tcPr>
            <w:tcW w:w="3971"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3629CAB9" w14:textId="77777777" w:rsidR="00F45867" w:rsidRPr="00B228E0" w:rsidRDefault="00F45867" w:rsidP="00C72E10">
            <w:pPr>
              <w:rPr>
                <w:rFonts w:ascii="Arial" w:hAnsi="Arial" w:cs="Arial"/>
              </w:rPr>
            </w:pPr>
            <w:r w:rsidRPr="00B228E0">
              <w:rPr>
                <w:rFonts w:ascii="Arial" w:hAnsi="Arial" w:cs="Arial"/>
              </w:rPr>
              <w:t>Please provide this data in a structured, machine-readable digital format (ideally .csv or .xlsx) containing the following fields for all domestic properties within the ward boundary:</w:t>
            </w:r>
            <w:r w:rsidRPr="00B228E0">
              <w:rPr>
                <w:rFonts w:ascii="Arial" w:hAnsi="Arial" w:cs="Arial"/>
              </w:rPr>
              <w:br/>
              <w:t>1. Unique Property Reference Number (UPRN)</w:t>
            </w:r>
            <w:r w:rsidRPr="00B228E0">
              <w:rPr>
                <w:rFonts w:ascii="Arial" w:hAnsi="Arial" w:cs="Arial"/>
              </w:rPr>
              <w:br/>
              <w:t>2. Full Property Address and Postcode</w:t>
            </w:r>
            <w:r w:rsidRPr="00B228E0">
              <w:rPr>
                <w:rFonts w:ascii="Arial" w:hAnsi="Arial" w:cs="Arial"/>
              </w:rPr>
              <w:br/>
              <w:t>3. Current Council Tax Band</w:t>
            </w:r>
            <w:r w:rsidRPr="00B228E0">
              <w:rPr>
                <w:rFonts w:ascii="Arial" w:hAnsi="Arial" w:cs="Arial"/>
              </w:rPr>
              <w:br/>
              <w:t>4. Historical Council Tax Band(s) (if any alterations have occurred)</w:t>
            </w:r>
            <w:r w:rsidRPr="00B228E0">
              <w:rPr>
                <w:rFonts w:ascii="Arial" w:hAnsi="Arial" w:cs="Arial"/>
              </w:rPr>
              <w:br/>
              <w:t>5. Effective date of any band changes or revaluations</w:t>
            </w:r>
            <w:r w:rsidRPr="00B228E0">
              <w:rPr>
                <w:rFonts w:ascii="Arial" w:hAnsi="Arial" w:cs="Arial"/>
              </w:rPr>
              <w:br/>
              <w:t>6. Presence of an "Improvement Indicator" flag (Yes/No)</w:t>
            </w:r>
          </w:p>
          <w:p w14:paraId="7C52EEF9" w14:textId="77777777" w:rsidR="00F45867" w:rsidRPr="00B228E0" w:rsidRDefault="00F45867" w:rsidP="00C72E10">
            <w:pPr>
              <w:rPr>
                <w:rFonts w:ascii="Arial" w:hAnsi="Arial" w:cs="Arial"/>
              </w:rPr>
            </w:pPr>
            <w:r w:rsidRPr="00B228E0">
              <w:rPr>
                <w:rFonts w:ascii="Arial" w:hAnsi="Arial" w:cs="Arial"/>
              </w:rPr>
              <w:t>If a property has never changed bands since 1991, please include its original baseline entry.</w:t>
            </w:r>
          </w:p>
        </w:tc>
      </w:tr>
      <w:tr w:rsidR="00F45867" w:rsidRPr="00B228E0" w14:paraId="7BE89B4D" w14:textId="77777777" w:rsidTr="00140AF1">
        <w:trPr>
          <w:trHeight w:val="295"/>
        </w:trPr>
        <w:tc>
          <w:tcPr>
            <w:tcW w:w="1029"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5D8D4E3A" w14:textId="77777777" w:rsidR="00F45867" w:rsidRPr="00B228E0" w:rsidRDefault="00F45867" w:rsidP="00C72E10">
            <w:pPr>
              <w:rPr>
                <w:rFonts w:ascii="Arial" w:hAnsi="Arial" w:cs="Arial"/>
              </w:rPr>
            </w:pPr>
            <w:r w:rsidRPr="00B228E0">
              <w:rPr>
                <w:rFonts w:ascii="Arial" w:hAnsi="Arial" w:cs="Arial"/>
                <w:b/>
                <w:bCs/>
              </w:rPr>
              <w:t>Response</w:t>
            </w:r>
          </w:p>
        </w:tc>
        <w:tc>
          <w:tcPr>
            <w:tcW w:w="3971"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10FEE449" w14:textId="77777777" w:rsidR="00F45867" w:rsidRPr="00B228E0" w:rsidRDefault="00F45867" w:rsidP="00C72E10">
            <w:pPr>
              <w:rPr>
                <w:rFonts w:ascii="Arial" w:hAnsi="Arial" w:cs="Arial"/>
              </w:rPr>
            </w:pPr>
            <w:r w:rsidRPr="00B228E0">
              <w:rPr>
                <w:rFonts w:ascii="Arial" w:hAnsi="Arial" w:cs="Arial"/>
              </w:rPr>
              <w:t>Information is not held for the Beam Park electoral ward. Beam Park ward has not been created within the Council Tax system and therefore we are unable to produce a ward-based report of domestic properties and their council tax banding details.</w:t>
            </w:r>
          </w:p>
          <w:p w14:paraId="1D887680" w14:textId="77777777" w:rsidR="00F45867" w:rsidRPr="00B228E0" w:rsidRDefault="00F45867" w:rsidP="00C72E10">
            <w:pPr>
              <w:rPr>
                <w:rFonts w:ascii="Arial" w:hAnsi="Arial" w:cs="Arial"/>
              </w:rPr>
            </w:pPr>
            <w:r w:rsidRPr="00B228E0">
              <w:rPr>
                <w:rFonts w:ascii="Arial" w:hAnsi="Arial" w:cs="Arial"/>
              </w:rPr>
              <w:t>The Council Tax service can hold current council tax band information for individual properties; however, it does not hold the requested dataset for Beam Park ward.</w:t>
            </w:r>
          </w:p>
          <w:p w14:paraId="1736C5E6" w14:textId="77777777" w:rsidR="00F45867" w:rsidRPr="00B228E0" w:rsidRDefault="00F45867" w:rsidP="00C72E10">
            <w:pPr>
              <w:rPr>
                <w:rFonts w:ascii="Arial" w:hAnsi="Arial" w:cs="Arial"/>
              </w:rPr>
            </w:pPr>
            <w:r w:rsidRPr="00B228E0">
              <w:rPr>
                <w:rFonts w:ascii="Arial" w:hAnsi="Arial" w:cs="Arial"/>
              </w:rPr>
              <w:t>In relation to the Improvement Indicator flag and historical banding information, this information is held by the Valuation Office Agency (VOA), not the Council.</w:t>
            </w:r>
          </w:p>
          <w:p w14:paraId="2B52C147" w14:textId="77777777" w:rsidR="00F45867" w:rsidRPr="00B228E0" w:rsidRDefault="00F45867" w:rsidP="00C72E10">
            <w:pPr>
              <w:rPr>
                <w:rFonts w:ascii="Arial" w:hAnsi="Arial" w:cs="Arial"/>
              </w:rPr>
            </w:pPr>
            <w:r w:rsidRPr="00B228E0">
              <w:rPr>
                <w:rFonts w:ascii="Arial" w:hAnsi="Arial" w:cs="Arial"/>
              </w:rPr>
              <w:t xml:space="preserve">Current council tax band information is publicly available via GOV.UK: Exemption Applied- See below </w:t>
            </w:r>
          </w:p>
          <w:p w14:paraId="07D50B81" w14:textId="77777777" w:rsidR="00F45867" w:rsidRPr="00B228E0" w:rsidRDefault="00F45867" w:rsidP="00C72E10">
            <w:pPr>
              <w:rPr>
                <w:rFonts w:ascii="Arial" w:hAnsi="Arial" w:cs="Arial"/>
              </w:rPr>
            </w:pPr>
            <w:r w:rsidRPr="00B228E0">
              <w:rPr>
                <w:rFonts w:ascii="Arial" w:hAnsi="Arial" w:cs="Arial"/>
              </w:rPr>
              <w:t>Exemption under section: 21 - Accessible through other means.</w:t>
            </w:r>
          </w:p>
          <w:p w14:paraId="132715F4" w14:textId="77777777" w:rsidR="00F45867" w:rsidRPr="00B228E0" w:rsidRDefault="00F45867" w:rsidP="00C72E10">
            <w:pPr>
              <w:rPr>
                <w:rFonts w:ascii="Arial" w:hAnsi="Arial" w:cs="Arial"/>
              </w:rPr>
            </w:pPr>
            <w:r w:rsidRPr="00B228E0">
              <w:rPr>
                <w:rFonts w:ascii="Arial" w:hAnsi="Arial" w:cs="Arial"/>
              </w:rPr>
              <w:t>Information the exemption applied to: Council Tax Bands </w:t>
            </w:r>
          </w:p>
          <w:p w14:paraId="5D81ED0F" w14:textId="77777777" w:rsidR="00F45867" w:rsidRPr="00B228E0" w:rsidRDefault="00F45867" w:rsidP="00C72E10">
            <w:pPr>
              <w:rPr>
                <w:rFonts w:ascii="Arial" w:hAnsi="Arial" w:cs="Arial"/>
              </w:rPr>
            </w:pPr>
            <w:r w:rsidRPr="00B228E0">
              <w:rPr>
                <w:rFonts w:ascii="Arial" w:hAnsi="Arial" w:cs="Arial"/>
              </w:rPr>
              <w:t>Reason for applying the exemption: Information is available via the following links - </w:t>
            </w:r>
            <w:hyperlink r:id="rId60" w:history="1">
              <w:r w:rsidRPr="00B228E0">
                <w:rPr>
                  <w:rStyle w:val="Hyperlink"/>
                  <w:rFonts w:ascii="Arial" w:hAnsi="Arial" w:cs="Arial"/>
                  <w:b/>
                  <w:bCs/>
                </w:rPr>
                <w:t>Council Tax Bands GOV.UK</w:t>
              </w:r>
            </w:hyperlink>
          </w:p>
          <w:p w14:paraId="5C7033DC" w14:textId="77777777" w:rsidR="00F45867" w:rsidRPr="00B228E0" w:rsidRDefault="00F45867" w:rsidP="00C72E10">
            <w:pPr>
              <w:rPr>
                <w:rFonts w:ascii="Arial" w:hAnsi="Arial" w:cs="Arial"/>
              </w:rPr>
            </w:pPr>
            <w:r w:rsidRPr="00B228E0">
              <w:rPr>
                <w:rFonts w:ascii="Arial" w:hAnsi="Arial" w:cs="Arial"/>
              </w:rPr>
              <w:lastRenderedPageBreak/>
              <w:t>Public Interest Test: This exemption is not subject to a Public Interest Test.</w:t>
            </w:r>
          </w:p>
          <w:p w14:paraId="57826FD6" w14:textId="77777777" w:rsidR="00F45867" w:rsidRPr="00B228E0" w:rsidRDefault="00F45867" w:rsidP="00C72E10">
            <w:pPr>
              <w:rPr>
                <w:rFonts w:ascii="Arial" w:hAnsi="Arial" w:cs="Arial"/>
              </w:rPr>
            </w:pPr>
          </w:p>
          <w:p w14:paraId="42095AAE" w14:textId="77777777" w:rsidR="00F45867" w:rsidRPr="00B228E0" w:rsidRDefault="00F45867" w:rsidP="00C72E10">
            <w:pPr>
              <w:rPr>
                <w:rFonts w:ascii="Arial" w:hAnsi="Arial" w:cs="Arial"/>
              </w:rPr>
            </w:pPr>
            <w:r w:rsidRPr="00B228E0">
              <w:rPr>
                <w:rFonts w:ascii="Arial" w:hAnsi="Arial" w:cs="Arial"/>
              </w:rPr>
              <w:t>You may wish to contact the VOA directly regarding historical banding records and Improvement Indicator data.</w:t>
            </w:r>
          </w:p>
        </w:tc>
      </w:tr>
    </w:tbl>
    <w:p w14:paraId="259ACDDD" w14:textId="77777777" w:rsidR="00F45867" w:rsidRPr="00B228E0" w:rsidRDefault="00F45867" w:rsidP="00F45867">
      <w:pPr>
        <w:rPr>
          <w:rFonts w:ascii="Arial" w:hAnsi="Arial" w:cs="Arial"/>
        </w:rPr>
      </w:pPr>
    </w:p>
    <w:p w14:paraId="3ED8588C" w14:textId="77777777" w:rsidR="00F45867" w:rsidRPr="00B228E0" w:rsidRDefault="00F45867" w:rsidP="00F45867">
      <w:pPr>
        <w:rPr>
          <w:rFonts w:ascii="Arial" w:hAnsi="Arial" w:cs="Arial"/>
        </w:rPr>
      </w:pPr>
      <w:r w:rsidRPr="00B228E0">
        <w:rPr>
          <w:rFonts w:ascii="Arial" w:hAnsi="Arial" w:cs="Arial"/>
        </w:rPr>
        <w:t>HAV-FOI-568472:</w:t>
      </w:r>
    </w:p>
    <w:tbl>
      <w:tblPr>
        <w:tblW w:w="5000" w:type="pct"/>
        <w:tblInd w:w="-5" w:type="dxa"/>
        <w:shd w:val="clear" w:color="auto" w:fill="FFFFFF"/>
        <w:tblCellMar>
          <w:left w:w="0" w:type="dxa"/>
          <w:right w:w="0" w:type="dxa"/>
        </w:tblCellMar>
        <w:tblLook w:val="04A0" w:firstRow="1" w:lastRow="0" w:firstColumn="1" w:lastColumn="0" w:noHBand="0" w:noVBand="1"/>
      </w:tblPr>
      <w:tblGrid>
        <w:gridCol w:w="1767"/>
        <w:gridCol w:w="7239"/>
      </w:tblGrid>
      <w:tr w:rsidR="00F45867" w:rsidRPr="00B228E0" w14:paraId="3F8A7651" w14:textId="77777777" w:rsidTr="00140AF1">
        <w:trPr>
          <w:trHeight w:val="308"/>
        </w:trPr>
        <w:tc>
          <w:tcPr>
            <w:tcW w:w="981" w:type="pct"/>
            <w:tcBorders>
              <w:top w:val="single" w:sz="8" w:space="0" w:color="000000"/>
              <w:left w:val="single" w:sz="8" w:space="0" w:color="000000"/>
              <w:bottom w:val="single" w:sz="8" w:space="0" w:color="000000"/>
              <w:right w:val="single" w:sz="8" w:space="0" w:color="000000"/>
            </w:tcBorders>
            <w:shd w:val="clear" w:color="auto" w:fill="F8F9FA"/>
            <w:tcMar>
              <w:top w:w="0" w:type="dxa"/>
              <w:left w:w="108" w:type="dxa"/>
              <w:bottom w:w="0" w:type="dxa"/>
              <w:right w:w="108" w:type="dxa"/>
            </w:tcMar>
            <w:hideMark/>
          </w:tcPr>
          <w:p w14:paraId="0CC9D4B8" w14:textId="77777777" w:rsidR="00F45867" w:rsidRPr="00B228E0" w:rsidRDefault="00F45867" w:rsidP="00C72E10">
            <w:pPr>
              <w:rPr>
                <w:rFonts w:ascii="Arial" w:hAnsi="Arial" w:cs="Arial"/>
              </w:rPr>
            </w:pPr>
            <w:r w:rsidRPr="00B228E0">
              <w:rPr>
                <w:rFonts w:ascii="Arial" w:hAnsi="Arial" w:cs="Arial"/>
                <w:b/>
                <w:bCs/>
              </w:rPr>
              <w:t>Information</w:t>
            </w:r>
          </w:p>
        </w:tc>
        <w:tc>
          <w:tcPr>
            <w:tcW w:w="4019" w:type="pct"/>
            <w:tcBorders>
              <w:top w:val="single" w:sz="8" w:space="0" w:color="auto"/>
              <w:left w:val="nil"/>
              <w:bottom w:val="single" w:sz="8" w:space="0" w:color="auto"/>
              <w:right w:val="single" w:sz="8" w:space="0" w:color="auto"/>
            </w:tcBorders>
            <w:shd w:val="clear" w:color="auto" w:fill="F8F9FA"/>
            <w:tcMar>
              <w:top w:w="0" w:type="dxa"/>
              <w:left w:w="108" w:type="dxa"/>
              <w:bottom w:w="0" w:type="dxa"/>
              <w:right w:w="108" w:type="dxa"/>
            </w:tcMar>
            <w:hideMark/>
          </w:tcPr>
          <w:p w14:paraId="35F252DD" w14:textId="77777777" w:rsidR="00F45867" w:rsidRPr="00B228E0" w:rsidRDefault="00F45867" w:rsidP="00C72E10">
            <w:pPr>
              <w:rPr>
                <w:rFonts w:ascii="Arial" w:hAnsi="Arial" w:cs="Arial"/>
              </w:rPr>
            </w:pPr>
            <w:r w:rsidRPr="00B228E0">
              <w:rPr>
                <w:rFonts w:ascii="Arial" w:hAnsi="Arial" w:cs="Arial"/>
                <w:b/>
                <w:bCs/>
              </w:rPr>
              <w:t> </w:t>
            </w:r>
            <w:r w:rsidRPr="00B228E0">
              <w:rPr>
                <w:rFonts w:ascii="Arial" w:hAnsi="Arial" w:cs="Arial"/>
              </w:rPr>
              <w:t>No Ball Games</w:t>
            </w:r>
          </w:p>
          <w:p w14:paraId="2C61AEB8" w14:textId="77777777" w:rsidR="00F45867" w:rsidRPr="00B228E0" w:rsidRDefault="00F45867" w:rsidP="00C72E10">
            <w:pPr>
              <w:rPr>
                <w:rFonts w:ascii="Arial" w:hAnsi="Arial" w:cs="Arial"/>
              </w:rPr>
            </w:pPr>
            <w:r w:rsidRPr="00B228E0">
              <w:rPr>
                <w:rFonts w:ascii="Arial" w:hAnsi="Arial" w:cs="Arial"/>
              </w:rPr>
              <w:t>I am seeking information about no ball games signage.</w:t>
            </w:r>
          </w:p>
          <w:p w14:paraId="3A7898CB" w14:textId="77777777" w:rsidR="00F45867" w:rsidRPr="00B228E0" w:rsidRDefault="00F45867" w:rsidP="00C72E10">
            <w:pPr>
              <w:rPr>
                <w:rFonts w:ascii="Arial" w:hAnsi="Arial" w:cs="Arial"/>
              </w:rPr>
            </w:pPr>
            <w:r w:rsidRPr="00B228E0">
              <w:rPr>
                <w:rFonts w:ascii="Arial" w:hAnsi="Arial" w:cs="Arial"/>
              </w:rPr>
              <w:t>No ball games signage is often found in a range of settings, including parks, verges and council estates.</w:t>
            </w:r>
            <w:r w:rsidRPr="00B228E0">
              <w:rPr>
                <w:rFonts w:ascii="Arial" w:hAnsi="Arial" w:cs="Arial"/>
              </w:rPr>
              <w:br/>
            </w:r>
            <w:r w:rsidRPr="00B228E0">
              <w:rPr>
                <w:rFonts w:ascii="Arial" w:hAnsi="Arial" w:cs="Arial"/>
              </w:rPr>
              <w:br/>
              <w:t>I would like to know:</w:t>
            </w:r>
          </w:p>
        </w:tc>
      </w:tr>
      <w:tr w:rsidR="00F45867" w:rsidRPr="00B228E0" w14:paraId="10B67BDD" w14:textId="77777777" w:rsidTr="00140AF1">
        <w:trPr>
          <w:trHeight w:val="308"/>
        </w:trPr>
        <w:tc>
          <w:tcPr>
            <w:tcW w:w="981"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3DE9E1B6" w14:textId="77777777" w:rsidR="00F45867" w:rsidRPr="00B228E0" w:rsidRDefault="00F45867" w:rsidP="00C72E10">
            <w:pPr>
              <w:rPr>
                <w:rFonts w:ascii="Arial" w:hAnsi="Arial" w:cs="Arial"/>
              </w:rPr>
            </w:pPr>
            <w:r w:rsidRPr="00B228E0">
              <w:rPr>
                <w:rFonts w:ascii="Arial" w:hAnsi="Arial" w:cs="Arial"/>
                <w:b/>
                <w:bCs/>
              </w:rPr>
              <w:t>Question 1</w:t>
            </w:r>
          </w:p>
        </w:tc>
        <w:tc>
          <w:tcPr>
            <w:tcW w:w="4019"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5084C641" w14:textId="77777777" w:rsidR="00F45867" w:rsidRPr="00B228E0" w:rsidRDefault="00F45867" w:rsidP="00C72E10">
            <w:pPr>
              <w:rPr>
                <w:rFonts w:ascii="Arial" w:hAnsi="Arial" w:cs="Arial"/>
              </w:rPr>
            </w:pPr>
            <w:r w:rsidRPr="00B228E0">
              <w:rPr>
                <w:rFonts w:ascii="Arial" w:hAnsi="Arial" w:cs="Arial"/>
              </w:rPr>
              <w:t>(1) How many “no ball games”, “ball games prohibited” or similarly phrased signs has the council purchased in each of the past 10 years;</w:t>
            </w:r>
          </w:p>
        </w:tc>
      </w:tr>
      <w:tr w:rsidR="00F45867" w:rsidRPr="00B228E0" w14:paraId="2D1D3F2C" w14:textId="77777777" w:rsidTr="00140AF1">
        <w:trPr>
          <w:trHeight w:val="295"/>
        </w:trPr>
        <w:tc>
          <w:tcPr>
            <w:tcW w:w="981"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43BA955E" w14:textId="77777777" w:rsidR="00F45867" w:rsidRPr="00B228E0" w:rsidRDefault="00F45867" w:rsidP="00C72E10">
            <w:pPr>
              <w:rPr>
                <w:rFonts w:ascii="Arial" w:hAnsi="Arial" w:cs="Arial"/>
              </w:rPr>
            </w:pPr>
            <w:r w:rsidRPr="00B228E0">
              <w:rPr>
                <w:rFonts w:ascii="Arial" w:hAnsi="Arial" w:cs="Arial"/>
                <w:b/>
                <w:bCs/>
              </w:rPr>
              <w:t>Response</w:t>
            </w:r>
          </w:p>
        </w:tc>
        <w:tc>
          <w:tcPr>
            <w:tcW w:w="4019"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680106F2" w14:textId="77777777" w:rsidR="00F45867" w:rsidRPr="00B228E0" w:rsidRDefault="00F45867" w:rsidP="00C72E10">
            <w:pPr>
              <w:rPr>
                <w:rFonts w:ascii="Arial" w:hAnsi="Arial" w:cs="Arial"/>
              </w:rPr>
            </w:pPr>
            <w:r w:rsidRPr="00B228E0">
              <w:rPr>
                <w:rFonts w:ascii="Arial" w:hAnsi="Arial" w:cs="Arial"/>
              </w:rPr>
              <w:t>None in the last 7 years.</w:t>
            </w:r>
          </w:p>
          <w:p w14:paraId="0A745CEA" w14:textId="77777777" w:rsidR="00F45867" w:rsidRPr="00B228E0" w:rsidRDefault="00F45867" w:rsidP="00C72E10">
            <w:pPr>
              <w:rPr>
                <w:rFonts w:ascii="Arial" w:hAnsi="Arial" w:cs="Arial"/>
              </w:rPr>
            </w:pPr>
            <w:r w:rsidRPr="00B228E0">
              <w:rPr>
                <w:rFonts w:ascii="Arial" w:hAnsi="Arial" w:cs="Arial"/>
              </w:rPr>
              <w:t>Information not held in the years before that.</w:t>
            </w:r>
          </w:p>
        </w:tc>
      </w:tr>
      <w:tr w:rsidR="00F45867" w:rsidRPr="00B228E0" w14:paraId="524175C3" w14:textId="77777777" w:rsidTr="00140AF1">
        <w:trPr>
          <w:trHeight w:val="295"/>
        </w:trPr>
        <w:tc>
          <w:tcPr>
            <w:tcW w:w="981"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560D3D5F" w14:textId="77777777" w:rsidR="00F45867" w:rsidRPr="00B228E0" w:rsidRDefault="00F45867" w:rsidP="00C72E10">
            <w:pPr>
              <w:rPr>
                <w:rFonts w:ascii="Arial" w:hAnsi="Arial" w:cs="Arial"/>
              </w:rPr>
            </w:pPr>
            <w:r w:rsidRPr="00B228E0">
              <w:rPr>
                <w:rFonts w:ascii="Arial" w:hAnsi="Arial" w:cs="Arial"/>
                <w:b/>
                <w:bCs/>
              </w:rPr>
              <w:t>Question 2</w:t>
            </w:r>
          </w:p>
        </w:tc>
        <w:tc>
          <w:tcPr>
            <w:tcW w:w="4019" w:type="pct"/>
            <w:tcBorders>
              <w:top w:val="nil"/>
              <w:left w:val="nil"/>
              <w:bottom w:val="single" w:sz="8" w:space="0" w:color="auto"/>
              <w:right w:val="single" w:sz="8" w:space="0" w:color="auto"/>
            </w:tcBorders>
            <w:shd w:val="clear" w:color="auto" w:fill="F8F9FA"/>
            <w:tcMar>
              <w:top w:w="0" w:type="dxa"/>
              <w:left w:w="0" w:type="dxa"/>
              <w:bottom w:w="0" w:type="dxa"/>
              <w:right w:w="108" w:type="dxa"/>
            </w:tcMar>
            <w:hideMark/>
          </w:tcPr>
          <w:p w14:paraId="54F83CCD" w14:textId="77777777" w:rsidR="00F45867" w:rsidRPr="00B228E0" w:rsidRDefault="00F45867" w:rsidP="00C72E10">
            <w:pPr>
              <w:rPr>
                <w:rFonts w:ascii="Arial" w:hAnsi="Arial" w:cs="Arial"/>
              </w:rPr>
            </w:pPr>
            <w:r w:rsidRPr="00B228E0">
              <w:rPr>
                <w:rFonts w:ascii="Arial" w:hAnsi="Arial" w:cs="Arial"/>
              </w:rPr>
              <w:t>(2) How much the council spent in total on the items purchased in (1);</w:t>
            </w:r>
          </w:p>
        </w:tc>
      </w:tr>
      <w:tr w:rsidR="00F45867" w:rsidRPr="00B228E0" w14:paraId="0760A2A2" w14:textId="77777777" w:rsidTr="00140AF1">
        <w:trPr>
          <w:trHeight w:val="295"/>
        </w:trPr>
        <w:tc>
          <w:tcPr>
            <w:tcW w:w="981"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344FAC42" w14:textId="77777777" w:rsidR="00F45867" w:rsidRPr="00B228E0" w:rsidRDefault="00F45867" w:rsidP="00C72E10">
            <w:pPr>
              <w:rPr>
                <w:rFonts w:ascii="Arial" w:hAnsi="Arial" w:cs="Arial"/>
              </w:rPr>
            </w:pPr>
            <w:r w:rsidRPr="00B228E0">
              <w:rPr>
                <w:rFonts w:ascii="Arial" w:hAnsi="Arial" w:cs="Arial"/>
                <w:b/>
                <w:bCs/>
              </w:rPr>
              <w:t>Response</w:t>
            </w:r>
          </w:p>
        </w:tc>
        <w:tc>
          <w:tcPr>
            <w:tcW w:w="4019"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6F902176" w14:textId="5D1E0812" w:rsidR="00F45867" w:rsidRPr="00B228E0" w:rsidRDefault="00F45867" w:rsidP="00C72E10">
            <w:pPr>
              <w:rPr>
                <w:rFonts w:ascii="Arial" w:hAnsi="Arial" w:cs="Arial"/>
              </w:rPr>
            </w:pPr>
            <w:r w:rsidRPr="00B228E0">
              <w:rPr>
                <w:rFonts w:ascii="Arial" w:hAnsi="Arial" w:cs="Arial"/>
              </w:rPr>
              <w:t>Not Applicable</w:t>
            </w:r>
          </w:p>
        </w:tc>
      </w:tr>
      <w:tr w:rsidR="00F45867" w:rsidRPr="00B228E0" w14:paraId="7B0B984A" w14:textId="77777777" w:rsidTr="00140AF1">
        <w:tc>
          <w:tcPr>
            <w:tcW w:w="981"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214BD095" w14:textId="77777777" w:rsidR="00F45867" w:rsidRPr="00B228E0" w:rsidRDefault="00F45867" w:rsidP="00C72E10">
            <w:pPr>
              <w:rPr>
                <w:rFonts w:ascii="Arial" w:hAnsi="Arial" w:cs="Arial"/>
              </w:rPr>
            </w:pPr>
            <w:r w:rsidRPr="00B228E0">
              <w:rPr>
                <w:rFonts w:ascii="Arial" w:hAnsi="Arial" w:cs="Arial"/>
                <w:b/>
                <w:bCs/>
              </w:rPr>
              <w:t>Question 3</w:t>
            </w:r>
          </w:p>
        </w:tc>
        <w:tc>
          <w:tcPr>
            <w:tcW w:w="4019"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748DB2A7" w14:textId="77777777" w:rsidR="00F45867" w:rsidRPr="00B228E0" w:rsidRDefault="00F45867" w:rsidP="00C72E10">
            <w:pPr>
              <w:rPr>
                <w:rFonts w:ascii="Arial" w:hAnsi="Arial" w:cs="Arial"/>
              </w:rPr>
            </w:pPr>
            <w:r w:rsidRPr="00B228E0">
              <w:rPr>
                <w:rFonts w:ascii="Arial" w:hAnsi="Arial" w:cs="Arial"/>
              </w:rPr>
              <w:t>(3) How many “no ball games”, “ball games prohibited” or similarly phrased signs are currently maintained by the council, if such a record exists;</w:t>
            </w:r>
            <w:r w:rsidRPr="00B228E0">
              <w:rPr>
                <w:rFonts w:ascii="Arial" w:hAnsi="Arial" w:cs="Arial"/>
              </w:rPr>
              <w:br/>
            </w:r>
          </w:p>
        </w:tc>
      </w:tr>
      <w:tr w:rsidR="00F45867" w:rsidRPr="00B228E0" w14:paraId="4FE56F35" w14:textId="77777777" w:rsidTr="00140AF1">
        <w:tc>
          <w:tcPr>
            <w:tcW w:w="981"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06DE572E" w14:textId="77777777" w:rsidR="00F45867" w:rsidRPr="00B228E0" w:rsidRDefault="00F45867" w:rsidP="00C72E10">
            <w:pPr>
              <w:rPr>
                <w:rFonts w:ascii="Arial" w:hAnsi="Arial" w:cs="Arial"/>
              </w:rPr>
            </w:pPr>
            <w:r w:rsidRPr="00B228E0">
              <w:rPr>
                <w:rFonts w:ascii="Arial" w:hAnsi="Arial" w:cs="Arial"/>
                <w:b/>
                <w:bCs/>
              </w:rPr>
              <w:t>Response</w:t>
            </w:r>
          </w:p>
        </w:tc>
        <w:tc>
          <w:tcPr>
            <w:tcW w:w="4019"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1AC342C6" w14:textId="77777777" w:rsidR="00F45867" w:rsidRPr="00B228E0" w:rsidRDefault="00F45867" w:rsidP="00C72E10">
            <w:pPr>
              <w:rPr>
                <w:rFonts w:ascii="Arial" w:hAnsi="Arial" w:cs="Arial"/>
              </w:rPr>
            </w:pPr>
            <w:r w:rsidRPr="00B228E0">
              <w:rPr>
                <w:rFonts w:ascii="Arial" w:hAnsi="Arial" w:cs="Arial"/>
              </w:rPr>
              <w:t> None</w:t>
            </w:r>
          </w:p>
        </w:tc>
      </w:tr>
      <w:tr w:rsidR="00F45867" w:rsidRPr="00B228E0" w14:paraId="63F865A2" w14:textId="77777777" w:rsidTr="00140AF1">
        <w:tc>
          <w:tcPr>
            <w:tcW w:w="981"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2FE836D2" w14:textId="77777777" w:rsidR="00F45867" w:rsidRPr="00B228E0" w:rsidRDefault="00F45867" w:rsidP="00C72E10">
            <w:pPr>
              <w:rPr>
                <w:rFonts w:ascii="Arial" w:hAnsi="Arial" w:cs="Arial"/>
              </w:rPr>
            </w:pPr>
            <w:r w:rsidRPr="00B228E0">
              <w:rPr>
                <w:rFonts w:ascii="Arial" w:hAnsi="Arial" w:cs="Arial"/>
                <w:b/>
                <w:bCs/>
              </w:rPr>
              <w:t>Question 4</w:t>
            </w:r>
          </w:p>
        </w:tc>
        <w:tc>
          <w:tcPr>
            <w:tcW w:w="4019"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7A8BE5B6" w14:textId="77777777" w:rsidR="00F45867" w:rsidRPr="00B228E0" w:rsidRDefault="00F45867" w:rsidP="00C72E10">
            <w:pPr>
              <w:rPr>
                <w:rFonts w:ascii="Arial" w:hAnsi="Arial" w:cs="Arial"/>
              </w:rPr>
            </w:pPr>
            <w:r w:rsidRPr="00B228E0">
              <w:rPr>
                <w:rFonts w:ascii="Arial" w:hAnsi="Arial" w:cs="Arial"/>
              </w:rPr>
              <w:t>(4) What the council's policy is on erecting "no ball games", "ball games prohibited" or similarly phrased signs, if such a policy exists.</w:t>
            </w:r>
          </w:p>
        </w:tc>
      </w:tr>
      <w:tr w:rsidR="00F45867" w:rsidRPr="00B228E0" w14:paraId="7BC21A3C" w14:textId="77777777" w:rsidTr="00140AF1">
        <w:tc>
          <w:tcPr>
            <w:tcW w:w="981"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4B5FF50E" w14:textId="77777777" w:rsidR="00F45867" w:rsidRPr="00B228E0" w:rsidRDefault="00F45867" w:rsidP="00C72E10">
            <w:pPr>
              <w:rPr>
                <w:rFonts w:ascii="Arial" w:hAnsi="Arial" w:cs="Arial"/>
              </w:rPr>
            </w:pPr>
            <w:r w:rsidRPr="00B228E0">
              <w:rPr>
                <w:rFonts w:ascii="Arial" w:hAnsi="Arial" w:cs="Arial"/>
                <w:b/>
                <w:bCs/>
              </w:rPr>
              <w:t>Response</w:t>
            </w:r>
          </w:p>
        </w:tc>
        <w:tc>
          <w:tcPr>
            <w:tcW w:w="4019"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3B4907EE" w14:textId="77777777" w:rsidR="00F45867" w:rsidRPr="00B228E0" w:rsidRDefault="00F45867" w:rsidP="00C72E10">
            <w:pPr>
              <w:rPr>
                <w:rFonts w:ascii="Arial" w:hAnsi="Arial" w:cs="Arial"/>
              </w:rPr>
            </w:pPr>
            <w:r w:rsidRPr="00B228E0">
              <w:rPr>
                <w:rFonts w:ascii="Arial" w:hAnsi="Arial" w:cs="Arial"/>
              </w:rPr>
              <w:t>None</w:t>
            </w:r>
          </w:p>
        </w:tc>
      </w:tr>
    </w:tbl>
    <w:p w14:paraId="60757BC3" w14:textId="77777777" w:rsidR="00F45867" w:rsidRPr="00B228E0" w:rsidRDefault="00F45867" w:rsidP="00F45867">
      <w:pPr>
        <w:rPr>
          <w:rFonts w:ascii="Arial" w:hAnsi="Arial" w:cs="Arial"/>
        </w:rPr>
      </w:pPr>
    </w:p>
    <w:p w14:paraId="0B5B4F3A" w14:textId="77777777" w:rsidR="00C91A0F" w:rsidRDefault="00C91A0F">
      <w:pPr>
        <w:rPr>
          <w:rFonts w:ascii="Arial" w:hAnsi="Arial" w:cs="Arial"/>
        </w:rPr>
      </w:pPr>
      <w:r>
        <w:rPr>
          <w:rFonts w:ascii="Arial" w:hAnsi="Arial" w:cs="Arial"/>
        </w:rPr>
        <w:br w:type="page"/>
      </w:r>
    </w:p>
    <w:p w14:paraId="1619CD5F" w14:textId="71F2D17B" w:rsidR="00F45867" w:rsidRPr="00B228E0" w:rsidRDefault="00F45867" w:rsidP="00F45867">
      <w:pPr>
        <w:rPr>
          <w:rFonts w:ascii="Arial" w:hAnsi="Arial" w:cs="Arial"/>
        </w:rPr>
      </w:pPr>
      <w:r w:rsidRPr="00B228E0">
        <w:rPr>
          <w:rFonts w:ascii="Arial" w:hAnsi="Arial" w:cs="Arial"/>
        </w:rPr>
        <w:lastRenderedPageBreak/>
        <w:t>HAV-FOI-283407:</w:t>
      </w:r>
    </w:p>
    <w:tbl>
      <w:tblPr>
        <w:tblW w:w="5000" w:type="pct"/>
        <w:tblInd w:w="-5" w:type="dxa"/>
        <w:tblCellMar>
          <w:left w:w="0" w:type="dxa"/>
          <w:right w:w="0" w:type="dxa"/>
        </w:tblCellMar>
        <w:tblLook w:val="04A0" w:firstRow="1" w:lastRow="0" w:firstColumn="1" w:lastColumn="0" w:noHBand="0" w:noVBand="1"/>
      </w:tblPr>
      <w:tblGrid>
        <w:gridCol w:w="1713"/>
        <w:gridCol w:w="7293"/>
      </w:tblGrid>
      <w:tr w:rsidR="00F45867" w:rsidRPr="00B228E0" w14:paraId="1C4B3A63" w14:textId="77777777" w:rsidTr="00C91A0F">
        <w:trPr>
          <w:trHeight w:val="308"/>
        </w:trPr>
        <w:tc>
          <w:tcPr>
            <w:tcW w:w="951" w:type="pct"/>
            <w:tcBorders>
              <w:top w:val="single" w:sz="8" w:space="0" w:color="000000"/>
              <w:left w:val="single" w:sz="8" w:space="0" w:color="000000"/>
              <w:bottom w:val="single" w:sz="8" w:space="0" w:color="000000"/>
              <w:right w:val="single" w:sz="8" w:space="0" w:color="000000"/>
            </w:tcBorders>
            <w:shd w:val="clear" w:color="auto" w:fill="F8F9FA"/>
            <w:tcMar>
              <w:top w:w="0" w:type="dxa"/>
              <w:left w:w="108" w:type="dxa"/>
              <w:bottom w:w="0" w:type="dxa"/>
              <w:right w:w="108" w:type="dxa"/>
            </w:tcMar>
            <w:hideMark/>
          </w:tcPr>
          <w:p w14:paraId="76E86DB4" w14:textId="77777777" w:rsidR="00F45867" w:rsidRPr="00B228E0" w:rsidRDefault="00F45867" w:rsidP="00C72E10">
            <w:pPr>
              <w:rPr>
                <w:rFonts w:ascii="Arial" w:hAnsi="Arial" w:cs="Arial"/>
              </w:rPr>
            </w:pPr>
            <w:r w:rsidRPr="00B228E0">
              <w:rPr>
                <w:rFonts w:ascii="Arial" w:hAnsi="Arial" w:cs="Arial"/>
                <w:b/>
                <w:bCs/>
              </w:rPr>
              <w:t>Information</w:t>
            </w:r>
          </w:p>
        </w:tc>
        <w:tc>
          <w:tcPr>
            <w:tcW w:w="4049" w:type="pct"/>
            <w:tcBorders>
              <w:top w:val="single" w:sz="8" w:space="0" w:color="auto"/>
              <w:left w:val="nil"/>
              <w:bottom w:val="single" w:sz="8" w:space="0" w:color="auto"/>
              <w:right w:val="single" w:sz="8" w:space="0" w:color="auto"/>
            </w:tcBorders>
            <w:shd w:val="clear" w:color="auto" w:fill="F8F9FA"/>
            <w:tcMar>
              <w:top w:w="0" w:type="dxa"/>
              <w:left w:w="108" w:type="dxa"/>
              <w:bottom w:w="0" w:type="dxa"/>
              <w:right w:w="108" w:type="dxa"/>
            </w:tcMar>
            <w:hideMark/>
          </w:tcPr>
          <w:p w14:paraId="4DC59B6F" w14:textId="77777777" w:rsidR="00F45867" w:rsidRPr="00B228E0" w:rsidRDefault="00F45867" w:rsidP="00C72E10">
            <w:pPr>
              <w:rPr>
                <w:rFonts w:ascii="Arial" w:hAnsi="Arial" w:cs="Arial"/>
              </w:rPr>
            </w:pPr>
            <w:r w:rsidRPr="00B228E0">
              <w:rPr>
                <w:rFonts w:ascii="Arial" w:hAnsi="Arial" w:cs="Arial"/>
              </w:rPr>
              <w:t>Under the provisions of the Freedom of Information Act 2000, please could you provide the following data concerning temporary agency staffing frameworks, corporate vendor performance, and sub-£30,000 procurement expenditure for the most recent complete financial year.</w:t>
            </w:r>
            <w:r w:rsidRPr="00B228E0">
              <w:rPr>
                <w:rFonts w:ascii="Arial" w:hAnsi="Arial" w:cs="Arial"/>
              </w:rPr>
              <w:br/>
            </w:r>
          </w:p>
          <w:p w14:paraId="30E8D3B5" w14:textId="77777777" w:rsidR="00F45867" w:rsidRPr="00B228E0" w:rsidRDefault="00F45867" w:rsidP="00C72E10">
            <w:pPr>
              <w:rPr>
                <w:rFonts w:ascii="Arial" w:hAnsi="Arial" w:cs="Arial"/>
              </w:rPr>
            </w:pPr>
            <w:r w:rsidRPr="00B228E0">
              <w:rPr>
                <w:rFonts w:ascii="Arial" w:hAnsi="Arial" w:cs="Arial"/>
              </w:rPr>
              <w:t>Please provide this data in an editable electronic format, such as a CSV or Microsoft Excel spreadsheet. </w:t>
            </w:r>
          </w:p>
          <w:p w14:paraId="6F0E8D2F" w14:textId="77777777" w:rsidR="00F45867" w:rsidRPr="00B228E0" w:rsidRDefault="00F45867" w:rsidP="00C72E10">
            <w:pPr>
              <w:rPr>
                <w:rFonts w:ascii="Arial" w:hAnsi="Arial" w:cs="Arial"/>
              </w:rPr>
            </w:pPr>
            <w:r w:rsidRPr="00B228E0">
              <w:rPr>
                <w:rFonts w:ascii="Arial" w:hAnsi="Arial" w:cs="Arial"/>
              </w:rPr>
              <w:t>If the statutory cost limit for processing this request is reached, please prioritise the questions in numerical order (prioritising Questions 1–4).</w:t>
            </w:r>
          </w:p>
        </w:tc>
      </w:tr>
      <w:tr w:rsidR="00F45867" w:rsidRPr="00B228E0" w14:paraId="066F181E" w14:textId="77777777" w:rsidTr="00C91A0F">
        <w:trPr>
          <w:trHeight w:val="308"/>
        </w:trPr>
        <w:tc>
          <w:tcPr>
            <w:tcW w:w="951"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0D0BBA9D" w14:textId="77777777" w:rsidR="00F45867" w:rsidRPr="00B228E0" w:rsidRDefault="00F45867" w:rsidP="00C72E10">
            <w:pPr>
              <w:rPr>
                <w:rFonts w:ascii="Arial" w:hAnsi="Arial" w:cs="Arial"/>
              </w:rPr>
            </w:pPr>
            <w:r w:rsidRPr="00B228E0">
              <w:rPr>
                <w:rFonts w:ascii="Arial" w:hAnsi="Arial" w:cs="Arial"/>
                <w:b/>
                <w:bCs/>
              </w:rPr>
              <w:t>Question 1</w:t>
            </w:r>
          </w:p>
        </w:tc>
        <w:tc>
          <w:tcPr>
            <w:tcW w:w="4049"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1602D9ED" w14:textId="77777777" w:rsidR="00F45867" w:rsidRPr="00B228E0" w:rsidRDefault="00F45867" w:rsidP="00C72E10">
            <w:pPr>
              <w:rPr>
                <w:rFonts w:ascii="Arial" w:hAnsi="Arial" w:cs="Arial"/>
              </w:rPr>
            </w:pPr>
            <w:r w:rsidRPr="00B228E0">
              <w:rPr>
                <w:rFonts w:ascii="Arial" w:hAnsi="Arial" w:cs="Arial"/>
              </w:rPr>
              <w:t>1. Managed Service Provider (MSP) / Vendor Contract Details</w:t>
            </w:r>
            <w:r w:rsidRPr="00B228E0">
              <w:rPr>
                <w:rFonts w:ascii="Arial" w:hAnsi="Arial" w:cs="Arial"/>
              </w:rPr>
              <w:br/>
              <w:t xml:space="preserve">• Who is your current primary Managed Service Provider (MSP), Master Vendor, or Neutral Vendor supplier for managing contingent/temporary agency labour (e.g., Matrix SCM, </w:t>
            </w:r>
            <w:proofErr w:type="spellStart"/>
            <w:r w:rsidRPr="00B228E0">
              <w:rPr>
                <w:rFonts w:ascii="Arial" w:hAnsi="Arial" w:cs="Arial"/>
              </w:rPr>
              <w:t>Comensura</w:t>
            </w:r>
            <w:proofErr w:type="spellEnd"/>
            <w:r w:rsidRPr="00B228E0">
              <w:rPr>
                <w:rFonts w:ascii="Arial" w:hAnsi="Arial" w:cs="Arial"/>
              </w:rPr>
              <w:t>, Reed, Adecco, etc.)?</w:t>
            </w:r>
            <w:r w:rsidRPr="00B228E0">
              <w:rPr>
                <w:rFonts w:ascii="Arial" w:hAnsi="Arial" w:cs="Arial"/>
              </w:rPr>
              <w:br/>
              <w:t>• What is the formal title of the public procurement framework used to award this contract (e.g., MSTAR4, Crown Commercial Services RM6277, ESPO, NEPO, etc.)?</w:t>
            </w:r>
            <w:r w:rsidRPr="00B228E0">
              <w:rPr>
                <w:rFonts w:ascii="Arial" w:hAnsi="Arial" w:cs="Arial"/>
              </w:rPr>
              <w:br/>
              <w:t>• What were the official contract start and end dates (including any potential extension periods) for this provider?</w:t>
            </w:r>
            <w:r w:rsidRPr="00B228E0">
              <w:rPr>
                <w:rFonts w:ascii="Arial" w:hAnsi="Arial" w:cs="Arial"/>
              </w:rPr>
              <w:br/>
              <w:t>• What was the total gross expenditure processed through this primary vendor portal during the last financial year, broken down by corporate directorate (e.g., Social Care, Corporate Services, Planning/Housing, Highways/Infrastructure)?</w:t>
            </w:r>
          </w:p>
        </w:tc>
      </w:tr>
      <w:tr w:rsidR="00F45867" w:rsidRPr="00B228E0" w14:paraId="77206A1F" w14:textId="77777777" w:rsidTr="00C91A0F">
        <w:trPr>
          <w:trHeight w:val="295"/>
        </w:trPr>
        <w:tc>
          <w:tcPr>
            <w:tcW w:w="951"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6EFCE128" w14:textId="77777777" w:rsidR="00F45867" w:rsidRPr="00B228E0" w:rsidRDefault="00F45867" w:rsidP="00C72E10">
            <w:pPr>
              <w:rPr>
                <w:rFonts w:ascii="Arial" w:hAnsi="Arial" w:cs="Arial"/>
              </w:rPr>
            </w:pPr>
            <w:r w:rsidRPr="00B228E0">
              <w:rPr>
                <w:rFonts w:ascii="Arial" w:hAnsi="Arial" w:cs="Arial"/>
                <w:b/>
                <w:bCs/>
              </w:rPr>
              <w:t>Response</w:t>
            </w:r>
          </w:p>
        </w:tc>
        <w:tc>
          <w:tcPr>
            <w:tcW w:w="4049"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7656A673" w14:textId="77777777" w:rsidR="00F45867" w:rsidRPr="00B228E0" w:rsidRDefault="00F45867" w:rsidP="00C72E10">
            <w:pPr>
              <w:rPr>
                <w:rFonts w:ascii="Arial" w:hAnsi="Arial" w:cs="Arial"/>
              </w:rPr>
            </w:pPr>
            <w:r w:rsidRPr="00B228E0">
              <w:rPr>
                <w:rFonts w:ascii="Arial" w:hAnsi="Arial" w:cs="Arial"/>
              </w:rPr>
              <w:t>Adecco. </w:t>
            </w:r>
          </w:p>
          <w:p w14:paraId="753C91C5" w14:textId="77777777" w:rsidR="00F45867" w:rsidRPr="00B228E0" w:rsidRDefault="00F45867" w:rsidP="00C72E10">
            <w:pPr>
              <w:rPr>
                <w:rFonts w:ascii="Arial" w:hAnsi="Arial" w:cs="Arial"/>
              </w:rPr>
            </w:pPr>
            <w:r w:rsidRPr="00B228E0">
              <w:rPr>
                <w:rFonts w:ascii="Arial" w:hAnsi="Arial" w:cs="Arial"/>
              </w:rPr>
              <w:t>MSTAR4.</w:t>
            </w:r>
            <w:r w:rsidRPr="00B228E0">
              <w:rPr>
                <w:rFonts w:ascii="Arial" w:hAnsi="Arial" w:cs="Arial"/>
              </w:rPr>
              <w:br/>
              <w:t>Start date: 26/07/2025. (2+2+2).</w:t>
            </w:r>
            <w:r w:rsidRPr="00B228E0">
              <w:rPr>
                <w:rFonts w:ascii="Arial" w:hAnsi="Arial" w:cs="Arial"/>
              </w:rPr>
              <w:br/>
              <w:t>August 2025 - June 2026 = </w:t>
            </w:r>
          </w:p>
          <w:tbl>
            <w:tblPr>
              <w:tblW w:w="0" w:type="auto"/>
              <w:tblCellMar>
                <w:top w:w="15" w:type="dxa"/>
                <w:left w:w="15" w:type="dxa"/>
                <w:bottom w:w="15" w:type="dxa"/>
                <w:right w:w="15" w:type="dxa"/>
              </w:tblCellMar>
              <w:tblLook w:val="04A0" w:firstRow="1" w:lastRow="0" w:firstColumn="1" w:lastColumn="0" w:noHBand="0" w:noVBand="1"/>
            </w:tblPr>
            <w:tblGrid>
              <w:gridCol w:w="3638"/>
              <w:gridCol w:w="1740"/>
              <w:gridCol w:w="1699"/>
            </w:tblGrid>
            <w:tr w:rsidR="00F45867" w:rsidRPr="00B228E0" w14:paraId="1A0F2A16" w14:textId="77777777" w:rsidTr="00C72E10">
              <w:tc>
                <w:tcPr>
                  <w:tcW w:w="0" w:type="auto"/>
                  <w:vAlign w:val="center"/>
                  <w:hideMark/>
                </w:tcPr>
                <w:p w14:paraId="2FB1267B" w14:textId="77777777" w:rsidR="00F45867" w:rsidRPr="00B228E0" w:rsidRDefault="00F45867" w:rsidP="00C72E10">
                  <w:pPr>
                    <w:rPr>
                      <w:rFonts w:ascii="Arial" w:hAnsi="Arial" w:cs="Arial"/>
                      <w:b/>
                      <w:bCs/>
                    </w:rPr>
                  </w:pPr>
                  <w:r w:rsidRPr="00B228E0">
                    <w:rPr>
                      <w:rFonts w:ascii="Arial" w:hAnsi="Arial" w:cs="Arial"/>
                      <w:b/>
                      <w:bCs/>
                    </w:rPr>
                    <w:t>Directorate</w:t>
                  </w:r>
                </w:p>
              </w:tc>
              <w:tc>
                <w:tcPr>
                  <w:tcW w:w="0" w:type="auto"/>
                  <w:vAlign w:val="center"/>
                  <w:hideMark/>
                </w:tcPr>
                <w:p w14:paraId="3A1E1686" w14:textId="77777777" w:rsidR="00F45867" w:rsidRPr="00B228E0" w:rsidRDefault="00F45867" w:rsidP="00C72E10">
                  <w:pPr>
                    <w:rPr>
                      <w:rFonts w:ascii="Arial" w:hAnsi="Arial" w:cs="Arial"/>
                      <w:b/>
                      <w:bCs/>
                    </w:rPr>
                  </w:pPr>
                  <w:r w:rsidRPr="00B228E0">
                    <w:rPr>
                      <w:rFonts w:ascii="Arial" w:hAnsi="Arial" w:cs="Arial"/>
                      <w:b/>
                      <w:bCs/>
                    </w:rPr>
                    <w:t>Invoiced Gross</w:t>
                  </w:r>
                </w:p>
              </w:tc>
              <w:tc>
                <w:tcPr>
                  <w:tcW w:w="0" w:type="auto"/>
                  <w:vAlign w:val="center"/>
                  <w:hideMark/>
                </w:tcPr>
                <w:p w14:paraId="2F52E45A" w14:textId="77777777" w:rsidR="00F45867" w:rsidRPr="00B228E0" w:rsidRDefault="00F45867" w:rsidP="00C72E10">
                  <w:pPr>
                    <w:rPr>
                      <w:rFonts w:ascii="Arial" w:hAnsi="Arial" w:cs="Arial"/>
                      <w:b/>
                      <w:bCs/>
                    </w:rPr>
                  </w:pPr>
                  <w:r w:rsidRPr="00B228E0">
                    <w:rPr>
                      <w:rFonts w:ascii="Arial" w:hAnsi="Arial" w:cs="Arial"/>
                      <w:b/>
                      <w:bCs/>
                    </w:rPr>
                    <w:t>Invoiced Net</w:t>
                  </w:r>
                </w:p>
              </w:tc>
            </w:tr>
            <w:tr w:rsidR="00F45867" w:rsidRPr="00B228E0" w14:paraId="46AE1B55" w14:textId="77777777" w:rsidTr="00C72E10">
              <w:tc>
                <w:tcPr>
                  <w:tcW w:w="0" w:type="auto"/>
                  <w:shd w:val="clear" w:color="auto" w:fill="F8F9FA"/>
                  <w:vAlign w:val="center"/>
                  <w:hideMark/>
                </w:tcPr>
                <w:p w14:paraId="52CE5C37" w14:textId="77777777" w:rsidR="00F45867" w:rsidRPr="00B228E0" w:rsidRDefault="00F45867" w:rsidP="00C72E10">
                  <w:pPr>
                    <w:rPr>
                      <w:rFonts w:ascii="Arial" w:hAnsi="Arial" w:cs="Arial"/>
                    </w:rPr>
                  </w:pPr>
                  <w:r w:rsidRPr="00B228E0">
                    <w:rPr>
                      <w:rFonts w:ascii="Arial" w:hAnsi="Arial" w:cs="Arial"/>
                    </w:rPr>
                    <w:t>Ageing Well</w:t>
                  </w:r>
                </w:p>
              </w:tc>
              <w:tc>
                <w:tcPr>
                  <w:tcW w:w="0" w:type="auto"/>
                  <w:shd w:val="clear" w:color="auto" w:fill="F8F9FA"/>
                  <w:vAlign w:val="center"/>
                  <w:hideMark/>
                </w:tcPr>
                <w:p w14:paraId="51B49C18" w14:textId="77777777" w:rsidR="00F45867" w:rsidRPr="00B228E0" w:rsidRDefault="00F45867" w:rsidP="00C72E10">
                  <w:pPr>
                    <w:rPr>
                      <w:rFonts w:ascii="Arial" w:hAnsi="Arial" w:cs="Arial"/>
                    </w:rPr>
                  </w:pPr>
                  <w:r w:rsidRPr="00B228E0">
                    <w:rPr>
                      <w:rFonts w:ascii="Arial" w:hAnsi="Arial" w:cs="Arial"/>
                    </w:rPr>
                    <w:t>£9,698.19</w:t>
                  </w:r>
                </w:p>
              </w:tc>
              <w:tc>
                <w:tcPr>
                  <w:tcW w:w="0" w:type="auto"/>
                  <w:shd w:val="clear" w:color="auto" w:fill="F8F9FA"/>
                  <w:vAlign w:val="center"/>
                  <w:hideMark/>
                </w:tcPr>
                <w:p w14:paraId="18D53710" w14:textId="77777777" w:rsidR="00F45867" w:rsidRPr="00B228E0" w:rsidRDefault="00F45867" w:rsidP="00C72E10">
                  <w:pPr>
                    <w:rPr>
                      <w:rFonts w:ascii="Arial" w:hAnsi="Arial" w:cs="Arial"/>
                    </w:rPr>
                  </w:pPr>
                  <w:r w:rsidRPr="00B228E0">
                    <w:rPr>
                      <w:rFonts w:ascii="Arial" w:hAnsi="Arial" w:cs="Arial"/>
                    </w:rPr>
                    <w:t>£11,628.38</w:t>
                  </w:r>
                </w:p>
              </w:tc>
            </w:tr>
            <w:tr w:rsidR="00F45867" w:rsidRPr="00B228E0" w14:paraId="6BEBB9F2" w14:textId="77777777" w:rsidTr="00C72E10">
              <w:tc>
                <w:tcPr>
                  <w:tcW w:w="0" w:type="auto"/>
                  <w:shd w:val="clear" w:color="auto" w:fill="F8F9FA"/>
                  <w:vAlign w:val="center"/>
                  <w:hideMark/>
                </w:tcPr>
                <w:p w14:paraId="205B6066" w14:textId="77777777" w:rsidR="00F45867" w:rsidRPr="00B228E0" w:rsidRDefault="00F45867" w:rsidP="00C72E10">
                  <w:pPr>
                    <w:rPr>
                      <w:rFonts w:ascii="Arial" w:hAnsi="Arial" w:cs="Arial"/>
                    </w:rPr>
                  </w:pPr>
                  <w:r w:rsidRPr="00B228E0">
                    <w:rPr>
                      <w:rFonts w:ascii="Arial" w:hAnsi="Arial" w:cs="Arial"/>
                    </w:rPr>
                    <w:t>Ageing Well</w:t>
                  </w:r>
                </w:p>
              </w:tc>
              <w:tc>
                <w:tcPr>
                  <w:tcW w:w="0" w:type="auto"/>
                  <w:shd w:val="clear" w:color="auto" w:fill="F8F9FA"/>
                  <w:vAlign w:val="center"/>
                  <w:hideMark/>
                </w:tcPr>
                <w:p w14:paraId="6C8DFEB2" w14:textId="77777777" w:rsidR="00F45867" w:rsidRPr="00B228E0" w:rsidRDefault="00F45867" w:rsidP="00C72E10">
                  <w:pPr>
                    <w:rPr>
                      <w:rFonts w:ascii="Arial" w:hAnsi="Arial" w:cs="Arial"/>
                    </w:rPr>
                  </w:pPr>
                  <w:r w:rsidRPr="00B228E0">
                    <w:rPr>
                      <w:rFonts w:ascii="Arial" w:hAnsi="Arial" w:cs="Arial"/>
                    </w:rPr>
                    <w:t>£987,305.49</w:t>
                  </w:r>
                </w:p>
              </w:tc>
              <w:tc>
                <w:tcPr>
                  <w:tcW w:w="0" w:type="auto"/>
                  <w:shd w:val="clear" w:color="auto" w:fill="F8F9FA"/>
                  <w:vAlign w:val="center"/>
                  <w:hideMark/>
                </w:tcPr>
                <w:p w14:paraId="1E70E41C" w14:textId="77777777" w:rsidR="00F45867" w:rsidRPr="00B228E0" w:rsidRDefault="00F45867" w:rsidP="00C72E10">
                  <w:pPr>
                    <w:rPr>
                      <w:rFonts w:ascii="Arial" w:hAnsi="Arial" w:cs="Arial"/>
                    </w:rPr>
                  </w:pPr>
                  <w:r w:rsidRPr="00B228E0">
                    <w:rPr>
                      <w:rFonts w:ascii="Arial" w:hAnsi="Arial" w:cs="Arial"/>
                    </w:rPr>
                    <w:t>£1,183,005.49</w:t>
                  </w:r>
                </w:p>
              </w:tc>
            </w:tr>
            <w:tr w:rsidR="00F45867" w:rsidRPr="00B228E0" w14:paraId="2248DA7B" w14:textId="77777777" w:rsidTr="00C72E10">
              <w:tc>
                <w:tcPr>
                  <w:tcW w:w="0" w:type="auto"/>
                  <w:shd w:val="clear" w:color="auto" w:fill="F8F9FA"/>
                  <w:vAlign w:val="center"/>
                  <w:hideMark/>
                </w:tcPr>
                <w:p w14:paraId="4D496675" w14:textId="77777777" w:rsidR="00F45867" w:rsidRPr="00B228E0" w:rsidRDefault="00F45867" w:rsidP="00C72E10">
                  <w:pPr>
                    <w:rPr>
                      <w:rFonts w:ascii="Arial" w:hAnsi="Arial" w:cs="Arial"/>
                    </w:rPr>
                  </w:pPr>
                  <w:r w:rsidRPr="00B228E0">
                    <w:rPr>
                      <w:rFonts w:ascii="Arial" w:hAnsi="Arial" w:cs="Arial"/>
                    </w:rPr>
                    <w:t>Communications &amp; Engagement</w:t>
                  </w:r>
                </w:p>
              </w:tc>
              <w:tc>
                <w:tcPr>
                  <w:tcW w:w="0" w:type="auto"/>
                  <w:shd w:val="clear" w:color="auto" w:fill="F8F9FA"/>
                  <w:vAlign w:val="center"/>
                  <w:hideMark/>
                </w:tcPr>
                <w:p w14:paraId="13EC85ED" w14:textId="77777777" w:rsidR="00F45867" w:rsidRPr="00B228E0" w:rsidRDefault="00F45867" w:rsidP="00C72E10">
                  <w:pPr>
                    <w:rPr>
                      <w:rFonts w:ascii="Arial" w:hAnsi="Arial" w:cs="Arial"/>
                    </w:rPr>
                  </w:pPr>
                  <w:r w:rsidRPr="00B228E0">
                    <w:rPr>
                      <w:rFonts w:ascii="Arial" w:hAnsi="Arial" w:cs="Arial"/>
                    </w:rPr>
                    <w:t>£52,499.55</w:t>
                  </w:r>
                </w:p>
              </w:tc>
              <w:tc>
                <w:tcPr>
                  <w:tcW w:w="0" w:type="auto"/>
                  <w:shd w:val="clear" w:color="auto" w:fill="F8F9FA"/>
                  <w:vAlign w:val="center"/>
                  <w:hideMark/>
                </w:tcPr>
                <w:p w14:paraId="73DA8C64" w14:textId="77777777" w:rsidR="00F45867" w:rsidRPr="00B228E0" w:rsidRDefault="00F45867" w:rsidP="00C72E10">
                  <w:pPr>
                    <w:rPr>
                      <w:rFonts w:ascii="Arial" w:hAnsi="Arial" w:cs="Arial"/>
                    </w:rPr>
                  </w:pPr>
                  <w:r w:rsidRPr="00B228E0">
                    <w:rPr>
                      <w:rFonts w:ascii="Arial" w:hAnsi="Arial" w:cs="Arial"/>
                    </w:rPr>
                    <w:t>£62,824.35</w:t>
                  </w:r>
                </w:p>
              </w:tc>
            </w:tr>
            <w:tr w:rsidR="00F45867" w:rsidRPr="00B228E0" w14:paraId="318DFD9A" w14:textId="77777777" w:rsidTr="00C72E10">
              <w:tc>
                <w:tcPr>
                  <w:tcW w:w="0" w:type="auto"/>
                  <w:shd w:val="clear" w:color="auto" w:fill="F8F9FA"/>
                  <w:vAlign w:val="center"/>
                  <w:hideMark/>
                </w:tcPr>
                <w:p w14:paraId="5FF267CA" w14:textId="77777777" w:rsidR="00F45867" w:rsidRPr="00B228E0" w:rsidRDefault="00F45867" w:rsidP="00C72E10">
                  <w:pPr>
                    <w:rPr>
                      <w:rFonts w:ascii="Arial" w:hAnsi="Arial" w:cs="Arial"/>
                    </w:rPr>
                  </w:pPr>
                  <w:r w:rsidRPr="00B228E0">
                    <w:rPr>
                      <w:rFonts w:ascii="Arial" w:hAnsi="Arial" w:cs="Arial"/>
                    </w:rPr>
                    <w:t>Corporate Directorate</w:t>
                  </w:r>
                </w:p>
              </w:tc>
              <w:tc>
                <w:tcPr>
                  <w:tcW w:w="0" w:type="auto"/>
                  <w:shd w:val="clear" w:color="auto" w:fill="F8F9FA"/>
                  <w:vAlign w:val="center"/>
                  <w:hideMark/>
                </w:tcPr>
                <w:p w14:paraId="718498AE" w14:textId="77777777" w:rsidR="00F45867" w:rsidRPr="00B228E0" w:rsidRDefault="00F45867" w:rsidP="00C72E10">
                  <w:pPr>
                    <w:rPr>
                      <w:rFonts w:ascii="Arial" w:hAnsi="Arial" w:cs="Arial"/>
                    </w:rPr>
                  </w:pPr>
                  <w:r w:rsidRPr="00B228E0">
                    <w:rPr>
                      <w:rFonts w:ascii="Arial" w:hAnsi="Arial" w:cs="Arial"/>
                    </w:rPr>
                    <w:t>£2,743.50</w:t>
                  </w:r>
                </w:p>
              </w:tc>
              <w:tc>
                <w:tcPr>
                  <w:tcW w:w="0" w:type="auto"/>
                  <w:shd w:val="clear" w:color="auto" w:fill="F8F9FA"/>
                  <w:vAlign w:val="center"/>
                  <w:hideMark/>
                </w:tcPr>
                <w:p w14:paraId="06E2456C" w14:textId="77777777" w:rsidR="00F45867" w:rsidRPr="00B228E0" w:rsidRDefault="00F45867" w:rsidP="00C72E10">
                  <w:pPr>
                    <w:rPr>
                      <w:rFonts w:ascii="Arial" w:hAnsi="Arial" w:cs="Arial"/>
                    </w:rPr>
                  </w:pPr>
                  <w:r w:rsidRPr="00B228E0">
                    <w:rPr>
                      <w:rFonts w:ascii="Arial" w:hAnsi="Arial" w:cs="Arial"/>
                    </w:rPr>
                    <w:t>£3,291.06</w:t>
                  </w:r>
                </w:p>
              </w:tc>
            </w:tr>
            <w:tr w:rsidR="00F45867" w:rsidRPr="00B228E0" w14:paraId="7EF58CFD" w14:textId="77777777" w:rsidTr="00C72E10">
              <w:tc>
                <w:tcPr>
                  <w:tcW w:w="0" w:type="auto"/>
                  <w:shd w:val="clear" w:color="auto" w:fill="F8F9FA"/>
                  <w:vAlign w:val="center"/>
                  <w:hideMark/>
                </w:tcPr>
                <w:p w14:paraId="2F46CDB8" w14:textId="77777777" w:rsidR="00F45867" w:rsidRPr="00B228E0" w:rsidRDefault="00F45867" w:rsidP="00C72E10">
                  <w:pPr>
                    <w:rPr>
                      <w:rFonts w:ascii="Arial" w:hAnsi="Arial" w:cs="Arial"/>
                    </w:rPr>
                  </w:pPr>
                  <w:r w:rsidRPr="00B228E0">
                    <w:rPr>
                      <w:rFonts w:ascii="Arial" w:hAnsi="Arial" w:cs="Arial"/>
                    </w:rPr>
                    <w:lastRenderedPageBreak/>
                    <w:t>Customer Services Transformation &amp; Digital</w:t>
                  </w:r>
                </w:p>
              </w:tc>
              <w:tc>
                <w:tcPr>
                  <w:tcW w:w="0" w:type="auto"/>
                  <w:shd w:val="clear" w:color="auto" w:fill="F8F9FA"/>
                  <w:vAlign w:val="center"/>
                  <w:hideMark/>
                </w:tcPr>
                <w:p w14:paraId="4A4EDE57" w14:textId="77777777" w:rsidR="00F45867" w:rsidRPr="00B228E0" w:rsidRDefault="00F45867" w:rsidP="00C72E10">
                  <w:pPr>
                    <w:rPr>
                      <w:rFonts w:ascii="Arial" w:hAnsi="Arial" w:cs="Arial"/>
                    </w:rPr>
                  </w:pPr>
                  <w:r w:rsidRPr="00B228E0">
                    <w:rPr>
                      <w:rFonts w:ascii="Arial" w:hAnsi="Arial" w:cs="Arial"/>
                    </w:rPr>
                    <w:t>£343,280.26</w:t>
                  </w:r>
                </w:p>
              </w:tc>
              <w:tc>
                <w:tcPr>
                  <w:tcW w:w="0" w:type="auto"/>
                  <w:shd w:val="clear" w:color="auto" w:fill="F8F9FA"/>
                  <w:vAlign w:val="center"/>
                  <w:hideMark/>
                </w:tcPr>
                <w:p w14:paraId="4EB488EB" w14:textId="77777777" w:rsidR="00F45867" w:rsidRPr="00B228E0" w:rsidRDefault="00F45867" w:rsidP="00C72E10">
                  <w:pPr>
                    <w:rPr>
                      <w:rFonts w:ascii="Arial" w:hAnsi="Arial" w:cs="Arial"/>
                    </w:rPr>
                  </w:pPr>
                  <w:r w:rsidRPr="00B228E0">
                    <w:rPr>
                      <w:rFonts w:ascii="Arial" w:hAnsi="Arial" w:cs="Arial"/>
                    </w:rPr>
                    <w:t>£411,222.22</w:t>
                  </w:r>
                </w:p>
              </w:tc>
            </w:tr>
            <w:tr w:rsidR="00F45867" w:rsidRPr="00B228E0" w14:paraId="0EABEB22" w14:textId="77777777" w:rsidTr="00C72E10">
              <w:tc>
                <w:tcPr>
                  <w:tcW w:w="0" w:type="auto"/>
                  <w:shd w:val="clear" w:color="auto" w:fill="F8F9FA"/>
                  <w:vAlign w:val="center"/>
                  <w:hideMark/>
                </w:tcPr>
                <w:p w14:paraId="2D2EBC26" w14:textId="77777777" w:rsidR="00F45867" w:rsidRPr="00B228E0" w:rsidRDefault="00F45867" w:rsidP="00C72E10">
                  <w:pPr>
                    <w:rPr>
                      <w:rFonts w:ascii="Arial" w:hAnsi="Arial" w:cs="Arial"/>
                    </w:rPr>
                  </w:pPr>
                  <w:r w:rsidRPr="00B228E0">
                    <w:rPr>
                      <w:rFonts w:ascii="Arial" w:hAnsi="Arial" w:cs="Arial"/>
                    </w:rPr>
                    <w:t>Environment</w:t>
                  </w:r>
                </w:p>
              </w:tc>
              <w:tc>
                <w:tcPr>
                  <w:tcW w:w="0" w:type="auto"/>
                  <w:shd w:val="clear" w:color="auto" w:fill="F8F9FA"/>
                  <w:vAlign w:val="center"/>
                  <w:hideMark/>
                </w:tcPr>
                <w:p w14:paraId="74F4C98E" w14:textId="77777777" w:rsidR="00F45867" w:rsidRPr="00B228E0" w:rsidRDefault="00F45867" w:rsidP="00C72E10">
                  <w:pPr>
                    <w:rPr>
                      <w:rFonts w:ascii="Arial" w:hAnsi="Arial" w:cs="Arial"/>
                    </w:rPr>
                  </w:pPr>
                  <w:r w:rsidRPr="00B228E0">
                    <w:rPr>
                      <w:rFonts w:ascii="Arial" w:hAnsi="Arial" w:cs="Arial"/>
                    </w:rPr>
                    <w:t>£2,722,553.70</w:t>
                  </w:r>
                </w:p>
              </w:tc>
              <w:tc>
                <w:tcPr>
                  <w:tcW w:w="0" w:type="auto"/>
                  <w:shd w:val="clear" w:color="auto" w:fill="F8F9FA"/>
                  <w:vAlign w:val="center"/>
                  <w:hideMark/>
                </w:tcPr>
                <w:p w14:paraId="6DE53EED" w14:textId="77777777" w:rsidR="00F45867" w:rsidRPr="00B228E0" w:rsidRDefault="00F45867" w:rsidP="00C72E10">
                  <w:pPr>
                    <w:rPr>
                      <w:rFonts w:ascii="Arial" w:hAnsi="Arial" w:cs="Arial"/>
                    </w:rPr>
                  </w:pPr>
                  <w:r w:rsidRPr="00B228E0">
                    <w:rPr>
                      <w:rFonts w:ascii="Arial" w:hAnsi="Arial" w:cs="Arial"/>
                    </w:rPr>
                    <w:t>£3,260,486.25</w:t>
                  </w:r>
                </w:p>
              </w:tc>
            </w:tr>
            <w:tr w:rsidR="00F45867" w:rsidRPr="00B228E0" w14:paraId="3901C901" w14:textId="77777777" w:rsidTr="00C72E10">
              <w:tc>
                <w:tcPr>
                  <w:tcW w:w="0" w:type="auto"/>
                  <w:shd w:val="clear" w:color="auto" w:fill="F8F9FA"/>
                  <w:vAlign w:val="center"/>
                  <w:hideMark/>
                </w:tcPr>
                <w:p w14:paraId="74683384" w14:textId="77777777" w:rsidR="00F45867" w:rsidRPr="00B228E0" w:rsidRDefault="00F45867" w:rsidP="00C72E10">
                  <w:pPr>
                    <w:rPr>
                      <w:rFonts w:ascii="Arial" w:hAnsi="Arial" w:cs="Arial"/>
                    </w:rPr>
                  </w:pPr>
                  <w:r w:rsidRPr="00B228E0">
                    <w:rPr>
                      <w:rFonts w:ascii="Arial" w:hAnsi="Arial" w:cs="Arial"/>
                    </w:rPr>
                    <w:t>Finance</w:t>
                  </w:r>
                </w:p>
              </w:tc>
              <w:tc>
                <w:tcPr>
                  <w:tcW w:w="0" w:type="auto"/>
                  <w:shd w:val="clear" w:color="auto" w:fill="F8F9FA"/>
                  <w:vAlign w:val="center"/>
                  <w:hideMark/>
                </w:tcPr>
                <w:p w14:paraId="5C8D49AF" w14:textId="77777777" w:rsidR="00F45867" w:rsidRPr="00B228E0" w:rsidRDefault="00F45867" w:rsidP="00C72E10">
                  <w:pPr>
                    <w:rPr>
                      <w:rFonts w:ascii="Arial" w:hAnsi="Arial" w:cs="Arial"/>
                    </w:rPr>
                  </w:pPr>
                  <w:r w:rsidRPr="00B228E0">
                    <w:rPr>
                      <w:rFonts w:ascii="Arial" w:hAnsi="Arial" w:cs="Arial"/>
                    </w:rPr>
                    <w:t>£326,659.43</w:t>
                  </w:r>
                </w:p>
              </w:tc>
              <w:tc>
                <w:tcPr>
                  <w:tcW w:w="0" w:type="auto"/>
                  <w:shd w:val="clear" w:color="auto" w:fill="F8F9FA"/>
                  <w:vAlign w:val="center"/>
                  <w:hideMark/>
                </w:tcPr>
                <w:p w14:paraId="3350ACCB" w14:textId="77777777" w:rsidR="00F45867" w:rsidRPr="00B228E0" w:rsidRDefault="00F45867" w:rsidP="00C72E10">
                  <w:pPr>
                    <w:rPr>
                      <w:rFonts w:ascii="Arial" w:hAnsi="Arial" w:cs="Arial"/>
                    </w:rPr>
                  </w:pPr>
                  <w:r w:rsidRPr="00B228E0">
                    <w:rPr>
                      <w:rFonts w:ascii="Arial" w:hAnsi="Arial" w:cs="Arial"/>
                    </w:rPr>
                    <w:t>£391,670.35</w:t>
                  </w:r>
                </w:p>
              </w:tc>
            </w:tr>
            <w:tr w:rsidR="00F45867" w:rsidRPr="00B228E0" w14:paraId="7D99FDB0" w14:textId="77777777" w:rsidTr="00C72E10">
              <w:tc>
                <w:tcPr>
                  <w:tcW w:w="0" w:type="auto"/>
                  <w:shd w:val="clear" w:color="auto" w:fill="F8F9FA"/>
                  <w:vAlign w:val="center"/>
                  <w:hideMark/>
                </w:tcPr>
                <w:p w14:paraId="1488FC5D" w14:textId="77777777" w:rsidR="00F45867" w:rsidRPr="00B228E0" w:rsidRDefault="00F45867" w:rsidP="00C72E10">
                  <w:pPr>
                    <w:rPr>
                      <w:rFonts w:ascii="Arial" w:hAnsi="Arial" w:cs="Arial"/>
                    </w:rPr>
                  </w:pPr>
                  <w:r w:rsidRPr="00B228E0">
                    <w:rPr>
                      <w:rFonts w:ascii="Arial" w:hAnsi="Arial" w:cs="Arial"/>
                    </w:rPr>
                    <w:t>Housing &amp; Property</w:t>
                  </w:r>
                </w:p>
              </w:tc>
              <w:tc>
                <w:tcPr>
                  <w:tcW w:w="0" w:type="auto"/>
                  <w:shd w:val="clear" w:color="auto" w:fill="F8F9FA"/>
                  <w:vAlign w:val="center"/>
                  <w:hideMark/>
                </w:tcPr>
                <w:p w14:paraId="66463CD2" w14:textId="77777777" w:rsidR="00F45867" w:rsidRPr="00B228E0" w:rsidRDefault="00F45867" w:rsidP="00C72E10">
                  <w:pPr>
                    <w:rPr>
                      <w:rFonts w:ascii="Arial" w:hAnsi="Arial" w:cs="Arial"/>
                    </w:rPr>
                  </w:pPr>
                  <w:r w:rsidRPr="00B228E0">
                    <w:rPr>
                      <w:rFonts w:ascii="Arial" w:hAnsi="Arial" w:cs="Arial"/>
                    </w:rPr>
                    <w:t>£1,841,939.51</w:t>
                  </w:r>
                </w:p>
              </w:tc>
              <w:tc>
                <w:tcPr>
                  <w:tcW w:w="0" w:type="auto"/>
                  <w:shd w:val="clear" w:color="auto" w:fill="F8F9FA"/>
                  <w:vAlign w:val="center"/>
                  <w:hideMark/>
                </w:tcPr>
                <w:p w14:paraId="2F98379B" w14:textId="77777777" w:rsidR="00F45867" w:rsidRPr="00B228E0" w:rsidRDefault="00F45867" w:rsidP="00C72E10">
                  <w:pPr>
                    <w:rPr>
                      <w:rFonts w:ascii="Arial" w:hAnsi="Arial" w:cs="Arial"/>
                    </w:rPr>
                  </w:pPr>
                  <w:r w:rsidRPr="00B228E0">
                    <w:rPr>
                      <w:rFonts w:ascii="Arial" w:hAnsi="Arial" w:cs="Arial"/>
                    </w:rPr>
                    <w:t>£2,205,996.58</w:t>
                  </w:r>
                </w:p>
              </w:tc>
            </w:tr>
            <w:tr w:rsidR="00F45867" w:rsidRPr="00B228E0" w14:paraId="14D55BA4" w14:textId="77777777" w:rsidTr="00C72E10">
              <w:tc>
                <w:tcPr>
                  <w:tcW w:w="0" w:type="auto"/>
                  <w:shd w:val="clear" w:color="auto" w:fill="F8F9FA"/>
                  <w:vAlign w:val="center"/>
                  <w:hideMark/>
                </w:tcPr>
                <w:p w14:paraId="17A6349D" w14:textId="77777777" w:rsidR="00F45867" w:rsidRPr="00B228E0" w:rsidRDefault="00F45867" w:rsidP="00C72E10">
                  <w:pPr>
                    <w:rPr>
                      <w:rFonts w:ascii="Arial" w:hAnsi="Arial" w:cs="Arial"/>
                    </w:rPr>
                  </w:pPr>
                  <w:r w:rsidRPr="00B228E0">
                    <w:rPr>
                      <w:rFonts w:ascii="Arial" w:hAnsi="Arial" w:cs="Arial"/>
                    </w:rPr>
                    <w:t>Living Well</w:t>
                  </w:r>
                </w:p>
              </w:tc>
              <w:tc>
                <w:tcPr>
                  <w:tcW w:w="0" w:type="auto"/>
                  <w:shd w:val="clear" w:color="auto" w:fill="F8F9FA"/>
                  <w:vAlign w:val="center"/>
                  <w:hideMark/>
                </w:tcPr>
                <w:p w14:paraId="5E3D1F42" w14:textId="77777777" w:rsidR="00F45867" w:rsidRPr="00B228E0" w:rsidRDefault="00F45867" w:rsidP="00C72E10">
                  <w:pPr>
                    <w:rPr>
                      <w:rFonts w:ascii="Arial" w:hAnsi="Arial" w:cs="Arial"/>
                    </w:rPr>
                  </w:pPr>
                  <w:r w:rsidRPr="00B228E0">
                    <w:rPr>
                      <w:rFonts w:ascii="Arial" w:hAnsi="Arial" w:cs="Arial"/>
                    </w:rPr>
                    <w:t>£1,048,428.90</w:t>
                  </w:r>
                </w:p>
              </w:tc>
              <w:tc>
                <w:tcPr>
                  <w:tcW w:w="0" w:type="auto"/>
                  <w:shd w:val="clear" w:color="auto" w:fill="F8F9FA"/>
                  <w:vAlign w:val="center"/>
                  <w:hideMark/>
                </w:tcPr>
                <w:p w14:paraId="69E517F7" w14:textId="77777777" w:rsidR="00F45867" w:rsidRPr="00B228E0" w:rsidRDefault="00F45867" w:rsidP="00C72E10">
                  <w:pPr>
                    <w:rPr>
                      <w:rFonts w:ascii="Arial" w:hAnsi="Arial" w:cs="Arial"/>
                    </w:rPr>
                  </w:pPr>
                  <w:r w:rsidRPr="00B228E0">
                    <w:rPr>
                      <w:rFonts w:ascii="Arial" w:hAnsi="Arial" w:cs="Arial"/>
                    </w:rPr>
                    <w:t>£1,255,419.07</w:t>
                  </w:r>
                </w:p>
              </w:tc>
            </w:tr>
            <w:tr w:rsidR="00F45867" w:rsidRPr="00B228E0" w14:paraId="1573F496" w14:textId="77777777" w:rsidTr="00C72E10">
              <w:tc>
                <w:tcPr>
                  <w:tcW w:w="0" w:type="auto"/>
                  <w:shd w:val="clear" w:color="auto" w:fill="F8F9FA"/>
                  <w:vAlign w:val="center"/>
                  <w:hideMark/>
                </w:tcPr>
                <w:p w14:paraId="58294E2F" w14:textId="77777777" w:rsidR="00F45867" w:rsidRPr="00B228E0" w:rsidRDefault="00F45867" w:rsidP="00C72E10">
                  <w:pPr>
                    <w:rPr>
                      <w:rFonts w:ascii="Arial" w:hAnsi="Arial" w:cs="Arial"/>
                    </w:rPr>
                  </w:pPr>
                  <w:r w:rsidRPr="00B228E0">
                    <w:rPr>
                      <w:rFonts w:ascii="Arial" w:hAnsi="Arial" w:cs="Arial"/>
                    </w:rPr>
                    <w:t>one source</w:t>
                  </w:r>
                </w:p>
              </w:tc>
              <w:tc>
                <w:tcPr>
                  <w:tcW w:w="0" w:type="auto"/>
                  <w:shd w:val="clear" w:color="auto" w:fill="F8F9FA"/>
                  <w:vAlign w:val="center"/>
                  <w:hideMark/>
                </w:tcPr>
                <w:p w14:paraId="43A95656" w14:textId="77777777" w:rsidR="00F45867" w:rsidRPr="00B228E0" w:rsidRDefault="00F45867" w:rsidP="00C72E10">
                  <w:pPr>
                    <w:rPr>
                      <w:rFonts w:ascii="Arial" w:hAnsi="Arial" w:cs="Arial"/>
                    </w:rPr>
                  </w:pPr>
                  <w:r w:rsidRPr="00B228E0">
                    <w:rPr>
                      <w:rFonts w:ascii="Arial" w:hAnsi="Arial" w:cs="Arial"/>
                    </w:rPr>
                    <w:t>£107,197.95</w:t>
                  </w:r>
                </w:p>
              </w:tc>
              <w:tc>
                <w:tcPr>
                  <w:tcW w:w="0" w:type="auto"/>
                  <w:shd w:val="clear" w:color="auto" w:fill="F8F9FA"/>
                  <w:vAlign w:val="center"/>
                  <w:hideMark/>
                </w:tcPr>
                <w:p w14:paraId="52620558" w14:textId="77777777" w:rsidR="00F45867" w:rsidRPr="00B228E0" w:rsidRDefault="00F45867" w:rsidP="00C72E10">
                  <w:pPr>
                    <w:rPr>
                      <w:rFonts w:ascii="Arial" w:hAnsi="Arial" w:cs="Arial"/>
                    </w:rPr>
                  </w:pPr>
                  <w:r w:rsidRPr="00B228E0">
                    <w:rPr>
                      <w:rFonts w:ascii="Arial" w:hAnsi="Arial" w:cs="Arial"/>
                    </w:rPr>
                    <w:t>£128,567.38</w:t>
                  </w:r>
                </w:p>
              </w:tc>
            </w:tr>
            <w:tr w:rsidR="00F45867" w:rsidRPr="00B228E0" w14:paraId="5274A1A1" w14:textId="77777777" w:rsidTr="00C72E10">
              <w:tc>
                <w:tcPr>
                  <w:tcW w:w="0" w:type="auto"/>
                  <w:shd w:val="clear" w:color="auto" w:fill="F8F9FA"/>
                  <w:vAlign w:val="center"/>
                  <w:hideMark/>
                </w:tcPr>
                <w:p w14:paraId="1C7ADC63" w14:textId="77777777" w:rsidR="00F45867" w:rsidRPr="00B228E0" w:rsidRDefault="00F45867" w:rsidP="00C72E10">
                  <w:pPr>
                    <w:rPr>
                      <w:rFonts w:ascii="Arial" w:hAnsi="Arial" w:cs="Arial"/>
                    </w:rPr>
                  </w:pPr>
                  <w:r w:rsidRPr="00B228E0">
                    <w:rPr>
                      <w:rFonts w:ascii="Arial" w:hAnsi="Arial" w:cs="Arial"/>
                    </w:rPr>
                    <w:t>OS Exchequer &amp; Transactional Service</w:t>
                  </w:r>
                </w:p>
              </w:tc>
              <w:tc>
                <w:tcPr>
                  <w:tcW w:w="0" w:type="auto"/>
                  <w:shd w:val="clear" w:color="auto" w:fill="F8F9FA"/>
                  <w:vAlign w:val="center"/>
                  <w:hideMark/>
                </w:tcPr>
                <w:p w14:paraId="306576CA" w14:textId="77777777" w:rsidR="00F45867" w:rsidRPr="00B228E0" w:rsidRDefault="00F45867" w:rsidP="00C72E10">
                  <w:pPr>
                    <w:rPr>
                      <w:rFonts w:ascii="Arial" w:hAnsi="Arial" w:cs="Arial"/>
                    </w:rPr>
                  </w:pPr>
                  <w:r w:rsidRPr="00B228E0">
                    <w:rPr>
                      <w:rFonts w:ascii="Arial" w:hAnsi="Arial" w:cs="Arial"/>
                    </w:rPr>
                    <w:t>£255,625.40</w:t>
                  </w:r>
                </w:p>
              </w:tc>
              <w:tc>
                <w:tcPr>
                  <w:tcW w:w="0" w:type="auto"/>
                  <w:shd w:val="clear" w:color="auto" w:fill="F8F9FA"/>
                  <w:vAlign w:val="center"/>
                  <w:hideMark/>
                </w:tcPr>
                <w:p w14:paraId="3F8AFF65" w14:textId="77777777" w:rsidR="00F45867" w:rsidRPr="00B228E0" w:rsidRDefault="00F45867" w:rsidP="00C72E10">
                  <w:pPr>
                    <w:rPr>
                      <w:rFonts w:ascii="Arial" w:hAnsi="Arial" w:cs="Arial"/>
                    </w:rPr>
                  </w:pPr>
                  <w:r w:rsidRPr="00B228E0">
                    <w:rPr>
                      <w:rFonts w:ascii="Arial" w:hAnsi="Arial" w:cs="Arial"/>
                    </w:rPr>
                    <w:t>£305,845.95</w:t>
                  </w:r>
                </w:p>
              </w:tc>
            </w:tr>
            <w:tr w:rsidR="00F45867" w:rsidRPr="00B228E0" w14:paraId="0C51D310" w14:textId="77777777" w:rsidTr="00C72E10">
              <w:tc>
                <w:tcPr>
                  <w:tcW w:w="0" w:type="auto"/>
                  <w:shd w:val="clear" w:color="auto" w:fill="F8F9FA"/>
                  <w:vAlign w:val="center"/>
                  <w:hideMark/>
                </w:tcPr>
                <w:p w14:paraId="5F697275" w14:textId="77777777" w:rsidR="00F45867" w:rsidRPr="00B228E0" w:rsidRDefault="00F45867" w:rsidP="00C72E10">
                  <w:pPr>
                    <w:rPr>
                      <w:rFonts w:ascii="Arial" w:hAnsi="Arial" w:cs="Arial"/>
                    </w:rPr>
                  </w:pPr>
                  <w:r w:rsidRPr="00B228E0">
                    <w:rPr>
                      <w:rFonts w:ascii="Arial" w:hAnsi="Arial" w:cs="Arial"/>
                    </w:rPr>
                    <w:t>OS Legal &amp; Governance</w:t>
                  </w:r>
                </w:p>
              </w:tc>
              <w:tc>
                <w:tcPr>
                  <w:tcW w:w="0" w:type="auto"/>
                  <w:shd w:val="clear" w:color="auto" w:fill="F8F9FA"/>
                  <w:vAlign w:val="center"/>
                  <w:hideMark/>
                </w:tcPr>
                <w:p w14:paraId="6B58CB97" w14:textId="77777777" w:rsidR="00F45867" w:rsidRPr="00B228E0" w:rsidRDefault="00F45867" w:rsidP="00C72E10">
                  <w:pPr>
                    <w:rPr>
                      <w:rFonts w:ascii="Arial" w:hAnsi="Arial" w:cs="Arial"/>
                    </w:rPr>
                  </w:pPr>
                  <w:r w:rsidRPr="00B228E0">
                    <w:rPr>
                      <w:rFonts w:ascii="Arial" w:hAnsi="Arial" w:cs="Arial"/>
                    </w:rPr>
                    <w:t>£408,007.84</w:t>
                  </w:r>
                </w:p>
              </w:tc>
              <w:tc>
                <w:tcPr>
                  <w:tcW w:w="0" w:type="auto"/>
                  <w:shd w:val="clear" w:color="auto" w:fill="F8F9FA"/>
                  <w:vAlign w:val="center"/>
                  <w:hideMark/>
                </w:tcPr>
                <w:p w14:paraId="48875EEF" w14:textId="77777777" w:rsidR="00F45867" w:rsidRPr="00B228E0" w:rsidRDefault="00F45867" w:rsidP="00C72E10">
                  <w:pPr>
                    <w:rPr>
                      <w:rFonts w:ascii="Arial" w:hAnsi="Arial" w:cs="Arial"/>
                    </w:rPr>
                  </w:pPr>
                  <w:r w:rsidRPr="00B228E0">
                    <w:rPr>
                      <w:rFonts w:ascii="Arial" w:hAnsi="Arial" w:cs="Arial"/>
                    </w:rPr>
                    <w:t>£489,238.12</w:t>
                  </w:r>
                </w:p>
              </w:tc>
            </w:tr>
            <w:tr w:rsidR="00F45867" w:rsidRPr="00B228E0" w14:paraId="486EFB4B" w14:textId="77777777" w:rsidTr="00C72E10">
              <w:tc>
                <w:tcPr>
                  <w:tcW w:w="0" w:type="auto"/>
                  <w:shd w:val="clear" w:color="auto" w:fill="F8F9FA"/>
                  <w:vAlign w:val="center"/>
                  <w:hideMark/>
                </w:tcPr>
                <w:p w14:paraId="3A1AD74B" w14:textId="77777777" w:rsidR="00F45867" w:rsidRPr="00B228E0" w:rsidRDefault="00F45867" w:rsidP="00C72E10">
                  <w:pPr>
                    <w:rPr>
                      <w:rFonts w:ascii="Arial" w:hAnsi="Arial" w:cs="Arial"/>
                    </w:rPr>
                  </w:pPr>
                  <w:r w:rsidRPr="00B228E0">
                    <w:rPr>
                      <w:rFonts w:ascii="Arial" w:hAnsi="Arial" w:cs="Arial"/>
                    </w:rPr>
                    <w:t>OS Technology &amp; Innovation</w:t>
                  </w:r>
                </w:p>
              </w:tc>
              <w:tc>
                <w:tcPr>
                  <w:tcW w:w="0" w:type="auto"/>
                  <w:shd w:val="clear" w:color="auto" w:fill="F8F9FA"/>
                  <w:vAlign w:val="center"/>
                  <w:hideMark/>
                </w:tcPr>
                <w:p w14:paraId="32C220DA" w14:textId="77777777" w:rsidR="00F45867" w:rsidRPr="00B228E0" w:rsidRDefault="00F45867" w:rsidP="00C72E10">
                  <w:pPr>
                    <w:rPr>
                      <w:rFonts w:ascii="Arial" w:hAnsi="Arial" w:cs="Arial"/>
                    </w:rPr>
                  </w:pPr>
                  <w:r w:rsidRPr="00B228E0">
                    <w:rPr>
                      <w:rFonts w:ascii="Arial" w:hAnsi="Arial" w:cs="Arial"/>
                    </w:rPr>
                    <w:t>£685,317.61</w:t>
                  </w:r>
                </w:p>
              </w:tc>
              <w:tc>
                <w:tcPr>
                  <w:tcW w:w="0" w:type="auto"/>
                  <w:shd w:val="clear" w:color="auto" w:fill="F8F9FA"/>
                  <w:vAlign w:val="center"/>
                  <w:hideMark/>
                </w:tcPr>
                <w:p w14:paraId="5C732568" w14:textId="77777777" w:rsidR="00F45867" w:rsidRPr="00B228E0" w:rsidRDefault="00F45867" w:rsidP="00C72E10">
                  <w:pPr>
                    <w:rPr>
                      <w:rFonts w:ascii="Arial" w:hAnsi="Arial" w:cs="Arial"/>
                    </w:rPr>
                  </w:pPr>
                  <w:r w:rsidRPr="00B228E0">
                    <w:rPr>
                      <w:rFonts w:ascii="Arial" w:hAnsi="Arial" w:cs="Arial"/>
                    </w:rPr>
                    <w:t>£822,001.99</w:t>
                  </w:r>
                </w:p>
              </w:tc>
            </w:tr>
            <w:tr w:rsidR="00F45867" w:rsidRPr="00B228E0" w14:paraId="624528DE" w14:textId="77777777" w:rsidTr="00C72E10">
              <w:tc>
                <w:tcPr>
                  <w:tcW w:w="0" w:type="auto"/>
                  <w:shd w:val="clear" w:color="auto" w:fill="F8F9FA"/>
                  <w:vAlign w:val="center"/>
                  <w:hideMark/>
                </w:tcPr>
                <w:p w14:paraId="64AB5764" w14:textId="77777777" w:rsidR="00F45867" w:rsidRPr="00B228E0" w:rsidRDefault="00F45867" w:rsidP="00C72E10">
                  <w:pPr>
                    <w:rPr>
                      <w:rFonts w:ascii="Arial" w:hAnsi="Arial" w:cs="Arial"/>
                    </w:rPr>
                  </w:pPr>
                  <w:r w:rsidRPr="00B228E0">
                    <w:rPr>
                      <w:rFonts w:ascii="Arial" w:hAnsi="Arial" w:cs="Arial"/>
                    </w:rPr>
                    <w:t>Partnership, Impact and Delivery</w:t>
                  </w:r>
                </w:p>
              </w:tc>
              <w:tc>
                <w:tcPr>
                  <w:tcW w:w="0" w:type="auto"/>
                  <w:shd w:val="clear" w:color="auto" w:fill="F8F9FA"/>
                  <w:vAlign w:val="center"/>
                  <w:hideMark/>
                </w:tcPr>
                <w:p w14:paraId="1C448DCB" w14:textId="77777777" w:rsidR="00F45867" w:rsidRPr="00B228E0" w:rsidRDefault="00F45867" w:rsidP="00C72E10">
                  <w:pPr>
                    <w:rPr>
                      <w:rFonts w:ascii="Arial" w:hAnsi="Arial" w:cs="Arial"/>
                    </w:rPr>
                  </w:pPr>
                  <w:r w:rsidRPr="00B228E0">
                    <w:rPr>
                      <w:rFonts w:ascii="Arial" w:hAnsi="Arial" w:cs="Arial"/>
                    </w:rPr>
                    <w:t>£252,318.24</w:t>
                  </w:r>
                </w:p>
              </w:tc>
              <w:tc>
                <w:tcPr>
                  <w:tcW w:w="0" w:type="auto"/>
                  <w:shd w:val="clear" w:color="auto" w:fill="F8F9FA"/>
                  <w:vAlign w:val="center"/>
                  <w:hideMark/>
                </w:tcPr>
                <w:p w14:paraId="0D005EE5" w14:textId="77777777" w:rsidR="00F45867" w:rsidRPr="00B228E0" w:rsidRDefault="00F45867" w:rsidP="00C72E10">
                  <w:pPr>
                    <w:rPr>
                      <w:rFonts w:ascii="Arial" w:hAnsi="Arial" w:cs="Arial"/>
                    </w:rPr>
                  </w:pPr>
                  <w:r w:rsidRPr="00B228E0">
                    <w:rPr>
                      <w:rFonts w:ascii="Arial" w:hAnsi="Arial" w:cs="Arial"/>
                    </w:rPr>
                    <w:t>£302,266.78</w:t>
                  </w:r>
                </w:p>
              </w:tc>
            </w:tr>
            <w:tr w:rsidR="00F45867" w:rsidRPr="00B228E0" w14:paraId="42C2C073" w14:textId="77777777" w:rsidTr="00C72E10">
              <w:tc>
                <w:tcPr>
                  <w:tcW w:w="0" w:type="auto"/>
                  <w:shd w:val="clear" w:color="auto" w:fill="F8F9FA"/>
                  <w:vAlign w:val="center"/>
                  <w:hideMark/>
                </w:tcPr>
                <w:p w14:paraId="123DB6E6" w14:textId="77777777" w:rsidR="00F45867" w:rsidRPr="00B228E0" w:rsidRDefault="00F45867" w:rsidP="00C72E10">
                  <w:pPr>
                    <w:rPr>
                      <w:rFonts w:ascii="Arial" w:hAnsi="Arial" w:cs="Arial"/>
                    </w:rPr>
                  </w:pPr>
                  <w:r w:rsidRPr="00B228E0">
                    <w:rPr>
                      <w:rFonts w:ascii="Arial" w:hAnsi="Arial" w:cs="Arial"/>
                    </w:rPr>
                    <w:t>Planning &amp; Public Protection</w:t>
                  </w:r>
                </w:p>
              </w:tc>
              <w:tc>
                <w:tcPr>
                  <w:tcW w:w="0" w:type="auto"/>
                  <w:shd w:val="clear" w:color="auto" w:fill="F8F9FA"/>
                  <w:vAlign w:val="center"/>
                  <w:hideMark/>
                </w:tcPr>
                <w:p w14:paraId="649E5EC2" w14:textId="77777777" w:rsidR="00F45867" w:rsidRPr="00B228E0" w:rsidRDefault="00F45867" w:rsidP="00C72E10">
                  <w:pPr>
                    <w:rPr>
                      <w:rFonts w:ascii="Arial" w:hAnsi="Arial" w:cs="Arial"/>
                    </w:rPr>
                  </w:pPr>
                  <w:r w:rsidRPr="00B228E0">
                    <w:rPr>
                      <w:rFonts w:ascii="Arial" w:hAnsi="Arial" w:cs="Arial"/>
                    </w:rPr>
                    <w:t>£1,123,183.41</w:t>
                  </w:r>
                </w:p>
              </w:tc>
              <w:tc>
                <w:tcPr>
                  <w:tcW w:w="0" w:type="auto"/>
                  <w:shd w:val="clear" w:color="auto" w:fill="F8F9FA"/>
                  <w:vAlign w:val="center"/>
                  <w:hideMark/>
                </w:tcPr>
                <w:p w14:paraId="2AA62413" w14:textId="77777777" w:rsidR="00F45867" w:rsidRPr="00B228E0" w:rsidRDefault="00F45867" w:rsidP="00C72E10">
                  <w:pPr>
                    <w:rPr>
                      <w:rFonts w:ascii="Arial" w:hAnsi="Arial" w:cs="Arial"/>
                    </w:rPr>
                  </w:pPr>
                  <w:r w:rsidRPr="00B228E0">
                    <w:rPr>
                      <w:rFonts w:ascii="Arial" w:hAnsi="Arial" w:cs="Arial"/>
                    </w:rPr>
                    <w:t>£1,345,957.56</w:t>
                  </w:r>
                </w:p>
              </w:tc>
            </w:tr>
            <w:tr w:rsidR="00F45867" w:rsidRPr="00B228E0" w14:paraId="594856D1" w14:textId="77777777" w:rsidTr="00C72E10">
              <w:tc>
                <w:tcPr>
                  <w:tcW w:w="0" w:type="auto"/>
                  <w:shd w:val="clear" w:color="auto" w:fill="F8F9FA"/>
                  <w:vAlign w:val="center"/>
                  <w:hideMark/>
                </w:tcPr>
                <w:p w14:paraId="445DC38F" w14:textId="77777777" w:rsidR="00F45867" w:rsidRPr="00B228E0" w:rsidRDefault="00F45867" w:rsidP="00C72E10">
                  <w:pPr>
                    <w:rPr>
                      <w:rFonts w:ascii="Arial" w:hAnsi="Arial" w:cs="Arial"/>
                    </w:rPr>
                  </w:pPr>
                  <w:r w:rsidRPr="00B228E0">
                    <w:rPr>
                      <w:rFonts w:ascii="Arial" w:hAnsi="Arial" w:cs="Arial"/>
                    </w:rPr>
                    <w:t>Public Health</w:t>
                  </w:r>
                </w:p>
              </w:tc>
              <w:tc>
                <w:tcPr>
                  <w:tcW w:w="0" w:type="auto"/>
                  <w:shd w:val="clear" w:color="auto" w:fill="F8F9FA"/>
                  <w:vAlign w:val="center"/>
                  <w:hideMark/>
                </w:tcPr>
                <w:p w14:paraId="5C241F3D" w14:textId="77777777" w:rsidR="00F45867" w:rsidRPr="00B228E0" w:rsidRDefault="00F45867" w:rsidP="00C72E10">
                  <w:pPr>
                    <w:rPr>
                      <w:rFonts w:ascii="Arial" w:hAnsi="Arial" w:cs="Arial"/>
                    </w:rPr>
                  </w:pPr>
                  <w:r w:rsidRPr="00B228E0">
                    <w:rPr>
                      <w:rFonts w:ascii="Arial" w:hAnsi="Arial" w:cs="Arial"/>
                    </w:rPr>
                    <w:t>£106,025.07</w:t>
                  </w:r>
                </w:p>
              </w:tc>
              <w:tc>
                <w:tcPr>
                  <w:tcW w:w="0" w:type="auto"/>
                  <w:shd w:val="clear" w:color="auto" w:fill="F8F9FA"/>
                  <w:vAlign w:val="center"/>
                  <w:hideMark/>
                </w:tcPr>
                <w:p w14:paraId="70CF3C47" w14:textId="77777777" w:rsidR="00F45867" w:rsidRPr="00B228E0" w:rsidRDefault="00F45867" w:rsidP="00C72E10">
                  <w:pPr>
                    <w:rPr>
                      <w:rFonts w:ascii="Arial" w:hAnsi="Arial" w:cs="Arial"/>
                    </w:rPr>
                  </w:pPr>
                  <w:r w:rsidRPr="00B228E0">
                    <w:rPr>
                      <w:rFonts w:ascii="Arial" w:hAnsi="Arial" w:cs="Arial"/>
                    </w:rPr>
                    <w:t>£127,066.69</w:t>
                  </w:r>
                </w:p>
              </w:tc>
            </w:tr>
            <w:tr w:rsidR="00F45867" w:rsidRPr="00B228E0" w14:paraId="6118FB1A" w14:textId="77777777" w:rsidTr="00C72E10">
              <w:tc>
                <w:tcPr>
                  <w:tcW w:w="0" w:type="auto"/>
                  <w:shd w:val="clear" w:color="auto" w:fill="F8F9FA"/>
                  <w:vAlign w:val="center"/>
                  <w:hideMark/>
                </w:tcPr>
                <w:p w14:paraId="473786D6" w14:textId="77777777" w:rsidR="00F45867" w:rsidRPr="00B228E0" w:rsidRDefault="00F45867" w:rsidP="00C72E10">
                  <w:pPr>
                    <w:rPr>
                      <w:rFonts w:ascii="Arial" w:hAnsi="Arial" w:cs="Arial"/>
                    </w:rPr>
                  </w:pPr>
                  <w:r w:rsidRPr="00B228E0">
                    <w:rPr>
                      <w:rFonts w:ascii="Arial" w:hAnsi="Arial" w:cs="Arial"/>
                    </w:rPr>
                    <w:t>Starting Well</w:t>
                  </w:r>
                </w:p>
              </w:tc>
              <w:tc>
                <w:tcPr>
                  <w:tcW w:w="0" w:type="auto"/>
                  <w:shd w:val="clear" w:color="auto" w:fill="F8F9FA"/>
                  <w:vAlign w:val="center"/>
                  <w:hideMark/>
                </w:tcPr>
                <w:p w14:paraId="383CA3B3" w14:textId="77777777" w:rsidR="00F45867" w:rsidRPr="00B228E0" w:rsidRDefault="00F45867" w:rsidP="00C72E10">
                  <w:pPr>
                    <w:rPr>
                      <w:rFonts w:ascii="Arial" w:hAnsi="Arial" w:cs="Arial"/>
                    </w:rPr>
                  </w:pPr>
                  <w:r w:rsidRPr="00B228E0">
                    <w:rPr>
                      <w:rFonts w:ascii="Arial" w:hAnsi="Arial" w:cs="Arial"/>
                    </w:rPr>
                    <w:t>£9,103,576.87</w:t>
                  </w:r>
                </w:p>
              </w:tc>
              <w:tc>
                <w:tcPr>
                  <w:tcW w:w="0" w:type="auto"/>
                  <w:shd w:val="clear" w:color="auto" w:fill="F8F9FA"/>
                  <w:vAlign w:val="center"/>
                  <w:hideMark/>
                </w:tcPr>
                <w:p w14:paraId="0960C958" w14:textId="77777777" w:rsidR="00F45867" w:rsidRPr="00B228E0" w:rsidRDefault="00F45867" w:rsidP="00C72E10">
                  <w:pPr>
                    <w:rPr>
                      <w:rFonts w:ascii="Arial" w:hAnsi="Arial" w:cs="Arial"/>
                    </w:rPr>
                  </w:pPr>
                  <w:r w:rsidRPr="00B228E0">
                    <w:rPr>
                      <w:rFonts w:ascii="Arial" w:hAnsi="Arial" w:cs="Arial"/>
                    </w:rPr>
                    <w:t>£10,911,001.16</w:t>
                  </w:r>
                </w:p>
              </w:tc>
            </w:tr>
            <w:tr w:rsidR="00F45867" w:rsidRPr="00B228E0" w14:paraId="54E16CA6" w14:textId="77777777" w:rsidTr="00C72E10">
              <w:tc>
                <w:tcPr>
                  <w:tcW w:w="0" w:type="auto"/>
                  <w:shd w:val="clear" w:color="auto" w:fill="F8F9FA"/>
                  <w:vAlign w:val="center"/>
                  <w:hideMark/>
                </w:tcPr>
                <w:p w14:paraId="1665EEE3" w14:textId="77777777" w:rsidR="00F45867" w:rsidRPr="00B228E0" w:rsidRDefault="00F45867" w:rsidP="00C72E10">
                  <w:pPr>
                    <w:rPr>
                      <w:rFonts w:ascii="Arial" w:hAnsi="Arial" w:cs="Arial"/>
                    </w:rPr>
                  </w:pPr>
                  <w:r w:rsidRPr="00B228E0">
                    <w:rPr>
                      <w:rFonts w:ascii="Arial" w:hAnsi="Arial" w:cs="Arial"/>
                    </w:rPr>
                    <w:t>Strategic HR &amp; OD</w:t>
                  </w:r>
                </w:p>
              </w:tc>
              <w:tc>
                <w:tcPr>
                  <w:tcW w:w="0" w:type="auto"/>
                  <w:shd w:val="clear" w:color="auto" w:fill="F8F9FA"/>
                  <w:vAlign w:val="center"/>
                  <w:hideMark/>
                </w:tcPr>
                <w:p w14:paraId="5F8A3728" w14:textId="77777777" w:rsidR="00F45867" w:rsidRPr="00B228E0" w:rsidRDefault="00F45867" w:rsidP="00C72E10">
                  <w:pPr>
                    <w:rPr>
                      <w:rFonts w:ascii="Arial" w:hAnsi="Arial" w:cs="Arial"/>
                    </w:rPr>
                  </w:pPr>
                  <w:r w:rsidRPr="00B228E0">
                    <w:rPr>
                      <w:rFonts w:ascii="Arial" w:hAnsi="Arial" w:cs="Arial"/>
                    </w:rPr>
                    <w:t>£57,425.91</w:t>
                  </w:r>
                </w:p>
              </w:tc>
              <w:tc>
                <w:tcPr>
                  <w:tcW w:w="0" w:type="auto"/>
                  <w:shd w:val="clear" w:color="auto" w:fill="F8F9FA"/>
                  <w:vAlign w:val="center"/>
                  <w:hideMark/>
                </w:tcPr>
                <w:p w14:paraId="5472D851" w14:textId="77777777" w:rsidR="00F45867" w:rsidRPr="00B228E0" w:rsidRDefault="00F45867" w:rsidP="00C72E10">
                  <w:pPr>
                    <w:rPr>
                      <w:rFonts w:ascii="Arial" w:hAnsi="Arial" w:cs="Arial"/>
                    </w:rPr>
                  </w:pPr>
                  <w:r w:rsidRPr="00B228E0">
                    <w:rPr>
                      <w:rFonts w:ascii="Arial" w:hAnsi="Arial" w:cs="Arial"/>
                    </w:rPr>
                    <w:t>£68,860.82</w:t>
                  </w:r>
                </w:p>
              </w:tc>
            </w:tr>
            <w:tr w:rsidR="00F45867" w:rsidRPr="00B228E0" w14:paraId="52D2A7C7" w14:textId="77777777" w:rsidTr="00C72E10">
              <w:tc>
                <w:tcPr>
                  <w:tcW w:w="0" w:type="auto"/>
                  <w:vAlign w:val="center"/>
                  <w:hideMark/>
                </w:tcPr>
                <w:p w14:paraId="6711F23F" w14:textId="77777777" w:rsidR="00F45867" w:rsidRPr="00B228E0" w:rsidRDefault="00F45867" w:rsidP="00C72E10">
                  <w:pPr>
                    <w:rPr>
                      <w:rFonts w:ascii="Arial" w:hAnsi="Arial" w:cs="Arial"/>
                      <w:b/>
                      <w:bCs/>
                    </w:rPr>
                  </w:pPr>
                  <w:r w:rsidRPr="00B228E0">
                    <w:rPr>
                      <w:rFonts w:ascii="Arial" w:hAnsi="Arial" w:cs="Arial"/>
                      <w:b/>
                      <w:bCs/>
                    </w:rPr>
                    <w:t>Total</w:t>
                  </w:r>
                </w:p>
              </w:tc>
              <w:tc>
                <w:tcPr>
                  <w:tcW w:w="0" w:type="auto"/>
                  <w:shd w:val="clear" w:color="auto" w:fill="F8F9FA"/>
                  <w:vAlign w:val="center"/>
                  <w:hideMark/>
                </w:tcPr>
                <w:p w14:paraId="368741D7" w14:textId="77777777" w:rsidR="00F45867" w:rsidRPr="00B228E0" w:rsidRDefault="00F45867" w:rsidP="00C72E10">
                  <w:pPr>
                    <w:rPr>
                      <w:rFonts w:ascii="Arial" w:hAnsi="Arial" w:cs="Arial"/>
                    </w:rPr>
                  </w:pPr>
                  <w:r w:rsidRPr="00B228E0">
                    <w:rPr>
                      <w:rFonts w:ascii="Arial" w:hAnsi="Arial" w:cs="Arial"/>
                      <w:b/>
                      <w:bCs/>
                    </w:rPr>
                    <w:t>£19,433,786.83</w:t>
                  </w:r>
                </w:p>
              </w:tc>
              <w:tc>
                <w:tcPr>
                  <w:tcW w:w="0" w:type="auto"/>
                  <w:shd w:val="clear" w:color="auto" w:fill="F8F9FA"/>
                  <w:vAlign w:val="center"/>
                  <w:hideMark/>
                </w:tcPr>
                <w:p w14:paraId="7DF59E9B" w14:textId="77777777" w:rsidR="00F45867" w:rsidRPr="00B228E0" w:rsidRDefault="00F45867" w:rsidP="00C72E10">
                  <w:pPr>
                    <w:rPr>
                      <w:rFonts w:ascii="Arial" w:hAnsi="Arial" w:cs="Arial"/>
                    </w:rPr>
                  </w:pPr>
                  <w:r w:rsidRPr="00B228E0">
                    <w:rPr>
                      <w:rFonts w:ascii="Arial" w:hAnsi="Arial" w:cs="Arial"/>
                      <w:b/>
                      <w:bCs/>
                    </w:rPr>
                    <w:t>£23,286,350.20</w:t>
                  </w:r>
                </w:p>
              </w:tc>
            </w:tr>
          </w:tbl>
          <w:p w14:paraId="767B66B7" w14:textId="77777777" w:rsidR="00F45867" w:rsidRPr="00B228E0" w:rsidRDefault="00F45867" w:rsidP="00C72E10">
            <w:pPr>
              <w:rPr>
                <w:rFonts w:ascii="Arial" w:hAnsi="Arial" w:cs="Arial"/>
              </w:rPr>
            </w:pPr>
          </w:p>
        </w:tc>
      </w:tr>
      <w:tr w:rsidR="00F45867" w:rsidRPr="00B228E0" w14:paraId="4499FE51" w14:textId="77777777" w:rsidTr="00C91A0F">
        <w:trPr>
          <w:trHeight w:val="295"/>
        </w:trPr>
        <w:tc>
          <w:tcPr>
            <w:tcW w:w="951"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319419FA" w14:textId="77777777" w:rsidR="00F45867" w:rsidRPr="00B228E0" w:rsidRDefault="00F45867" w:rsidP="00C72E10">
            <w:pPr>
              <w:rPr>
                <w:rFonts w:ascii="Arial" w:hAnsi="Arial" w:cs="Arial"/>
              </w:rPr>
            </w:pPr>
            <w:r w:rsidRPr="00B228E0">
              <w:rPr>
                <w:rFonts w:ascii="Arial" w:hAnsi="Arial" w:cs="Arial"/>
                <w:b/>
                <w:bCs/>
              </w:rPr>
              <w:t>Question 2</w:t>
            </w:r>
          </w:p>
        </w:tc>
        <w:tc>
          <w:tcPr>
            <w:tcW w:w="4049"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19B56942" w14:textId="77777777" w:rsidR="00F45867" w:rsidRPr="00B228E0" w:rsidRDefault="00F45867" w:rsidP="00C72E10">
            <w:pPr>
              <w:rPr>
                <w:rFonts w:ascii="Arial" w:hAnsi="Arial" w:cs="Arial"/>
              </w:rPr>
            </w:pPr>
            <w:r w:rsidRPr="00B228E0">
              <w:rPr>
                <w:rFonts w:ascii="Arial" w:hAnsi="Arial" w:cs="Arial"/>
              </w:rPr>
              <w:t> 2. Off-Contract / Framework Leakage</w:t>
            </w:r>
          </w:p>
          <w:p w14:paraId="5F93CFDB" w14:textId="77777777" w:rsidR="00F45867" w:rsidRPr="00B228E0" w:rsidRDefault="00F45867" w:rsidP="00C72E10">
            <w:pPr>
              <w:rPr>
                <w:rFonts w:ascii="Arial" w:hAnsi="Arial" w:cs="Arial"/>
              </w:rPr>
            </w:pPr>
            <w:r w:rsidRPr="00B228E0">
              <w:rPr>
                <w:rFonts w:ascii="Arial" w:hAnsi="Arial" w:cs="Arial"/>
              </w:rPr>
              <w:t>• What was the total expenditure on temporary agency staff or interim human resources processed outside of your primary vendor framework (i.e., off-contract spend or direct spot-purchases)?</w:t>
            </w:r>
          </w:p>
        </w:tc>
      </w:tr>
      <w:tr w:rsidR="00F45867" w:rsidRPr="00B228E0" w14:paraId="75FDB9F8" w14:textId="77777777" w:rsidTr="00C91A0F">
        <w:trPr>
          <w:trHeight w:val="295"/>
        </w:trPr>
        <w:tc>
          <w:tcPr>
            <w:tcW w:w="951"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62BE49A2" w14:textId="77777777" w:rsidR="00F45867" w:rsidRPr="00B228E0" w:rsidRDefault="00F45867" w:rsidP="00C72E10">
            <w:pPr>
              <w:rPr>
                <w:rFonts w:ascii="Arial" w:hAnsi="Arial" w:cs="Arial"/>
              </w:rPr>
            </w:pPr>
            <w:r w:rsidRPr="00B228E0">
              <w:rPr>
                <w:rFonts w:ascii="Arial" w:hAnsi="Arial" w:cs="Arial"/>
                <w:b/>
                <w:bCs/>
              </w:rPr>
              <w:t>Response</w:t>
            </w:r>
          </w:p>
        </w:tc>
        <w:tc>
          <w:tcPr>
            <w:tcW w:w="4049"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391BAE62" w14:textId="77777777" w:rsidR="00F45867" w:rsidRPr="00B228E0" w:rsidRDefault="00F45867" w:rsidP="00C72E10">
            <w:pPr>
              <w:rPr>
                <w:rFonts w:ascii="Arial" w:hAnsi="Arial" w:cs="Arial"/>
              </w:rPr>
            </w:pPr>
            <w:r w:rsidRPr="00B228E0">
              <w:rPr>
                <w:rFonts w:ascii="Arial" w:hAnsi="Arial" w:cs="Arial"/>
              </w:rPr>
              <w:t> £589,865.98 for FY 2025/26 (where a worker was identified via the description of the PO)</w:t>
            </w:r>
          </w:p>
        </w:tc>
      </w:tr>
      <w:tr w:rsidR="00F45867" w:rsidRPr="00B228E0" w14:paraId="071541E1" w14:textId="77777777" w:rsidTr="00C91A0F">
        <w:tc>
          <w:tcPr>
            <w:tcW w:w="951"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21D44D2A" w14:textId="77777777" w:rsidR="00F45867" w:rsidRPr="00B228E0" w:rsidRDefault="00F45867" w:rsidP="00C72E10">
            <w:pPr>
              <w:rPr>
                <w:rFonts w:ascii="Arial" w:hAnsi="Arial" w:cs="Arial"/>
              </w:rPr>
            </w:pPr>
            <w:r w:rsidRPr="00B228E0">
              <w:rPr>
                <w:rFonts w:ascii="Arial" w:hAnsi="Arial" w:cs="Arial"/>
                <w:b/>
                <w:bCs/>
              </w:rPr>
              <w:t>Question 3</w:t>
            </w:r>
          </w:p>
        </w:tc>
        <w:tc>
          <w:tcPr>
            <w:tcW w:w="4049"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68A117A7" w14:textId="77777777" w:rsidR="00F45867" w:rsidRPr="00B228E0" w:rsidRDefault="00F45867" w:rsidP="00C72E10">
            <w:pPr>
              <w:rPr>
                <w:rFonts w:ascii="Arial" w:hAnsi="Arial" w:cs="Arial"/>
              </w:rPr>
            </w:pPr>
            <w:r w:rsidRPr="00B228E0">
              <w:rPr>
                <w:rFonts w:ascii="Arial" w:hAnsi="Arial" w:cs="Arial"/>
              </w:rPr>
              <w:t>3. Vendor Portal Performance Metrics</w:t>
            </w:r>
            <w:r w:rsidRPr="00B228E0">
              <w:rPr>
                <w:rFonts w:ascii="Arial" w:hAnsi="Arial" w:cs="Arial"/>
              </w:rPr>
              <w:br/>
              <w:t>• Please provide the "Average Time to Fill" (in days) and the "Fulfilment Rate" (percentage of requisitions successfully filled) for all temporary staff vacancies processed via your primary vendor portal over the last 12 months, broken down by job title or job category.</w:t>
            </w:r>
            <w:r w:rsidRPr="00B228E0">
              <w:rPr>
                <w:rFonts w:ascii="Arial" w:hAnsi="Arial" w:cs="Arial"/>
              </w:rPr>
              <w:br/>
              <w:t xml:space="preserve">(Note: To minimise administrative burden, this request refers specifically to the standard, high-level KPI and Management </w:t>
            </w:r>
            <w:r w:rsidRPr="00B228E0">
              <w:rPr>
                <w:rFonts w:ascii="Arial" w:hAnsi="Arial" w:cs="Arial"/>
              </w:rPr>
              <w:lastRenderedPageBreak/>
              <w:t>Information (MI) reports already contractually generated by your vendor provider for the council's HR or procurement committees).</w:t>
            </w:r>
          </w:p>
        </w:tc>
      </w:tr>
      <w:tr w:rsidR="00F45867" w:rsidRPr="00B228E0" w14:paraId="4C919660" w14:textId="77777777" w:rsidTr="00C91A0F">
        <w:tc>
          <w:tcPr>
            <w:tcW w:w="951"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558D10E8" w14:textId="77777777" w:rsidR="00F45867" w:rsidRPr="00B228E0" w:rsidRDefault="00F45867" w:rsidP="00C72E10">
            <w:pPr>
              <w:rPr>
                <w:rFonts w:ascii="Arial" w:hAnsi="Arial" w:cs="Arial"/>
              </w:rPr>
            </w:pPr>
            <w:r w:rsidRPr="00B228E0">
              <w:rPr>
                <w:rFonts w:ascii="Arial" w:hAnsi="Arial" w:cs="Arial"/>
                <w:b/>
                <w:bCs/>
              </w:rPr>
              <w:t>Response</w:t>
            </w:r>
          </w:p>
        </w:tc>
        <w:tc>
          <w:tcPr>
            <w:tcW w:w="4049"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1FCE68A7" w14:textId="77777777" w:rsidR="00F45867" w:rsidRPr="00B228E0" w:rsidRDefault="00F45867" w:rsidP="00C72E10">
            <w:pPr>
              <w:rPr>
                <w:rFonts w:ascii="Arial" w:hAnsi="Arial" w:cs="Arial"/>
              </w:rPr>
            </w:pPr>
            <w:r w:rsidRPr="00B228E0">
              <w:rPr>
                <w:rFonts w:ascii="Arial" w:hAnsi="Arial" w:cs="Arial"/>
              </w:rPr>
              <w:t> Exemption Applied - See below</w:t>
            </w:r>
          </w:p>
        </w:tc>
      </w:tr>
      <w:tr w:rsidR="00F45867" w:rsidRPr="00B228E0" w14:paraId="7DAD4511" w14:textId="77777777" w:rsidTr="00C91A0F">
        <w:tc>
          <w:tcPr>
            <w:tcW w:w="951"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0842B433" w14:textId="77777777" w:rsidR="00F45867" w:rsidRPr="00B228E0" w:rsidRDefault="00F45867" w:rsidP="00C72E10">
            <w:pPr>
              <w:rPr>
                <w:rFonts w:ascii="Arial" w:hAnsi="Arial" w:cs="Arial"/>
              </w:rPr>
            </w:pPr>
            <w:r w:rsidRPr="00B228E0">
              <w:rPr>
                <w:rFonts w:ascii="Arial" w:hAnsi="Arial" w:cs="Arial"/>
                <w:b/>
                <w:bCs/>
              </w:rPr>
              <w:t>Question 4</w:t>
            </w:r>
          </w:p>
        </w:tc>
        <w:tc>
          <w:tcPr>
            <w:tcW w:w="4049"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0207BB68" w14:textId="77777777" w:rsidR="00F45867" w:rsidRPr="00B228E0" w:rsidRDefault="00F45867" w:rsidP="00C72E10">
            <w:pPr>
              <w:rPr>
                <w:rFonts w:ascii="Arial" w:hAnsi="Arial" w:cs="Arial"/>
              </w:rPr>
            </w:pPr>
            <w:r w:rsidRPr="00B228E0">
              <w:rPr>
                <w:rFonts w:ascii="Arial" w:hAnsi="Arial" w:cs="Arial"/>
              </w:rPr>
              <w:t>4. Top 5 Supplier Agencies</w:t>
            </w:r>
            <w:r w:rsidRPr="00B228E0">
              <w:rPr>
                <w:rFonts w:ascii="Arial" w:hAnsi="Arial" w:cs="Arial"/>
              </w:rPr>
              <w:br/>
              <w:t>• Who were the top 5 individual sub-tier recruitment agencies or staffing suppliers by gross financial spend volume operating through your primary vendor portal, and what was the specific total spend allocated to each?</w:t>
            </w:r>
          </w:p>
        </w:tc>
      </w:tr>
      <w:tr w:rsidR="00F45867" w:rsidRPr="00B228E0" w14:paraId="296F01F3" w14:textId="77777777" w:rsidTr="00C91A0F">
        <w:tc>
          <w:tcPr>
            <w:tcW w:w="951"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7B3F9788" w14:textId="77777777" w:rsidR="00F45867" w:rsidRPr="00B228E0" w:rsidRDefault="00F45867" w:rsidP="00C72E10">
            <w:pPr>
              <w:rPr>
                <w:rFonts w:ascii="Arial" w:hAnsi="Arial" w:cs="Arial"/>
              </w:rPr>
            </w:pPr>
            <w:r w:rsidRPr="00B228E0">
              <w:rPr>
                <w:rFonts w:ascii="Arial" w:hAnsi="Arial" w:cs="Arial"/>
                <w:b/>
                <w:bCs/>
              </w:rPr>
              <w:t>Response</w:t>
            </w:r>
          </w:p>
        </w:tc>
        <w:tc>
          <w:tcPr>
            <w:tcW w:w="4049"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4C54EFEF" w14:textId="4DADB602" w:rsidR="00F45867" w:rsidRPr="00B228E0" w:rsidRDefault="00F45867" w:rsidP="00C72E10">
            <w:pPr>
              <w:rPr>
                <w:rFonts w:ascii="Arial" w:hAnsi="Arial" w:cs="Arial"/>
              </w:rPr>
            </w:pPr>
            <w:r w:rsidRPr="00B228E0">
              <w:rPr>
                <w:rFonts w:ascii="Arial" w:hAnsi="Arial" w:cs="Arial"/>
              </w:rPr>
              <w:t> Exemption Applied - See below</w:t>
            </w:r>
          </w:p>
          <w:p w14:paraId="718582FB" w14:textId="77777777" w:rsidR="00F45867" w:rsidRPr="00B228E0" w:rsidRDefault="00F45867" w:rsidP="00C72E10">
            <w:pPr>
              <w:rPr>
                <w:rFonts w:ascii="Arial" w:hAnsi="Arial" w:cs="Arial"/>
              </w:rPr>
            </w:pPr>
            <w:r w:rsidRPr="00B228E0">
              <w:rPr>
                <w:rFonts w:ascii="Arial" w:hAnsi="Arial" w:cs="Arial"/>
              </w:rPr>
              <w:t>Exemption under section:  Section 43(2) - Commercial Interests</w:t>
            </w:r>
          </w:p>
          <w:p w14:paraId="29FECB40" w14:textId="77777777" w:rsidR="00F45867" w:rsidRPr="00B228E0" w:rsidRDefault="00F45867" w:rsidP="00C72E10">
            <w:pPr>
              <w:rPr>
                <w:rFonts w:ascii="Arial" w:hAnsi="Arial" w:cs="Arial"/>
              </w:rPr>
            </w:pPr>
            <w:r w:rsidRPr="00B228E0">
              <w:rPr>
                <w:rFonts w:ascii="Arial" w:hAnsi="Arial" w:cs="Arial"/>
              </w:rPr>
              <w:t>Information the exemption applies to: Question 3 and Question 4</w:t>
            </w:r>
          </w:p>
          <w:p w14:paraId="2EC817AA" w14:textId="77777777" w:rsidR="00F45867" w:rsidRPr="00B228E0" w:rsidRDefault="00F45867" w:rsidP="00C72E10">
            <w:pPr>
              <w:rPr>
                <w:rFonts w:ascii="Arial" w:hAnsi="Arial" w:cs="Arial"/>
              </w:rPr>
            </w:pPr>
            <w:r w:rsidRPr="00B228E0">
              <w:rPr>
                <w:rFonts w:ascii="Arial" w:hAnsi="Arial" w:cs="Arial"/>
              </w:rPr>
              <w:t>Reason for applying the exemption: The requested information is commercially sensitive. Disclosure of supplier performance data and supplier-specific spend information would be likely to prejudice the commercial interests of the Council, its Managed Service Provider, and the agencies concerned. Releasing this information could provide competitors with an unfair commercial advantage in future procurement exercises and contract negotiations.</w:t>
            </w:r>
          </w:p>
          <w:p w14:paraId="4D409E30" w14:textId="77777777" w:rsidR="00F45867" w:rsidRPr="00B228E0" w:rsidRDefault="00F45867" w:rsidP="00C72E10">
            <w:pPr>
              <w:rPr>
                <w:rFonts w:ascii="Arial" w:hAnsi="Arial" w:cs="Arial"/>
              </w:rPr>
            </w:pPr>
            <w:r w:rsidRPr="00B228E0">
              <w:rPr>
                <w:rFonts w:ascii="Arial" w:hAnsi="Arial" w:cs="Arial"/>
              </w:rPr>
              <w:t>Public Interest Test: The Council acknowledges the public interest in transparency and accountability regarding the use of public funds. However, there is a stronger public interest in protecting legitimate commercial interests and maintaining fair competition within the recruitment market. On balance, the public interest favours maintaining the exemption.</w:t>
            </w:r>
          </w:p>
          <w:p w14:paraId="43017194" w14:textId="77777777" w:rsidR="00F45867" w:rsidRPr="00B228E0" w:rsidRDefault="00F45867" w:rsidP="00C72E10">
            <w:pPr>
              <w:rPr>
                <w:rFonts w:ascii="Arial" w:hAnsi="Arial" w:cs="Arial"/>
              </w:rPr>
            </w:pPr>
          </w:p>
        </w:tc>
      </w:tr>
      <w:tr w:rsidR="00F45867" w:rsidRPr="00B228E0" w14:paraId="77F8B823" w14:textId="77777777" w:rsidTr="00C91A0F">
        <w:tc>
          <w:tcPr>
            <w:tcW w:w="951"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22AA902F" w14:textId="77777777" w:rsidR="00F45867" w:rsidRPr="00B228E0" w:rsidRDefault="00F45867" w:rsidP="00C72E10">
            <w:pPr>
              <w:rPr>
                <w:rFonts w:ascii="Arial" w:hAnsi="Arial" w:cs="Arial"/>
              </w:rPr>
            </w:pPr>
            <w:r w:rsidRPr="00B228E0">
              <w:rPr>
                <w:rFonts w:ascii="Arial" w:hAnsi="Arial" w:cs="Arial"/>
                <w:b/>
                <w:bCs/>
              </w:rPr>
              <w:t>Question 5</w:t>
            </w:r>
          </w:p>
        </w:tc>
        <w:tc>
          <w:tcPr>
            <w:tcW w:w="4049"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046A2ACD" w14:textId="77777777" w:rsidR="00F45867" w:rsidRPr="00B228E0" w:rsidRDefault="00F45867" w:rsidP="00C72E10">
            <w:pPr>
              <w:rPr>
                <w:rFonts w:ascii="Arial" w:hAnsi="Arial" w:cs="Arial"/>
              </w:rPr>
            </w:pPr>
            <w:r w:rsidRPr="00B228E0">
              <w:rPr>
                <w:rFonts w:ascii="Arial" w:hAnsi="Arial" w:cs="Arial"/>
              </w:rPr>
              <w:t>5. Sub-£30,000 Purchase Order Ledger (Inclusive of VAT)</w:t>
            </w:r>
            <w:r w:rsidRPr="00B228E0">
              <w:rPr>
                <w:rFonts w:ascii="Arial" w:hAnsi="Arial" w:cs="Arial"/>
              </w:rPr>
              <w:br/>
              <w:t>For all corporate Purchase Orders (POs) issued for "Professional Advisory Services," "Management Consultancy," or "Specialist Project Delivery" with a total contract value under £30,000 (inclusive of VAT), please provide:</w:t>
            </w:r>
            <w:r w:rsidRPr="00B228E0">
              <w:rPr>
                <w:rFonts w:ascii="Arial" w:hAnsi="Arial" w:cs="Arial"/>
              </w:rPr>
              <w:br/>
              <w:t>• a) The specific Department or Directorate that raised the Purchase Order.</w:t>
            </w:r>
            <w:r w:rsidRPr="00B228E0">
              <w:rPr>
                <w:rFonts w:ascii="Arial" w:hAnsi="Arial" w:cs="Arial"/>
              </w:rPr>
              <w:br/>
              <w:t>• b) The "Line Item Description" or "Scope of Works" as recorded on your primary financial accounting ledger (e.g., SAP, Oracle, or equivalent ERP system) for each individual PO.</w:t>
            </w:r>
          </w:p>
        </w:tc>
      </w:tr>
      <w:tr w:rsidR="00F45867" w:rsidRPr="00B228E0" w14:paraId="63FB1897" w14:textId="77777777" w:rsidTr="00C91A0F">
        <w:tc>
          <w:tcPr>
            <w:tcW w:w="951"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1BBD035D" w14:textId="77777777" w:rsidR="00F45867" w:rsidRPr="00B228E0" w:rsidRDefault="00F45867" w:rsidP="00C72E10">
            <w:pPr>
              <w:rPr>
                <w:rFonts w:ascii="Arial" w:hAnsi="Arial" w:cs="Arial"/>
              </w:rPr>
            </w:pPr>
            <w:r w:rsidRPr="00B228E0">
              <w:rPr>
                <w:rFonts w:ascii="Arial" w:hAnsi="Arial" w:cs="Arial"/>
                <w:b/>
                <w:bCs/>
              </w:rPr>
              <w:t>Response</w:t>
            </w:r>
          </w:p>
        </w:tc>
        <w:tc>
          <w:tcPr>
            <w:tcW w:w="4049"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3D36C8F3" w14:textId="77777777" w:rsidR="00F45867" w:rsidRPr="00B228E0" w:rsidRDefault="00F45867" w:rsidP="00C72E10">
            <w:pPr>
              <w:rPr>
                <w:rFonts w:ascii="Arial" w:hAnsi="Arial" w:cs="Arial"/>
              </w:rPr>
            </w:pPr>
            <w:r w:rsidRPr="00B228E0">
              <w:rPr>
                <w:rFonts w:ascii="Arial" w:hAnsi="Arial" w:cs="Arial"/>
              </w:rPr>
              <w:t>Information not held - POs are not coded in the manner requested. </w:t>
            </w:r>
          </w:p>
          <w:p w14:paraId="79C7D4A9" w14:textId="77777777" w:rsidR="00F45867" w:rsidRPr="00B228E0" w:rsidRDefault="00F45867" w:rsidP="00C72E10">
            <w:pPr>
              <w:rPr>
                <w:rFonts w:ascii="Arial" w:hAnsi="Arial" w:cs="Arial"/>
              </w:rPr>
            </w:pPr>
            <w:r w:rsidRPr="00B228E0">
              <w:rPr>
                <w:rFonts w:ascii="Arial" w:hAnsi="Arial" w:cs="Arial"/>
              </w:rPr>
              <w:lastRenderedPageBreak/>
              <w:t xml:space="preserve">Exemption Applied - See below </w:t>
            </w:r>
          </w:p>
          <w:p w14:paraId="0236550E" w14:textId="77777777" w:rsidR="00F45867" w:rsidRPr="00B228E0" w:rsidRDefault="00F45867" w:rsidP="00C72E10">
            <w:pPr>
              <w:rPr>
                <w:rFonts w:ascii="Arial" w:hAnsi="Arial" w:cs="Arial"/>
              </w:rPr>
            </w:pPr>
            <w:r w:rsidRPr="00B228E0">
              <w:rPr>
                <w:rFonts w:ascii="Arial" w:hAnsi="Arial" w:cs="Arial"/>
              </w:rPr>
              <w:t>In accordance with the Act, this email also acts as a Refusal Notice and details of the exemption applied is as follows: </w:t>
            </w:r>
            <w:r w:rsidRPr="00B228E0">
              <w:rPr>
                <w:rFonts w:ascii="Arial" w:hAnsi="Arial" w:cs="Arial"/>
              </w:rPr>
              <w:br/>
              <w:t>Exemption under section: 21 - Accessible through other means. </w:t>
            </w:r>
            <w:r w:rsidRPr="00B228E0">
              <w:rPr>
                <w:rFonts w:ascii="Arial" w:hAnsi="Arial" w:cs="Arial"/>
              </w:rPr>
              <w:br/>
              <w:t>Information the exemption applied to: Question 5</w:t>
            </w:r>
            <w:r w:rsidRPr="00B228E0">
              <w:rPr>
                <w:rFonts w:ascii="Arial" w:hAnsi="Arial" w:cs="Arial"/>
              </w:rPr>
              <w:br/>
              <w:t>Reason for applying the exemption:  The Council publishes a record of all spend over £500. Information is available via the following links - </w:t>
            </w:r>
            <w:hyperlink r:id="rId61" w:history="1">
              <w:r w:rsidRPr="00B228E0">
                <w:rPr>
                  <w:rStyle w:val="Hyperlink"/>
                  <w:rFonts w:ascii="Arial" w:hAnsi="Arial" w:cs="Arial"/>
                  <w:b/>
                  <w:bCs/>
                </w:rPr>
                <w:t>Spend over £500 | London Borough of Havering </w:t>
              </w:r>
            </w:hyperlink>
            <w:r w:rsidRPr="00B228E0">
              <w:rPr>
                <w:rFonts w:ascii="Arial" w:hAnsi="Arial" w:cs="Arial"/>
              </w:rPr>
              <w:br/>
              <w:t>Public Interest Test: This exemption is not subject to a Public Interest Test.</w:t>
            </w:r>
          </w:p>
          <w:p w14:paraId="79699EB9" w14:textId="77777777" w:rsidR="00F45867" w:rsidRPr="00B228E0" w:rsidRDefault="00F45867" w:rsidP="00C72E10">
            <w:pPr>
              <w:rPr>
                <w:rFonts w:ascii="Arial" w:hAnsi="Arial" w:cs="Arial"/>
              </w:rPr>
            </w:pPr>
          </w:p>
        </w:tc>
      </w:tr>
    </w:tbl>
    <w:p w14:paraId="32EB53AA" w14:textId="77777777" w:rsidR="00F45867" w:rsidRPr="00B228E0" w:rsidRDefault="00F45867" w:rsidP="00F45867">
      <w:pPr>
        <w:rPr>
          <w:rFonts w:ascii="Arial" w:hAnsi="Arial" w:cs="Arial"/>
        </w:rPr>
      </w:pPr>
    </w:p>
    <w:p w14:paraId="15E9DA30" w14:textId="77777777" w:rsidR="00C91A0F" w:rsidRDefault="00C91A0F">
      <w:pPr>
        <w:rPr>
          <w:rFonts w:ascii="Arial" w:hAnsi="Arial" w:cs="Arial"/>
        </w:rPr>
      </w:pPr>
      <w:r>
        <w:rPr>
          <w:rFonts w:ascii="Arial" w:hAnsi="Arial" w:cs="Arial"/>
        </w:rPr>
        <w:br w:type="page"/>
      </w:r>
    </w:p>
    <w:p w14:paraId="08F56F70" w14:textId="5F713ACE" w:rsidR="00F45867" w:rsidRPr="00B228E0" w:rsidRDefault="00F45867" w:rsidP="00F45867">
      <w:pPr>
        <w:rPr>
          <w:rFonts w:ascii="Arial" w:hAnsi="Arial" w:cs="Arial"/>
        </w:rPr>
      </w:pPr>
      <w:r w:rsidRPr="00B228E0">
        <w:rPr>
          <w:rFonts w:ascii="Arial" w:hAnsi="Arial" w:cs="Arial"/>
        </w:rPr>
        <w:lastRenderedPageBreak/>
        <w:t>HAV-FOI-346498:</w:t>
      </w:r>
    </w:p>
    <w:tbl>
      <w:tblPr>
        <w:tblW w:w="5000" w:type="pct"/>
        <w:tblInd w:w="-5" w:type="dxa"/>
        <w:tblCellMar>
          <w:left w:w="0" w:type="dxa"/>
          <w:right w:w="0" w:type="dxa"/>
        </w:tblCellMar>
        <w:tblLook w:val="04A0" w:firstRow="1" w:lastRow="0" w:firstColumn="1" w:lastColumn="0" w:noHBand="0" w:noVBand="1"/>
      </w:tblPr>
      <w:tblGrid>
        <w:gridCol w:w="1554"/>
        <w:gridCol w:w="7452"/>
      </w:tblGrid>
      <w:tr w:rsidR="00F45867" w:rsidRPr="00B228E0" w14:paraId="781FDF96" w14:textId="77777777" w:rsidTr="00C91A0F">
        <w:trPr>
          <w:trHeight w:val="308"/>
        </w:trPr>
        <w:tc>
          <w:tcPr>
            <w:tcW w:w="863" w:type="pct"/>
            <w:tcBorders>
              <w:top w:val="single" w:sz="8" w:space="0" w:color="000000"/>
              <w:left w:val="single" w:sz="8" w:space="0" w:color="000000"/>
              <w:bottom w:val="single" w:sz="8" w:space="0" w:color="000000"/>
              <w:right w:val="single" w:sz="8" w:space="0" w:color="000000"/>
            </w:tcBorders>
            <w:shd w:val="clear" w:color="auto" w:fill="F8F9FA"/>
            <w:tcMar>
              <w:top w:w="0" w:type="dxa"/>
              <w:left w:w="108" w:type="dxa"/>
              <w:bottom w:w="0" w:type="dxa"/>
              <w:right w:w="108" w:type="dxa"/>
            </w:tcMar>
            <w:hideMark/>
          </w:tcPr>
          <w:p w14:paraId="4AC0C486" w14:textId="77777777" w:rsidR="00F45867" w:rsidRPr="00B228E0" w:rsidRDefault="00F45867" w:rsidP="00C72E10">
            <w:pPr>
              <w:rPr>
                <w:rFonts w:ascii="Arial" w:hAnsi="Arial" w:cs="Arial"/>
              </w:rPr>
            </w:pPr>
            <w:r w:rsidRPr="00B228E0">
              <w:rPr>
                <w:rFonts w:ascii="Arial" w:hAnsi="Arial" w:cs="Arial"/>
                <w:b/>
                <w:bCs/>
              </w:rPr>
              <w:t>Information</w:t>
            </w:r>
          </w:p>
        </w:tc>
        <w:tc>
          <w:tcPr>
            <w:tcW w:w="4137" w:type="pct"/>
            <w:tcBorders>
              <w:top w:val="single" w:sz="8" w:space="0" w:color="auto"/>
              <w:left w:val="nil"/>
              <w:bottom w:val="single" w:sz="8" w:space="0" w:color="auto"/>
              <w:right w:val="single" w:sz="8" w:space="0" w:color="auto"/>
            </w:tcBorders>
            <w:shd w:val="clear" w:color="auto" w:fill="F8F9FA"/>
            <w:tcMar>
              <w:top w:w="0" w:type="dxa"/>
              <w:left w:w="108" w:type="dxa"/>
              <w:bottom w:w="0" w:type="dxa"/>
              <w:right w:w="108" w:type="dxa"/>
            </w:tcMar>
            <w:hideMark/>
          </w:tcPr>
          <w:p w14:paraId="6040224B" w14:textId="77777777" w:rsidR="00F45867" w:rsidRPr="00B228E0" w:rsidRDefault="00F45867" w:rsidP="00C91A0F">
            <w:pPr>
              <w:spacing w:after="120"/>
              <w:rPr>
                <w:rFonts w:ascii="Arial" w:hAnsi="Arial" w:cs="Arial"/>
              </w:rPr>
            </w:pPr>
            <w:r w:rsidRPr="00B228E0">
              <w:rPr>
                <w:rFonts w:ascii="Arial" w:hAnsi="Arial" w:cs="Arial"/>
              </w:rPr>
              <w:t>Freedom of Information Request – On-Street Parking Restriction GIS Data Received</w:t>
            </w:r>
          </w:p>
          <w:p w14:paraId="17707A61" w14:textId="77777777" w:rsidR="00F45867" w:rsidRPr="00B228E0" w:rsidRDefault="00F45867" w:rsidP="00C91A0F">
            <w:pPr>
              <w:spacing w:after="120"/>
              <w:rPr>
                <w:rFonts w:ascii="Arial" w:hAnsi="Arial" w:cs="Arial"/>
              </w:rPr>
            </w:pPr>
            <w:r w:rsidRPr="00B228E0">
              <w:rPr>
                <w:rFonts w:ascii="Arial" w:hAnsi="Arial" w:cs="Arial"/>
                <w:b/>
                <w:bCs/>
              </w:rPr>
              <w:t> </w:t>
            </w:r>
            <w:r w:rsidRPr="00B228E0">
              <w:rPr>
                <w:rFonts w:ascii="Arial" w:hAnsi="Arial" w:cs="Arial"/>
              </w:rPr>
              <w:t>Dear London Borough of Havering,</w:t>
            </w:r>
          </w:p>
          <w:p w14:paraId="51139AA0" w14:textId="5C455353" w:rsidR="00F45867" w:rsidRPr="00B228E0" w:rsidRDefault="00F45867" w:rsidP="00C91A0F">
            <w:pPr>
              <w:spacing w:after="120"/>
              <w:rPr>
                <w:rFonts w:ascii="Arial" w:hAnsi="Arial" w:cs="Arial"/>
              </w:rPr>
            </w:pPr>
            <w:r w:rsidRPr="00B228E0">
              <w:rPr>
                <w:rFonts w:ascii="Arial" w:hAnsi="Arial" w:cs="Arial"/>
              </w:rPr>
              <w:t>I am making this request under the Freedom of Information Act 2000.</w:t>
            </w:r>
            <w:r w:rsidRPr="00B228E0">
              <w:rPr>
                <w:rFonts w:ascii="Arial" w:hAnsi="Arial" w:cs="Arial"/>
              </w:rPr>
              <w:br/>
              <w:t>I am seeking any digital datasets held by the council relating to on-street parking restrictions within your borough.</w:t>
            </w:r>
          </w:p>
        </w:tc>
      </w:tr>
      <w:tr w:rsidR="00F45867" w:rsidRPr="00B228E0" w14:paraId="27FD36D9" w14:textId="77777777" w:rsidTr="00C91A0F">
        <w:trPr>
          <w:trHeight w:val="308"/>
        </w:trPr>
        <w:tc>
          <w:tcPr>
            <w:tcW w:w="863"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79D17A2B" w14:textId="77777777" w:rsidR="00F45867" w:rsidRPr="00B228E0" w:rsidRDefault="00F45867" w:rsidP="00C72E10">
            <w:pPr>
              <w:rPr>
                <w:rFonts w:ascii="Arial" w:hAnsi="Arial" w:cs="Arial"/>
              </w:rPr>
            </w:pPr>
            <w:r w:rsidRPr="00B228E0">
              <w:rPr>
                <w:rFonts w:ascii="Arial" w:hAnsi="Arial" w:cs="Arial"/>
                <w:b/>
                <w:bCs/>
              </w:rPr>
              <w:t>Question 1</w:t>
            </w:r>
          </w:p>
        </w:tc>
        <w:tc>
          <w:tcPr>
            <w:tcW w:w="4137"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7448CD69" w14:textId="7B9230E8" w:rsidR="00F45867" w:rsidRPr="00B228E0" w:rsidRDefault="00F45867" w:rsidP="006D3C35">
            <w:pPr>
              <w:spacing w:after="120"/>
              <w:rPr>
                <w:rFonts w:ascii="Arial" w:hAnsi="Arial" w:cs="Arial"/>
              </w:rPr>
            </w:pPr>
            <w:r w:rsidRPr="00B228E0">
              <w:rPr>
                <w:rFonts w:ascii="Arial" w:hAnsi="Arial" w:cs="Arial"/>
              </w:rPr>
              <w:t>Specifically, I would like copies of any of the following, where available:</w:t>
            </w:r>
            <w:r w:rsidRPr="00B228E0">
              <w:rPr>
                <w:rFonts w:ascii="Arial" w:hAnsi="Arial" w:cs="Arial"/>
              </w:rPr>
              <w:br/>
            </w:r>
            <w:r w:rsidRPr="00B228E0">
              <w:rPr>
                <w:rFonts w:ascii="Arial" w:hAnsi="Arial" w:cs="Arial"/>
              </w:rPr>
              <w:br/>
              <w:t xml:space="preserve">* GIS datasets (e.g. Shapefile, </w:t>
            </w:r>
            <w:proofErr w:type="spellStart"/>
            <w:r w:rsidRPr="00B228E0">
              <w:rPr>
                <w:rFonts w:ascii="Arial" w:hAnsi="Arial" w:cs="Arial"/>
              </w:rPr>
              <w:t>GeoJSON</w:t>
            </w:r>
            <w:proofErr w:type="spellEnd"/>
            <w:r w:rsidRPr="00B228E0">
              <w:rPr>
                <w:rFonts w:ascii="Arial" w:hAnsi="Arial" w:cs="Arial"/>
              </w:rPr>
              <w:t xml:space="preserve">, </w:t>
            </w:r>
            <w:proofErr w:type="spellStart"/>
            <w:r w:rsidRPr="00B228E0">
              <w:rPr>
                <w:rFonts w:ascii="Arial" w:hAnsi="Arial" w:cs="Arial"/>
              </w:rPr>
              <w:t>GeoPackage</w:t>
            </w:r>
            <w:proofErr w:type="spellEnd"/>
            <w:r w:rsidRPr="00B228E0">
              <w:rPr>
                <w:rFonts w:ascii="Arial" w:hAnsi="Arial" w:cs="Arial"/>
              </w:rPr>
              <w:t>, MapInfo, ESRI File Geodatabase or similar)</w:t>
            </w:r>
            <w:r w:rsidRPr="00B228E0">
              <w:rPr>
                <w:rFonts w:ascii="Arial" w:hAnsi="Arial" w:cs="Arial"/>
              </w:rPr>
              <w:br/>
              <w:t>* Parking bay locations</w:t>
            </w:r>
            <w:r w:rsidRPr="00B228E0">
              <w:rPr>
                <w:rFonts w:ascii="Arial" w:hAnsi="Arial" w:cs="Arial"/>
              </w:rPr>
              <w:br/>
              <w:t>* Waiting restrictions (single and double yellow lines)</w:t>
            </w:r>
            <w:r w:rsidRPr="00B228E0">
              <w:rPr>
                <w:rFonts w:ascii="Arial" w:hAnsi="Arial" w:cs="Arial"/>
              </w:rPr>
              <w:br/>
              <w:t>* Loading restrictions</w:t>
            </w:r>
            <w:r w:rsidRPr="00B228E0">
              <w:rPr>
                <w:rFonts w:ascii="Arial" w:hAnsi="Arial" w:cs="Arial"/>
              </w:rPr>
              <w:br/>
              <w:t>* Controlled Parking Zone (CPZ) boundaries</w:t>
            </w:r>
            <w:r w:rsidRPr="00B228E0">
              <w:rPr>
                <w:rFonts w:ascii="Arial" w:hAnsi="Arial" w:cs="Arial"/>
              </w:rPr>
              <w:br/>
              <w:t>* Permit parking zones</w:t>
            </w:r>
            <w:r w:rsidRPr="00B228E0">
              <w:rPr>
                <w:rFonts w:ascii="Arial" w:hAnsi="Arial" w:cs="Arial"/>
              </w:rPr>
              <w:br/>
              <w:t>* Pay-and-display bays</w:t>
            </w:r>
            <w:r w:rsidRPr="00B228E0">
              <w:rPr>
                <w:rFonts w:ascii="Arial" w:hAnsi="Arial" w:cs="Arial"/>
              </w:rPr>
              <w:br/>
              <w:t>* Disabled bays</w:t>
            </w:r>
            <w:r w:rsidRPr="00B228E0">
              <w:rPr>
                <w:rFonts w:ascii="Arial" w:hAnsi="Arial" w:cs="Arial"/>
              </w:rPr>
              <w:br/>
              <w:t>* Motorcycle bays</w:t>
            </w:r>
            <w:r w:rsidRPr="00B228E0">
              <w:rPr>
                <w:rFonts w:ascii="Arial" w:hAnsi="Arial" w:cs="Arial"/>
              </w:rPr>
              <w:br/>
              <w:t>* Electric vehicle charging bays</w:t>
            </w:r>
            <w:r w:rsidRPr="00B228E0">
              <w:rPr>
                <w:rFonts w:ascii="Arial" w:hAnsi="Arial" w:cs="Arial"/>
              </w:rPr>
              <w:br/>
              <w:t>* Bus bays</w:t>
            </w:r>
            <w:r w:rsidRPr="00B228E0">
              <w:rPr>
                <w:rFonts w:ascii="Arial" w:hAnsi="Arial" w:cs="Arial"/>
              </w:rPr>
              <w:br/>
              <w:t>* Taxi ranks</w:t>
            </w:r>
            <w:r w:rsidRPr="00B228E0">
              <w:rPr>
                <w:rFonts w:ascii="Arial" w:hAnsi="Arial" w:cs="Arial"/>
              </w:rPr>
              <w:br/>
              <w:t>* Any associated restriction schedules</w:t>
            </w:r>
            <w:r w:rsidRPr="00B228E0">
              <w:rPr>
                <w:rFonts w:ascii="Arial" w:hAnsi="Arial" w:cs="Arial"/>
              </w:rPr>
              <w:br/>
              <w:t>* Any Traffic Regulation Order (TRO) datasets in digital form</w:t>
            </w:r>
            <w:r w:rsidRPr="00B228E0">
              <w:rPr>
                <w:rFonts w:ascii="Arial" w:hAnsi="Arial" w:cs="Arial"/>
              </w:rPr>
              <w:br/>
            </w:r>
            <w:r w:rsidRPr="00B228E0">
              <w:rPr>
                <w:rFonts w:ascii="Arial" w:hAnsi="Arial" w:cs="Arial"/>
              </w:rPr>
              <w:br/>
              <w:t>If the above information is held in multiple datasets, I would appreciate receiving each dataset separately.</w:t>
            </w:r>
            <w:r w:rsidRPr="00B228E0">
              <w:rPr>
                <w:rFonts w:ascii="Arial" w:hAnsi="Arial" w:cs="Arial"/>
              </w:rPr>
              <w:br/>
              <w:t>Where GIS data is unavailable, I would appreciate receiving the most detailed digital information available, including spreadsheets, CAD drawings, mapping exports or Traffic Regulation Orders.</w:t>
            </w:r>
          </w:p>
        </w:tc>
      </w:tr>
      <w:tr w:rsidR="00F45867" w:rsidRPr="00B228E0" w14:paraId="108A1871" w14:textId="77777777" w:rsidTr="00C91A0F">
        <w:trPr>
          <w:trHeight w:val="295"/>
        </w:trPr>
        <w:tc>
          <w:tcPr>
            <w:tcW w:w="863"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382DE67E" w14:textId="77777777" w:rsidR="00F45867" w:rsidRPr="00B228E0" w:rsidRDefault="00F45867" w:rsidP="00C72E10">
            <w:pPr>
              <w:rPr>
                <w:rFonts w:ascii="Arial" w:hAnsi="Arial" w:cs="Arial"/>
              </w:rPr>
            </w:pPr>
            <w:r w:rsidRPr="00B228E0">
              <w:rPr>
                <w:rFonts w:ascii="Arial" w:hAnsi="Arial" w:cs="Arial"/>
                <w:b/>
                <w:bCs/>
              </w:rPr>
              <w:t>Response</w:t>
            </w:r>
          </w:p>
        </w:tc>
        <w:tc>
          <w:tcPr>
            <w:tcW w:w="4137"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53F04A70" w14:textId="77777777" w:rsidR="00F45867" w:rsidRPr="00B228E0" w:rsidRDefault="00F45867" w:rsidP="00C91A0F">
            <w:pPr>
              <w:spacing w:after="0"/>
              <w:rPr>
                <w:rFonts w:ascii="Arial" w:hAnsi="Arial" w:cs="Arial"/>
              </w:rPr>
            </w:pPr>
            <w:r w:rsidRPr="00B228E0">
              <w:rPr>
                <w:rFonts w:ascii="Arial" w:hAnsi="Arial" w:cs="Arial"/>
              </w:rPr>
              <w:t xml:space="preserve"> Exemption Applied - See below </w:t>
            </w:r>
          </w:p>
          <w:p w14:paraId="44647C49" w14:textId="77777777" w:rsidR="00F45867" w:rsidRPr="00B228E0" w:rsidRDefault="00F45867" w:rsidP="00C91A0F">
            <w:pPr>
              <w:spacing w:after="0"/>
              <w:rPr>
                <w:rFonts w:ascii="Arial" w:hAnsi="Arial" w:cs="Arial"/>
              </w:rPr>
            </w:pPr>
            <w:r w:rsidRPr="00B228E0">
              <w:rPr>
                <w:rFonts w:ascii="Arial" w:hAnsi="Arial" w:cs="Arial"/>
              </w:rPr>
              <w:t>In accordance with the Act, this email also acts as a Refusal Notice and details of the exemption applied is as follows:</w:t>
            </w:r>
          </w:p>
          <w:p w14:paraId="5E00CEF0" w14:textId="77777777" w:rsidR="00F45867" w:rsidRPr="00B228E0" w:rsidRDefault="00F45867" w:rsidP="00C91A0F">
            <w:pPr>
              <w:spacing w:after="0"/>
              <w:rPr>
                <w:rFonts w:ascii="Arial" w:hAnsi="Arial" w:cs="Arial"/>
              </w:rPr>
            </w:pPr>
            <w:r w:rsidRPr="00B228E0">
              <w:rPr>
                <w:rFonts w:ascii="Arial" w:hAnsi="Arial" w:cs="Arial"/>
              </w:rPr>
              <w:t>Exemption under section: 21 - Accessible through other means.</w:t>
            </w:r>
          </w:p>
          <w:p w14:paraId="600FC5E5" w14:textId="77777777" w:rsidR="00F45867" w:rsidRPr="00B228E0" w:rsidRDefault="00F45867" w:rsidP="00C91A0F">
            <w:pPr>
              <w:spacing w:after="0"/>
              <w:rPr>
                <w:rFonts w:ascii="Arial" w:hAnsi="Arial" w:cs="Arial"/>
              </w:rPr>
            </w:pPr>
            <w:r w:rsidRPr="00B228E0">
              <w:rPr>
                <w:rFonts w:ascii="Arial" w:hAnsi="Arial" w:cs="Arial"/>
              </w:rPr>
              <w:t>Information the exemption applied to: Information requested </w:t>
            </w:r>
          </w:p>
          <w:p w14:paraId="5827D3EE" w14:textId="77777777" w:rsidR="00F45867" w:rsidRPr="00B228E0" w:rsidRDefault="00F45867" w:rsidP="00C91A0F">
            <w:pPr>
              <w:spacing w:after="0"/>
              <w:rPr>
                <w:rFonts w:ascii="Arial" w:hAnsi="Arial" w:cs="Arial"/>
              </w:rPr>
            </w:pPr>
            <w:r w:rsidRPr="00B228E0">
              <w:rPr>
                <w:rFonts w:ascii="Arial" w:hAnsi="Arial" w:cs="Arial"/>
              </w:rPr>
              <w:t>Reason for applying the exemption: Information is available via the following links - </w:t>
            </w:r>
            <w:hyperlink r:id="rId62" w:history="1">
              <w:r w:rsidRPr="00B228E0">
                <w:rPr>
                  <w:rStyle w:val="Hyperlink"/>
                  <w:rFonts w:ascii="Arial" w:hAnsi="Arial" w:cs="Arial"/>
                  <w:b/>
                  <w:bCs/>
                </w:rPr>
                <w:t>Havering Stat Map</w:t>
              </w:r>
            </w:hyperlink>
          </w:p>
          <w:p w14:paraId="0AFA4754" w14:textId="77777777" w:rsidR="00F45867" w:rsidRPr="00B228E0" w:rsidRDefault="00F45867" w:rsidP="00C91A0F">
            <w:pPr>
              <w:spacing w:after="0"/>
              <w:rPr>
                <w:rFonts w:ascii="Arial" w:hAnsi="Arial" w:cs="Arial"/>
              </w:rPr>
            </w:pPr>
            <w:r w:rsidRPr="00B228E0">
              <w:rPr>
                <w:rFonts w:ascii="Arial" w:hAnsi="Arial" w:cs="Arial"/>
              </w:rPr>
              <w:t>Public Interest Test: This exemption is not subject to a Public Interest Test.</w:t>
            </w:r>
          </w:p>
          <w:p w14:paraId="3E8F0A47" w14:textId="77777777" w:rsidR="00F45867" w:rsidRPr="00B228E0" w:rsidRDefault="00F45867" w:rsidP="00C72E10">
            <w:pPr>
              <w:rPr>
                <w:rFonts w:ascii="Arial" w:hAnsi="Arial" w:cs="Arial"/>
              </w:rPr>
            </w:pPr>
          </w:p>
        </w:tc>
      </w:tr>
    </w:tbl>
    <w:p w14:paraId="34A92C97" w14:textId="77777777" w:rsidR="00F45867" w:rsidRPr="00B228E0" w:rsidRDefault="00F45867" w:rsidP="00F45867">
      <w:pPr>
        <w:rPr>
          <w:rFonts w:ascii="Arial" w:hAnsi="Arial" w:cs="Arial"/>
        </w:rPr>
      </w:pPr>
    </w:p>
    <w:p w14:paraId="27545BC8" w14:textId="008F903A" w:rsidR="00F45867" w:rsidRPr="00B228E0" w:rsidRDefault="006D3C35" w:rsidP="00F45867">
      <w:pPr>
        <w:rPr>
          <w:rFonts w:ascii="Arial" w:hAnsi="Arial" w:cs="Arial"/>
        </w:rPr>
      </w:pPr>
      <w:r>
        <w:rPr>
          <w:rFonts w:ascii="Arial" w:hAnsi="Arial" w:cs="Arial"/>
        </w:rPr>
        <w:t>H</w:t>
      </w:r>
      <w:r w:rsidR="00F45867" w:rsidRPr="00B228E0">
        <w:rPr>
          <w:rFonts w:ascii="Arial" w:hAnsi="Arial" w:cs="Arial"/>
        </w:rPr>
        <w:t>AV-FOI-250449:</w:t>
      </w:r>
    </w:p>
    <w:tbl>
      <w:tblPr>
        <w:tblW w:w="4956" w:type="pct"/>
        <w:tblInd w:w="-5" w:type="dxa"/>
        <w:shd w:val="clear" w:color="auto" w:fill="FFFFFF"/>
        <w:tblCellMar>
          <w:left w:w="0" w:type="dxa"/>
          <w:right w:w="0" w:type="dxa"/>
        </w:tblCellMar>
        <w:tblLook w:val="04A0" w:firstRow="1" w:lastRow="0" w:firstColumn="1" w:lastColumn="0" w:noHBand="0" w:noVBand="1"/>
      </w:tblPr>
      <w:tblGrid>
        <w:gridCol w:w="1780"/>
        <w:gridCol w:w="7147"/>
      </w:tblGrid>
      <w:tr w:rsidR="00F45867" w:rsidRPr="00B228E0" w14:paraId="65DBD126" w14:textId="77777777" w:rsidTr="006D3C35">
        <w:trPr>
          <w:trHeight w:val="308"/>
        </w:trPr>
        <w:tc>
          <w:tcPr>
            <w:tcW w:w="997" w:type="pct"/>
            <w:tcBorders>
              <w:top w:val="single" w:sz="8" w:space="0" w:color="000000"/>
              <w:left w:val="single" w:sz="8" w:space="0" w:color="000000"/>
              <w:bottom w:val="single" w:sz="8" w:space="0" w:color="000000"/>
              <w:right w:val="single" w:sz="8" w:space="0" w:color="000000"/>
            </w:tcBorders>
            <w:shd w:val="clear" w:color="auto" w:fill="F8F9FA"/>
            <w:tcMar>
              <w:top w:w="0" w:type="dxa"/>
              <w:left w:w="108" w:type="dxa"/>
              <w:bottom w:w="0" w:type="dxa"/>
              <w:right w:w="108" w:type="dxa"/>
            </w:tcMar>
            <w:hideMark/>
          </w:tcPr>
          <w:p w14:paraId="6A51D7E7" w14:textId="77777777" w:rsidR="00F45867" w:rsidRPr="00B228E0" w:rsidRDefault="00F45867" w:rsidP="00C72E10">
            <w:pPr>
              <w:rPr>
                <w:rFonts w:ascii="Arial" w:hAnsi="Arial" w:cs="Arial"/>
              </w:rPr>
            </w:pPr>
            <w:r w:rsidRPr="00B228E0">
              <w:rPr>
                <w:rFonts w:ascii="Arial" w:hAnsi="Arial" w:cs="Arial"/>
                <w:b/>
                <w:bCs/>
              </w:rPr>
              <w:t>Information</w:t>
            </w:r>
          </w:p>
        </w:tc>
        <w:tc>
          <w:tcPr>
            <w:tcW w:w="4003" w:type="pct"/>
            <w:tcBorders>
              <w:top w:val="single" w:sz="8" w:space="0" w:color="auto"/>
              <w:left w:val="nil"/>
              <w:bottom w:val="single" w:sz="8" w:space="0" w:color="auto"/>
              <w:right w:val="single" w:sz="8" w:space="0" w:color="auto"/>
            </w:tcBorders>
            <w:shd w:val="clear" w:color="auto" w:fill="F8F9FA"/>
            <w:tcMar>
              <w:top w:w="0" w:type="dxa"/>
              <w:left w:w="108" w:type="dxa"/>
              <w:bottom w:w="0" w:type="dxa"/>
              <w:right w:w="108" w:type="dxa"/>
            </w:tcMar>
            <w:hideMark/>
          </w:tcPr>
          <w:p w14:paraId="60D4A75C" w14:textId="77777777" w:rsidR="00F45867" w:rsidRPr="00B228E0" w:rsidRDefault="00F45867" w:rsidP="00C72E10">
            <w:pPr>
              <w:rPr>
                <w:rFonts w:ascii="Arial" w:hAnsi="Arial" w:cs="Arial"/>
              </w:rPr>
            </w:pPr>
            <w:r w:rsidRPr="00B228E0">
              <w:rPr>
                <w:rFonts w:ascii="Arial" w:hAnsi="Arial" w:cs="Arial"/>
                <w:b/>
                <w:bCs/>
              </w:rPr>
              <w:t> </w:t>
            </w:r>
            <w:r w:rsidRPr="00B228E0">
              <w:rPr>
                <w:rFonts w:ascii="Arial" w:hAnsi="Arial" w:cs="Arial"/>
              </w:rPr>
              <w:t>FOI request RE Watoto Children's Choir</w:t>
            </w:r>
          </w:p>
          <w:p w14:paraId="59256A95" w14:textId="77777777" w:rsidR="00F45867" w:rsidRPr="00B228E0" w:rsidRDefault="00F45867" w:rsidP="00C72E10">
            <w:pPr>
              <w:rPr>
                <w:rFonts w:ascii="Arial" w:hAnsi="Arial" w:cs="Arial"/>
              </w:rPr>
            </w:pPr>
            <w:r w:rsidRPr="00B228E0">
              <w:rPr>
                <w:rFonts w:ascii="Arial" w:hAnsi="Arial" w:cs="Arial"/>
              </w:rPr>
              <w:t>Dear London Borough of Havering,</w:t>
            </w:r>
          </w:p>
          <w:p w14:paraId="0B76C121" w14:textId="77777777" w:rsidR="00F45867" w:rsidRPr="00B228E0" w:rsidRDefault="00F45867" w:rsidP="00C72E10">
            <w:pPr>
              <w:rPr>
                <w:rFonts w:ascii="Arial" w:hAnsi="Arial" w:cs="Arial"/>
              </w:rPr>
            </w:pPr>
            <w:r w:rsidRPr="00B228E0">
              <w:rPr>
                <w:rFonts w:ascii="Arial" w:hAnsi="Arial" w:cs="Arial"/>
              </w:rPr>
              <w:t>Request under the Freedom of Information Act 2000</w:t>
            </w:r>
            <w:r w:rsidRPr="00B228E0">
              <w:rPr>
                <w:rFonts w:ascii="Arial" w:hAnsi="Arial" w:cs="Arial"/>
              </w:rPr>
              <w:br/>
            </w:r>
            <w:r w:rsidRPr="00B228E0">
              <w:rPr>
                <w:rFonts w:ascii="Arial" w:hAnsi="Arial" w:cs="Arial"/>
              </w:rPr>
              <w:br/>
              <w:t>This request concerns the Watoto Children's Choir, operated by Watoto Child Care Ministries (UK registered charity 1090810), which performed at venues across the United Kingdom between March and July 2026.</w:t>
            </w:r>
            <w:r w:rsidRPr="00B228E0">
              <w:rPr>
                <w:rFonts w:ascii="Arial" w:hAnsi="Arial" w:cs="Arial"/>
              </w:rPr>
              <w:br/>
            </w:r>
            <w:r w:rsidRPr="00B228E0">
              <w:rPr>
                <w:rFonts w:ascii="Arial" w:hAnsi="Arial" w:cs="Arial"/>
              </w:rPr>
              <w:br/>
              <w:t>For the period 1 January 2026 to the date of this request, please provide:</w:t>
            </w:r>
          </w:p>
        </w:tc>
      </w:tr>
      <w:tr w:rsidR="00F45867" w:rsidRPr="00B228E0" w14:paraId="65E767AA" w14:textId="77777777" w:rsidTr="006D3C35">
        <w:trPr>
          <w:trHeight w:val="308"/>
        </w:trPr>
        <w:tc>
          <w:tcPr>
            <w:tcW w:w="997"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3CF3878E" w14:textId="77777777" w:rsidR="00F45867" w:rsidRPr="00B228E0" w:rsidRDefault="00F45867" w:rsidP="00C72E10">
            <w:pPr>
              <w:rPr>
                <w:rFonts w:ascii="Arial" w:hAnsi="Arial" w:cs="Arial"/>
              </w:rPr>
            </w:pPr>
            <w:r w:rsidRPr="00B228E0">
              <w:rPr>
                <w:rFonts w:ascii="Arial" w:hAnsi="Arial" w:cs="Arial"/>
                <w:b/>
                <w:bCs/>
              </w:rPr>
              <w:t>Question 1</w:t>
            </w:r>
          </w:p>
        </w:tc>
        <w:tc>
          <w:tcPr>
            <w:tcW w:w="4003"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65A429E0" w14:textId="77777777" w:rsidR="00F45867" w:rsidRPr="00B228E0" w:rsidRDefault="00F45867" w:rsidP="00C72E10">
            <w:pPr>
              <w:rPr>
                <w:rFonts w:ascii="Arial" w:hAnsi="Arial" w:cs="Arial"/>
              </w:rPr>
            </w:pPr>
            <w:r w:rsidRPr="00B228E0">
              <w:rPr>
                <w:rFonts w:ascii="Arial" w:hAnsi="Arial" w:cs="Arial"/>
              </w:rPr>
              <w:t>1. Whether the authority received any application for a child performance licence under section 37 of the Children and Young Persons Act 1963, or any application for a Body of Persons Approval, in respect of any performance by the Watoto Children's Choir. If so, please state the outcome and provide a copy of any licence or approval issued.</w:t>
            </w:r>
          </w:p>
        </w:tc>
      </w:tr>
      <w:tr w:rsidR="00F45867" w:rsidRPr="00B228E0" w14:paraId="43FFD44A" w14:textId="77777777" w:rsidTr="006D3C35">
        <w:trPr>
          <w:trHeight w:val="295"/>
        </w:trPr>
        <w:tc>
          <w:tcPr>
            <w:tcW w:w="997"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7980D72C" w14:textId="77777777" w:rsidR="00F45867" w:rsidRPr="00B228E0" w:rsidRDefault="00F45867" w:rsidP="00C72E10">
            <w:pPr>
              <w:rPr>
                <w:rFonts w:ascii="Arial" w:hAnsi="Arial" w:cs="Arial"/>
              </w:rPr>
            </w:pPr>
            <w:r w:rsidRPr="00B228E0">
              <w:rPr>
                <w:rFonts w:ascii="Arial" w:hAnsi="Arial" w:cs="Arial"/>
                <w:b/>
                <w:bCs/>
              </w:rPr>
              <w:t>Response</w:t>
            </w:r>
          </w:p>
        </w:tc>
        <w:tc>
          <w:tcPr>
            <w:tcW w:w="4003"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5ECB9AD5" w14:textId="77777777" w:rsidR="00F45867" w:rsidRPr="00B228E0" w:rsidRDefault="00F45867" w:rsidP="00C72E10">
            <w:pPr>
              <w:rPr>
                <w:rFonts w:ascii="Arial" w:hAnsi="Arial" w:cs="Arial"/>
              </w:rPr>
            </w:pPr>
            <w:r w:rsidRPr="00B228E0">
              <w:rPr>
                <w:rFonts w:ascii="Arial" w:hAnsi="Arial" w:cs="Arial"/>
              </w:rPr>
              <w:t> There are no formal Child Performance Licence application or BOPA application received</w:t>
            </w:r>
          </w:p>
        </w:tc>
      </w:tr>
      <w:tr w:rsidR="00F45867" w:rsidRPr="00B228E0" w14:paraId="14211E5F" w14:textId="77777777" w:rsidTr="006D3C35">
        <w:trPr>
          <w:trHeight w:val="295"/>
        </w:trPr>
        <w:tc>
          <w:tcPr>
            <w:tcW w:w="997"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487FFED6" w14:textId="77777777" w:rsidR="00F45867" w:rsidRPr="00B228E0" w:rsidRDefault="00F45867" w:rsidP="00C72E10">
            <w:pPr>
              <w:rPr>
                <w:rFonts w:ascii="Arial" w:hAnsi="Arial" w:cs="Arial"/>
              </w:rPr>
            </w:pPr>
            <w:r w:rsidRPr="00B228E0">
              <w:rPr>
                <w:rFonts w:ascii="Arial" w:hAnsi="Arial" w:cs="Arial"/>
                <w:b/>
                <w:bCs/>
              </w:rPr>
              <w:t>Question 2</w:t>
            </w:r>
          </w:p>
        </w:tc>
        <w:tc>
          <w:tcPr>
            <w:tcW w:w="4003"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71603D6B" w14:textId="77777777" w:rsidR="00F45867" w:rsidRPr="00B228E0" w:rsidRDefault="00F45867" w:rsidP="00C72E10">
            <w:pPr>
              <w:rPr>
                <w:rFonts w:ascii="Arial" w:hAnsi="Arial" w:cs="Arial"/>
              </w:rPr>
            </w:pPr>
            <w:r w:rsidRPr="00B228E0">
              <w:rPr>
                <w:rFonts w:ascii="Arial" w:hAnsi="Arial" w:cs="Arial"/>
              </w:rPr>
              <w:t> 2. Copies of all correspondence received by the authority from any organisation, charity or member of the public raising concerns about the Watoto Children's Choir, Watoto Child Care Ministries, or arrangements for children taking part in its performances.</w:t>
            </w:r>
          </w:p>
        </w:tc>
      </w:tr>
      <w:tr w:rsidR="00F45867" w:rsidRPr="00B228E0" w14:paraId="4756358B" w14:textId="77777777" w:rsidTr="006D3C35">
        <w:trPr>
          <w:trHeight w:val="295"/>
        </w:trPr>
        <w:tc>
          <w:tcPr>
            <w:tcW w:w="997"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5596D696" w14:textId="77777777" w:rsidR="00F45867" w:rsidRPr="00B228E0" w:rsidRDefault="00F45867" w:rsidP="00C72E10">
            <w:pPr>
              <w:rPr>
                <w:rFonts w:ascii="Arial" w:hAnsi="Arial" w:cs="Arial"/>
              </w:rPr>
            </w:pPr>
            <w:r w:rsidRPr="00B228E0">
              <w:rPr>
                <w:rFonts w:ascii="Arial" w:hAnsi="Arial" w:cs="Arial"/>
                <w:b/>
                <w:bCs/>
              </w:rPr>
              <w:t>Response</w:t>
            </w:r>
          </w:p>
        </w:tc>
        <w:tc>
          <w:tcPr>
            <w:tcW w:w="4003"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16B31B8D" w14:textId="77777777" w:rsidR="00F45867" w:rsidRPr="00B228E0" w:rsidRDefault="00F45867" w:rsidP="00C72E10">
            <w:pPr>
              <w:rPr>
                <w:rFonts w:ascii="Arial" w:hAnsi="Arial" w:cs="Arial"/>
              </w:rPr>
            </w:pPr>
            <w:r w:rsidRPr="00B228E0">
              <w:rPr>
                <w:rFonts w:ascii="Arial" w:hAnsi="Arial" w:cs="Arial"/>
              </w:rPr>
              <w:t>Please see attached </w:t>
            </w:r>
            <w:r w:rsidRPr="00B228E0">
              <w:rPr>
                <w:rFonts w:ascii="Arial" w:hAnsi="Arial" w:cs="Arial"/>
              </w:rPr>
              <w:br/>
              <w:t>Exemption Applied - See below</w:t>
            </w:r>
          </w:p>
          <w:p w14:paraId="7034A8A4" w14:textId="77777777" w:rsidR="00F45867" w:rsidRPr="00B228E0" w:rsidRDefault="00F45867" w:rsidP="00C72E10">
            <w:pPr>
              <w:rPr>
                <w:rFonts w:ascii="Arial" w:hAnsi="Arial" w:cs="Arial"/>
              </w:rPr>
            </w:pPr>
            <w:r w:rsidRPr="00B228E0">
              <w:rPr>
                <w:rFonts w:ascii="Arial" w:hAnsi="Arial" w:cs="Arial"/>
              </w:rPr>
              <w:t xml:space="preserve">In accordance with the Act, this email also acts as a Refusal Notice and details of the exemption applied is as follows: </w:t>
            </w:r>
          </w:p>
          <w:p w14:paraId="2F36932A" w14:textId="77777777" w:rsidR="00F45867" w:rsidRPr="00B228E0" w:rsidRDefault="00F45867" w:rsidP="00C72E10">
            <w:pPr>
              <w:rPr>
                <w:rFonts w:ascii="Arial" w:hAnsi="Arial" w:cs="Arial"/>
              </w:rPr>
            </w:pPr>
            <w:r w:rsidRPr="00B228E0">
              <w:rPr>
                <w:rFonts w:ascii="Arial" w:hAnsi="Arial" w:cs="Arial"/>
              </w:rPr>
              <w:t xml:space="preserve">Exemption under section: 40 - Personal Information. </w:t>
            </w:r>
          </w:p>
          <w:p w14:paraId="5BB88833" w14:textId="77777777" w:rsidR="00F45867" w:rsidRPr="00B228E0" w:rsidRDefault="00F45867" w:rsidP="00C72E10">
            <w:pPr>
              <w:rPr>
                <w:rFonts w:ascii="Arial" w:hAnsi="Arial" w:cs="Arial"/>
              </w:rPr>
            </w:pPr>
            <w:r w:rsidRPr="00B228E0">
              <w:rPr>
                <w:rFonts w:ascii="Arial" w:hAnsi="Arial" w:cs="Arial"/>
              </w:rPr>
              <w:t xml:space="preserve">Information the exemption applied to: Personal Information (if data is personal data about a 3rd party)  </w:t>
            </w:r>
          </w:p>
          <w:p w14:paraId="514DF37A" w14:textId="77777777" w:rsidR="00F45867" w:rsidRPr="00B228E0" w:rsidRDefault="00F45867" w:rsidP="00C72E10">
            <w:pPr>
              <w:rPr>
                <w:rFonts w:ascii="Arial" w:hAnsi="Arial" w:cs="Arial"/>
              </w:rPr>
            </w:pPr>
            <w:r w:rsidRPr="00B228E0">
              <w:rPr>
                <w:rFonts w:ascii="Arial" w:hAnsi="Arial" w:cs="Arial"/>
              </w:rPr>
              <w:t xml:space="preserve">Reason for applying the exemption: Any information that would lead to the unfair identification of an individual.  This would breach the Data Protection Act 2018. </w:t>
            </w:r>
          </w:p>
          <w:p w14:paraId="36827F30" w14:textId="77777777" w:rsidR="00F45867" w:rsidRPr="00B228E0" w:rsidRDefault="00F45867" w:rsidP="00C72E10">
            <w:pPr>
              <w:rPr>
                <w:rFonts w:ascii="Arial" w:hAnsi="Arial" w:cs="Arial"/>
              </w:rPr>
            </w:pPr>
            <w:r w:rsidRPr="00B228E0">
              <w:rPr>
                <w:rFonts w:ascii="Arial" w:hAnsi="Arial" w:cs="Arial"/>
              </w:rPr>
              <w:lastRenderedPageBreak/>
              <w:t>Public Interest Test: This exemption is not subject to a Public Interest Test.</w:t>
            </w:r>
          </w:p>
        </w:tc>
      </w:tr>
      <w:tr w:rsidR="00F45867" w:rsidRPr="00B228E0" w14:paraId="4772FEA8" w14:textId="77777777" w:rsidTr="006D3C35">
        <w:tc>
          <w:tcPr>
            <w:tcW w:w="997"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5150FEEB" w14:textId="77777777" w:rsidR="00F45867" w:rsidRPr="00B228E0" w:rsidRDefault="00F45867" w:rsidP="00C72E10">
            <w:pPr>
              <w:rPr>
                <w:rFonts w:ascii="Arial" w:hAnsi="Arial" w:cs="Arial"/>
              </w:rPr>
            </w:pPr>
            <w:r w:rsidRPr="00B228E0">
              <w:rPr>
                <w:rFonts w:ascii="Arial" w:hAnsi="Arial" w:cs="Arial"/>
                <w:b/>
                <w:bCs/>
              </w:rPr>
              <w:t>Question 3</w:t>
            </w:r>
          </w:p>
        </w:tc>
        <w:tc>
          <w:tcPr>
            <w:tcW w:w="4003"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2B506D04" w14:textId="77777777" w:rsidR="00F45867" w:rsidRPr="00B228E0" w:rsidRDefault="00F45867" w:rsidP="00C72E10">
            <w:pPr>
              <w:rPr>
                <w:rFonts w:ascii="Arial" w:hAnsi="Arial" w:cs="Arial"/>
              </w:rPr>
            </w:pPr>
            <w:r w:rsidRPr="00B228E0">
              <w:rPr>
                <w:rFonts w:ascii="Arial" w:hAnsi="Arial" w:cs="Arial"/>
              </w:rPr>
              <w:t>3. Copies of the authority's replies to that correspondence.</w:t>
            </w:r>
            <w:r w:rsidRPr="00B228E0">
              <w:rPr>
                <w:rFonts w:ascii="Arial" w:hAnsi="Arial" w:cs="Arial"/>
              </w:rPr>
              <w:br/>
            </w:r>
          </w:p>
        </w:tc>
      </w:tr>
      <w:tr w:rsidR="00F45867" w:rsidRPr="00B228E0" w14:paraId="6A970C29" w14:textId="77777777" w:rsidTr="006D3C35">
        <w:tc>
          <w:tcPr>
            <w:tcW w:w="997"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21A04275" w14:textId="77777777" w:rsidR="00F45867" w:rsidRPr="00B228E0" w:rsidRDefault="00F45867" w:rsidP="00C72E10">
            <w:pPr>
              <w:rPr>
                <w:rFonts w:ascii="Arial" w:hAnsi="Arial" w:cs="Arial"/>
              </w:rPr>
            </w:pPr>
            <w:r w:rsidRPr="00B228E0">
              <w:rPr>
                <w:rFonts w:ascii="Arial" w:hAnsi="Arial" w:cs="Arial"/>
                <w:b/>
                <w:bCs/>
              </w:rPr>
              <w:t>Response</w:t>
            </w:r>
          </w:p>
        </w:tc>
        <w:tc>
          <w:tcPr>
            <w:tcW w:w="4003"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284F24D6" w14:textId="77777777" w:rsidR="006307DD" w:rsidRPr="00B228E0" w:rsidRDefault="00F45867" w:rsidP="00C72E10">
            <w:pPr>
              <w:rPr>
                <w:rFonts w:ascii="Arial" w:hAnsi="Arial" w:cs="Arial"/>
              </w:rPr>
            </w:pPr>
            <w:r w:rsidRPr="00B228E0">
              <w:rPr>
                <w:rFonts w:ascii="Arial" w:hAnsi="Arial" w:cs="Arial"/>
              </w:rPr>
              <w:t xml:space="preserve"> Please see attached. </w:t>
            </w:r>
          </w:p>
          <w:p w14:paraId="1C224AAA" w14:textId="5972E885" w:rsidR="00F45867" w:rsidRPr="00B228E0" w:rsidRDefault="006307DD" w:rsidP="00C72E10">
            <w:pPr>
              <w:rPr>
                <w:rFonts w:ascii="Arial" w:hAnsi="Arial" w:cs="Arial"/>
              </w:rPr>
            </w:pPr>
            <w:r w:rsidRPr="00B228E0">
              <w:rPr>
                <w:rFonts w:ascii="Arial" w:hAnsi="Arial" w:cs="Arial"/>
              </w:rPr>
              <w:object w:dxaOrig="1504" w:dyaOrig="982" w14:anchorId="055999EE">
                <v:shape id="_x0000_i1086" type="#_x0000_t75" style="width:75.5pt;height:49.5pt" o:ole="">
                  <v:imagedata r:id="rId63" o:title=""/>
                </v:shape>
                <o:OLEObject Type="Embed" ProgID="Acrobat.Document.DC" ShapeID="_x0000_i1086" DrawAspect="Icon" ObjectID="_1852098907" r:id="rId64"/>
              </w:object>
            </w:r>
          </w:p>
        </w:tc>
      </w:tr>
      <w:tr w:rsidR="00F45867" w:rsidRPr="00B228E0" w14:paraId="46428F75" w14:textId="77777777" w:rsidTr="006D3C35">
        <w:tc>
          <w:tcPr>
            <w:tcW w:w="997"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3FBA67C5" w14:textId="77777777" w:rsidR="00F45867" w:rsidRPr="00B228E0" w:rsidRDefault="00F45867" w:rsidP="00C72E10">
            <w:pPr>
              <w:rPr>
                <w:rFonts w:ascii="Arial" w:hAnsi="Arial" w:cs="Arial"/>
              </w:rPr>
            </w:pPr>
            <w:r w:rsidRPr="00B228E0">
              <w:rPr>
                <w:rFonts w:ascii="Arial" w:hAnsi="Arial" w:cs="Arial"/>
                <w:b/>
                <w:bCs/>
              </w:rPr>
              <w:t>Question 4</w:t>
            </w:r>
          </w:p>
        </w:tc>
        <w:tc>
          <w:tcPr>
            <w:tcW w:w="4003"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6D2BD977" w14:textId="77777777" w:rsidR="00F45867" w:rsidRPr="00B228E0" w:rsidRDefault="00F45867" w:rsidP="00C72E10">
            <w:pPr>
              <w:rPr>
                <w:rFonts w:ascii="Arial" w:hAnsi="Arial" w:cs="Arial"/>
              </w:rPr>
            </w:pPr>
            <w:r w:rsidRPr="00B228E0">
              <w:rPr>
                <w:rFonts w:ascii="Arial" w:hAnsi="Arial" w:cs="Arial"/>
              </w:rPr>
              <w:t>4. Copies of all correspondence between the authority and the Department for Education, including its National Body of Persons Approval team, concerning the Watoto Children's Choir.</w:t>
            </w:r>
            <w:r w:rsidRPr="00B228E0">
              <w:rPr>
                <w:rFonts w:ascii="Arial" w:hAnsi="Arial" w:cs="Arial"/>
              </w:rPr>
              <w:br/>
            </w:r>
          </w:p>
        </w:tc>
      </w:tr>
      <w:tr w:rsidR="00F45867" w:rsidRPr="00B228E0" w14:paraId="4313E8AA" w14:textId="77777777" w:rsidTr="006D3C35">
        <w:tc>
          <w:tcPr>
            <w:tcW w:w="997"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028664A2" w14:textId="77777777" w:rsidR="00F45867" w:rsidRPr="00B228E0" w:rsidRDefault="00F45867" w:rsidP="00C72E10">
            <w:pPr>
              <w:rPr>
                <w:rFonts w:ascii="Arial" w:hAnsi="Arial" w:cs="Arial"/>
              </w:rPr>
            </w:pPr>
            <w:r w:rsidRPr="00B228E0">
              <w:rPr>
                <w:rFonts w:ascii="Arial" w:hAnsi="Arial" w:cs="Arial"/>
                <w:b/>
                <w:bCs/>
              </w:rPr>
              <w:t>Response</w:t>
            </w:r>
          </w:p>
        </w:tc>
        <w:tc>
          <w:tcPr>
            <w:tcW w:w="4003"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78CF4841" w14:textId="77777777" w:rsidR="00F45867" w:rsidRPr="00B228E0" w:rsidRDefault="00F45867" w:rsidP="00C72E10">
            <w:pPr>
              <w:rPr>
                <w:rFonts w:ascii="Arial" w:hAnsi="Arial" w:cs="Arial"/>
              </w:rPr>
            </w:pPr>
            <w:r w:rsidRPr="00B228E0">
              <w:rPr>
                <w:rFonts w:ascii="Arial" w:hAnsi="Arial" w:cs="Arial"/>
              </w:rPr>
              <w:t> N/A</w:t>
            </w:r>
          </w:p>
        </w:tc>
      </w:tr>
      <w:tr w:rsidR="00F45867" w:rsidRPr="00B228E0" w14:paraId="2423E4F9" w14:textId="77777777" w:rsidTr="006D3C35">
        <w:tc>
          <w:tcPr>
            <w:tcW w:w="997"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6DD1A6AF" w14:textId="77777777" w:rsidR="00F45867" w:rsidRPr="00B228E0" w:rsidRDefault="00F45867" w:rsidP="00C72E10">
            <w:pPr>
              <w:rPr>
                <w:rFonts w:ascii="Arial" w:hAnsi="Arial" w:cs="Arial"/>
              </w:rPr>
            </w:pPr>
            <w:r w:rsidRPr="00B228E0">
              <w:rPr>
                <w:rFonts w:ascii="Arial" w:hAnsi="Arial" w:cs="Arial"/>
                <w:b/>
                <w:bCs/>
              </w:rPr>
              <w:t>Question 5</w:t>
            </w:r>
          </w:p>
        </w:tc>
        <w:tc>
          <w:tcPr>
            <w:tcW w:w="4003"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1EF47B1E" w14:textId="77777777" w:rsidR="00F45867" w:rsidRPr="00B228E0" w:rsidRDefault="00F45867" w:rsidP="00C72E10">
            <w:pPr>
              <w:rPr>
                <w:rFonts w:ascii="Arial" w:hAnsi="Arial" w:cs="Arial"/>
              </w:rPr>
            </w:pPr>
            <w:r w:rsidRPr="00B228E0">
              <w:rPr>
                <w:rFonts w:ascii="Arial" w:hAnsi="Arial" w:cs="Arial"/>
              </w:rPr>
              <w:t>5. Copies of any correspondence between the authority and Watoto Child Care Ministries, Watoto UK, or any person acting on their behalf.</w:t>
            </w:r>
          </w:p>
        </w:tc>
      </w:tr>
      <w:tr w:rsidR="00F45867" w:rsidRPr="00B228E0" w14:paraId="7362AC35" w14:textId="77777777" w:rsidTr="006D3C35">
        <w:tc>
          <w:tcPr>
            <w:tcW w:w="997"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1013EB58" w14:textId="77777777" w:rsidR="00F45867" w:rsidRPr="00B228E0" w:rsidRDefault="00F45867" w:rsidP="00C72E10">
            <w:pPr>
              <w:rPr>
                <w:rFonts w:ascii="Arial" w:hAnsi="Arial" w:cs="Arial"/>
              </w:rPr>
            </w:pPr>
            <w:r w:rsidRPr="00B228E0">
              <w:rPr>
                <w:rFonts w:ascii="Arial" w:hAnsi="Arial" w:cs="Arial"/>
                <w:b/>
                <w:bCs/>
              </w:rPr>
              <w:t>Response</w:t>
            </w:r>
          </w:p>
        </w:tc>
        <w:tc>
          <w:tcPr>
            <w:tcW w:w="4003"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67383C00" w14:textId="77777777" w:rsidR="00F45867" w:rsidRPr="00B228E0" w:rsidRDefault="00F45867" w:rsidP="00C72E10">
            <w:pPr>
              <w:rPr>
                <w:rFonts w:ascii="Arial" w:hAnsi="Arial" w:cs="Arial"/>
              </w:rPr>
            </w:pPr>
            <w:r w:rsidRPr="00B228E0">
              <w:rPr>
                <w:rFonts w:ascii="Arial" w:hAnsi="Arial" w:cs="Arial"/>
              </w:rPr>
              <w:t> N/A</w:t>
            </w:r>
          </w:p>
        </w:tc>
      </w:tr>
      <w:tr w:rsidR="00F45867" w:rsidRPr="00B228E0" w14:paraId="0538F1E9" w14:textId="77777777" w:rsidTr="006D3C35">
        <w:tc>
          <w:tcPr>
            <w:tcW w:w="997"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2B754FC9" w14:textId="77777777" w:rsidR="00F45867" w:rsidRPr="00B228E0" w:rsidRDefault="00F45867" w:rsidP="00C72E10">
            <w:pPr>
              <w:rPr>
                <w:rFonts w:ascii="Arial" w:hAnsi="Arial" w:cs="Arial"/>
              </w:rPr>
            </w:pPr>
            <w:r w:rsidRPr="00B228E0">
              <w:rPr>
                <w:rFonts w:ascii="Arial" w:hAnsi="Arial" w:cs="Arial"/>
                <w:b/>
                <w:bCs/>
              </w:rPr>
              <w:t>Question 6</w:t>
            </w:r>
          </w:p>
        </w:tc>
        <w:tc>
          <w:tcPr>
            <w:tcW w:w="4003"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4E82A677" w14:textId="77777777" w:rsidR="00F45867" w:rsidRPr="00B228E0" w:rsidRDefault="00F45867" w:rsidP="00C72E10">
            <w:pPr>
              <w:rPr>
                <w:rFonts w:ascii="Arial" w:hAnsi="Arial" w:cs="Arial"/>
              </w:rPr>
            </w:pPr>
            <w:r w:rsidRPr="00B228E0">
              <w:rPr>
                <w:rFonts w:ascii="Arial" w:hAnsi="Arial" w:cs="Arial"/>
              </w:rPr>
              <w:t>6. A statement of any decision taken by the authority in relation to any Watoto performance in its area, including any enforcement action, any decision that no action was required, and the reasons.</w:t>
            </w:r>
            <w:r w:rsidRPr="00B228E0">
              <w:rPr>
                <w:rFonts w:ascii="Arial" w:hAnsi="Arial" w:cs="Arial"/>
              </w:rPr>
              <w:br/>
            </w:r>
          </w:p>
        </w:tc>
      </w:tr>
      <w:tr w:rsidR="00F45867" w:rsidRPr="00B228E0" w14:paraId="786B8EBD" w14:textId="77777777" w:rsidTr="006D3C35">
        <w:tc>
          <w:tcPr>
            <w:tcW w:w="997"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74A5207A" w14:textId="77777777" w:rsidR="00F45867" w:rsidRPr="00B228E0" w:rsidRDefault="00F45867" w:rsidP="00C72E10">
            <w:pPr>
              <w:rPr>
                <w:rFonts w:ascii="Arial" w:hAnsi="Arial" w:cs="Arial"/>
              </w:rPr>
            </w:pPr>
            <w:r w:rsidRPr="00B228E0">
              <w:rPr>
                <w:rFonts w:ascii="Arial" w:hAnsi="Arial" w:cs="Arial"/>
                <w:b/>
                <w:bCs/>
              </w:rPr>
              <w:t>Response</w:t>
            </w:r>
          </w:p>
        </w:tc>
        <w:tc>
          <w:tcPr>
            <w:tcW w:w="4003"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7DDBE84B" w14:textId="77777777" w:rsidR="00F45867" w:rsidRPr="00B228E0" w:rsidRDefault="00F45867" w:rsidP="00C72E10">
            <w:pPr>
              <w:rPr>
                <w:rFonts w:ascii="Arial" w:hAnsi="Arial" w:cs="Arial"/>
              </w:rPr>
            </w:pPr>
            <w:r w:rsidRPr="00B228E0">
              <w:rPr>
                <w:rFonts w:ascii="Arial" w:hAnsi="Arial" w:cs="Arial"/>
              </w:rPr>
              <w:t> N/A</w:t>
            </w:r>
          </w:p>
        </w:tc>
      </w:tr>
      <w:tr w:rsidR="00F45867" w:rsidRPr="00B228E0" w14:paraId="1991D1C1" w14:textId="77777777" w:rsidTr="006D3C35">
        <w:tc>
          <w:tcPr>
            <w:tcW w:w="997"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514FCE7D" w14:textId="77777777" w:rsidR="00F45867" w:rsidRPr="00B228E0" w:rsidRDefault="00F45867" w:rsidP="00C72E10">
            <w:pPr>
              <w:rPr>
                <w:rFonts w:ascii="Arial" w:hAnsi="Arial" w:cs="Arial"/>
              </w:rPr>
            </w:pPr>
            <w:r w:rsidRPr="00B228E0">
              <w:rPr>
                <w:rFonts w:ascii="Arial" w:hAnsi="Arial" w:cs="Arial"/>
                <w:b/>
                <w:bCs/>
              </w:rPr>
              <w:t>Question 7</w:t>
            </w:r>
          </w:p>
        </w:tc>
        <w:tc>
          <w:tcPr>
            <w:tcW w:w="4003"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7DB1658D" w14:textId="77777777" w:rsidR="00F45867" w:rsidRPr="00B228E0" w:rsidRDefault="00F45867" w:rsidP="00C72E10">
            <w:pPr>
              <w:rPr>
                <w:rFonts w:ascii="Arial" w:hAnsi="Arial" w:cs="Arial"/>
              </w:rPr>
            </w:pPr>
            <w:r w:rsidRPr="00B228E0">
              <w:rPr>
                <w:rFonts w:ascii="Arial" w:hAnsi="Arial" w:cs="Arial"/>
              </w:rPr>
              <w:t>7. Confirmation of whether any referral was made to the authority's designated officer for allegations against adults working with children, or to its safeguarding partnership, in connection with the choir. I am not requesting the content of any such referral, only confirmation that one was or was not made, and the date.</w:t>
            </w:r>
          </w:p>
        </w:tc>
      </w:tr>
      <w:tr w:rsidR="00F45867" w:rsidRPr="00B228E0" w14:paraId="0D2081B0" w14:textId="77777777" w:rsidTr="006D3C35">
        <w:tc>
          <w:tcPr>
            <w:tcW w:w="997"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0A289296" w14:textId="77777777" w:rsidR="00F45867" w:rsidRPr="00B228E0" w:rsidRDefault="00F45867" w:rsidP="00C72E10">
            <w:pPr>
              <w:rPr>
                <w:rFonts w:ascii="Arial" w:hAnsi="Arial" w:cs="Arial"/>
              </w:rPr>
            </w:pPr>
            <w:r w:rsidRPr="00B228E0">
              <w:rPr>
                <w:rFonts w:ascii="Arial" w:hAnsi="Arial" w:cs="Arial"/>
                <w:b/>
                <w:bCs/>
              </w:rPr>
              <w:t>Response</w:t>
            </w:r>
          </w:p>
        </w:tc>
        <w:tc>
          <w:tcPr>
            <w:tcW w:w="4003"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518C442E" w14:textId="77777777" w:rsidR="00F45867" w:rsidRPr="00B228E0" w:rsidRDefault="00F45867" w:rsidP="00C72E10">
            <w:pPr>
              <w:rPr>
                <w:rFonts w:ascii="Arial" w:hAnsi="Arial" w:cs="Arial"/>
              </w:rPr>
            </w:pPr>
            <w:r w:rsidRPr="00B228E0">
              <w:rPr>
                <w:rFonts w:ascii="Arial" w:hAnsi="Arial" w:cs="Arial"/>
              </w:rPr>
              <w:t> N/A</w:t>
            </w:r>
          </w:p>
        </w:tc>
      </w:tr>
    </w:tbl>
    <w:p w14:paraId="331C02C6" w14:textId="77777777" w:rsidR="00F45867" w:rsidRPr="00B228E0" w:rsidRDefault="00F45867" w:rsidP="00F45867">
      <w:pPr>
        <w:rPr>
          <w:rFonts w:ascii="Arial" w:hAnsi="Arial" w:cs="Arial"/>
        </w:rPr>
      </w:pPr>
    </w:p>
    <w:p w14:paraId="5FE7C24D" w14:textId="77777777" w:rsidR="006D3C35" w:rsidRDefault="006D3C35">
      <w:pPr>
        <w:rPr>
          <w:rFonts w:ascii="Arial" w:hAnsi="Arial" w:cs="Arial"/>
        </w:rPr>
      </w:pPr>
      <w:r>
        <w:rPr>
          <w:rFonts w:ascii="Arial" w:hAnsi="Arial" w:cs="Arial"/>
        </w:rPr>
        <w:br w:type="page"/>
      </w:r>
    </w:p>
    <w:p w14:paraId="2A410634" w14:textId="07F1BCE1" w:rsidR="00F45867" w:rsidRPr="00B228E0" w:rsidRDefault="00F45867" w:rsidP="00F45867">
      <w:pPr>
        <w:rPr>
          <w:rFonts w:ascii="Arial" w:hAnsi="Arial" w:cs="Arial"/>
        </w:rPr>
      </w:pPr>
      <w:r w:rsidRPr="00B228E0">
        <w:rPr>
          <w:rFonts w:ascii="Arial" w:hAnsi="Arial" w:cs="Arial"/>
        </w:rPr>
        <w:lastRenderedPageBreak/>
        <w:t>HAV-FOI-846550:</w:t>
      </w:r>
    </w:p>
    <w:tbl>
      <w:tblPr>
        <w:tblW w:w="5000" w:type="pct"/>
        <w:tblInd w:w="-5" w:type="dxa"/>
        <w:shd w:val="clear" w:color="auto" w:fill="FFFFFF"/>
        <w:tblCellMar>
          <w:left w:w="0" w:type="dxa"/>
          <w:right w:w="0" w:type="dxa"/>
        </w:tblCellMar>
        <w:tblLook w:val="04A0" w:firstRow="1" w:lastRow="0" w:firstColumn="1" w:lastColumn="0" w:noHBand="0" w:noVBand="1"/>
      </w:tblPr>
      <w:tblGrid>
        <w:gridCol w:w="1767"/>
        <w:gridCol w:w="7239"/>
      </w:tblGrid>
      <w:tr w:rsidR="00F45867" w:rsidRPr="00B228E0" w14:paraId="4CB91FF8" w14:textId="77777777" w:rsidTr="006D3C35">
        <w:trPr>
          <w:trHeight w:val="308"/>
        </w:trPr>
        <w:tc>
          <w:tcPr>
            <w:tcW w:w="981" w:type="pct"/>
            <w:tcBorders>
              <w:top w:val="single" w:sz="8" w:space="0" w:color="000000"/>
              <w:left w:val="single" w:sz="8" w:space="0" w:color="000000"/>
              <w:bottom w:val="single" w:sz="8" w:space="0" w:color="000000"/>
              <w:right w:val="single" w:sz="8" w:space="0" w:color="000000"/>
            </w:tcBorders>
            <w:shd w:val="clear" w:color="auto" w:fill="F8F9FA"/>
            <w:tcMar>
              <w:top w:w="0" w:type="dxa"/>
              <w:left w:w="108" w:type="dxa"/>
              <w:bottom w:w="0" w:type="dxa"/>
              <w:right w:w="108" w:type="dxa"/>
            </w:tcMar>
            <w:hideMark/>
          </w:tcPr>
          <w:p w14:paraId="1B97C818" w14:textId="77777777" w:rsidR="00F45867" w:rsidRPr="00B228E0" w:rsidRDefault="00F45867" w:rsidP="00C72E10">
            <w:pPr>
              <w:rPr>
                <w:rFonts w:ascii="Arial" w:hAnsi="Arial" w:cs="Arial"/>
              </w:rPr>
            </w:pPr>
            <w:r w:rsidRPr="00B228E0">
              <w:rPr>
                <w:rFonts w:ascii="Arial" w:hAnsi="Arial" w:cs="Arial"/>
                <w:b/>
                <w:bCs/>
              </w:rPr>
              <w:t>Information</w:t>
            </w:r>
          </w:p>
        </w:tc>
        <w:tc>
          <w:tcPr>
            <w:tcW w:w="4019" w:type="pct"/>
            <w:tcBorders>
              <w:top w:val="single" w:sz="8" w:space="0" w:color="auto"/>
              <w:left w:val="nil"/>
              <w:bottom w:val="single" w:sz="8" w:space="0" w:color="auto"/>
              <w:right w:val="single" w:sz="8" w:space="0" w:color="auto"/>
            </w:tcBorders>
            <w:shd w:val="clear" w:color="auto" w:fill="F8F9FA"/>
            <w:tcMar>
              <w:top w:w="0" w:type="dxa"/>
              <w:left w:w="108" w:type="dxa"/>
              <w:bottom w:w="0" w:type="dxa"/>
              <w:right w:w="108" w:type="dxa"/>
            </w:tcMar>
            <w:hideMark/>
          </w:tcPr>
          <w:p w14:paraId="28E3F3F9" w14:textId="77777777" w:rsidR="00F45867" w:rsidRPr="00B228E0" w:rsidRDefault="00F45867" w:rsidP="00C72E10">
            <w:pPr>
              <w:rPr>
                <w:rFonts w:ascii="Arial" w:hAnsi="Arial" w:cs="Arial"/>
              </w:rPr>
            </w:pPr>
            <w:r w:rsidRPr="00B228E0">
              <w:rPr>
                <w:rFonts w:ascii="Arial" w:hAnsi="Arial" w:cs="Arial"/>
                <w:b/>
                <w:bCs/>
              </w:rPr>
              <w:t> </w:t>
            </w:r>
            <w:r w:rsidRPr="00B228E0">
              <w:rPr>
                <w:rFonts w:ascii="Arial" w:hAnsi="Arial" w:cs="Arial"/>
              </w:rPr>
              <w:t>Freedom of Information request - Compensation for damage caused by council-owned trees</w:t>
            </w:r>
          </w:p>
          <w:p w14:paraId="4C135439" w14:textId="77777777" w:rsidR="00F45867" w:rsidRPr="00B228E0" w:rsidRDefault="00F45867" w:rsidP="00C72E10">
            <w:pPr>
              <w:rPr>
                <w:rFonts w:ascii="Arial" w:hAnsi="Arial" w:cs="Arial"/>
              </w:rPr>
            </w:pPr>
            <w:r w:rsidRPr="00B228E0">
              <w:rPr>
                <w:rFonts w:ascii="Arial" w:hAnsi="Arial" w:cs="Arial"/>
              </w:rPr>
              <w:t>To whom it may concern,</w:t>
            </w:r>
          </w:p>
          <w:p w14:paraId="1C92F476" w14:textId="77777777" w:rsidR="00F45867" w:rsidRPr="00B228E0" w:rsidRDefault="00F45867" w:rsidP="00C72E10">
            <w:pPr>
              <w:rPr>
                <w:rFonts w:ascii="Arial" w:hAnsi="Arial" w:cs="Arial"/>
              </w:rPr>
            </w:pPr>
            <w:r w:rsidRPr="00B228E0">
              <w:rPr>
                <w:rFonts w:ascii="Arial" w:hAnsi="Arial" w:cs="Arial"/>
              </w:rPr>
              <w:t>Under the Freedom of Information Act 2000, please provide the following information concerning claims alleging that trees owned by the council, or situated on council-owned land, caused subsidence or other damage to property.</w:t>
            </w:r>
            <w:r w:rsidRPr="00B228E0">
              <w:rPr>
                <w:rFonts w:ascii="Arial" w:hAnsi="Arial" w:cs="Arial"/>
              </w:rPr>
              <w:br/>
            </w:r>
            <w:r w:rsidRPr="00B228E0">
              <w:rPr>
                <w:rFonts w:ascii="Arial" w:hAnsi="Arial" w:cs="Arial"/>
              </w:rPr>
              <w:br/>
              <w:t>Please include claims handled by the council’s insurers where this information is held by or on behalf of the council.</w:t>
            </w:r>
            <w:r w:rsidRPr="00B228E0">
              <w:rPr>
                <w:rFonts w:ascii="Arial" w:hAnsi="Arial" w:cs="Arial"/>
              </w:rPr>
              <w:br/>
            </w:r>
            <w:r w:rsidRPr="00B228E0">
              <w:rPr>
                <w:rFonts w:ascii="Arial" w:hAnsi="Arial" w:cs="Arial"/>
              </w:rPr>
              <w:br/>
              <w:t>For each of the financial years 2023/24, 2024/25 and 2025/26, please provide:</w:t>
            </w:r>
          </w:p>
        </w:tc>
      </w:tr>
      <w:tr w:rsidR="00F45867" w:rsidRPr="00B228E0" w14:paraId="253A40BE" w14:textId="77777777" w:rsidTr="006D3C35">
        <w:trPr>
          <w:trHeight w:val="308"/>
        </w:trPr>
        <w:tc>
          <w:tcPr>
            <w:tcW w:w="981"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750C4369" w14:textId="77777777" w:rsidR="00F45867" w:rsidRPr="00B228E0" w:rsidRDefault="00F45867" w:rsidP="00C72E10">
            <w:pPr>
              <w:rPr>
                <w:rFonts w:ascii="Arial" w:hAnsi="Arial" w:cs="Arial"/>
              </w:rPr>
            </w:pPr>
            <w:r w:rsidRPr="00B228E0">
              <w:rPr>
                <w:rFonts w:ascii="Arial" w:hAnsi="Arial" w:cs="Arial"/>
                <w:b/>
                <w:bCs/>
              </w:rPr>
              <w:t>Question 1</w:t>
            </w:r>
          </w:p>
        </w:tc>
        <w:tc>
          <w:tcPr>
            <w:tcW w:w="4019"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7282F692" w14:textId="77777777" w:rsidR="00F45867" w:rsidRPr="00B228E0" w:rsidRDefault="00F45867" w:rsidP="00C72E10">
            <w:pPr>
              <w:rPr>
                <w:rFonts w:ascii="Arial" w:hAnsi="Arial" w:cs="Arial"/>
              </w:rPr>
            </w:pPr>
            <w:r w:rsidRPr="00B228E0">
              <w:rPr>
                <w:rFonts w:ascii="Arial" w:hAnsi="Arial" w:cs="Arial"/>
              </w:rPr>
              <w:t>1. The number of claims received during that financial year.</w:t>
            </w:r>
          </w:p>
        </w:tc>
      </w:tr>
      <w:tr w:rsidR="00F45867" w:rsidRPr="00B228E0" w14:paraId="037C1AE8" w14:textId="77777777" w:rsidTr="006D3C35">
        <w:trPr>
          <w:trHeight w:val="295"/>
        </w:trPr>
        <w:tc>
          <w:tcPr>
            <w:tcW w:w="981"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46D27CAF" w14:textId="77777777" w:rsidR="00F45867" w:rsidRPr="00B228E0" w:rsidRDefault="00F45867" w:rsidP="00C72E10">
            <w:pPr>
              <w:rPr>
                <w:rFonts w:ascii="Arial" w:hAnsi="Arial" w:cs="Arial"/>
              </w:rPr>
            </w:pPr>
            <w:r w:rsidRPr="00B228E0">
              <w:rPr>
                <w:rFonts w:ascii="Arial" w:hAnsi="Arial" w:cs="Arial"/>
                <w:b/>
                <w:bCs/>
              </w:rPr>
              <w:t>Response</w:t>
            </w:r>
          </w:p>
        </w:tc>
        <w:tc>
          <w:tcPr>
            <w:tcW w:w="4019"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1406203E" w14:textId="77777777" w:rsidR="00F45867" w:rsidRPr="00B228E0" w:rsidRDefault="00F45867" w:rsidP="00C72E10">
            <w:pPr>
              <w:rPr>
                <w:rFonts w:ascii="Arial" w:hAnsi="Arial" w:cs="Arial"/>
              </w:rPr>
            </w:pPr>
            <w:r w:rsidRPr="00B228E0">
              <w:rPr>
                <w:rFonts w:ascii="Arial" w:hAnsi="Arial" w:cs="Arial"/>
              </w:rPr>
              <w:t>23/24 - 27</w:t>
            </w:r>
          </w:p>
          <w:p w14:paraId="4A0F95C2" w14:textId="77777777" w:rsidR="00F45867" w:rsidRPr="00B228E0" w:rsidRDefault="00F45867" w:rsidP="00C72E10">
            <w:pPr>
              <w:rPr>
                <w:rFonts w:ascii="Arial" w:hAnsi="Arial" w:cs="Arial"/>
              </w:rPr>
            </w:pPr>
            <w:r w:rsidRPr="00B228E0">
              <w:rPr>
                <w:rFonts w:ascii="Arial" w:hAnsi="Arial" w:cs="Arial"/>
              </w:rPr>
              <w:t>24/25 - 19</w:t>
            </w:r>
          </w:p>
          <w:p w14:paraId="52F105E6" w14:textId="77777777" w:rsidR="00F45867" w:rsidRPr="00B228E0" w:rsidRDefault="00F45867" w:rsidP="00C72E10">
            <w:pPr>
              <w:rPr>
                <w:rFonts w:ascii="Arial" w:hAnsi="Arial" w:cs="Arial"/>
              </w:rPr>
            </w:pPr>
            <w:r w:rsidRPr="00B228E0">
              <w:rPr>
                <w:rFonts w:ascii="Arial" w:hAnsi="Arial" w:cs="Arial"/>
              </w:rPr>
              <w:t>25/26 - 23</w:t>
            </w:r>
          </w:p>
        </w:tc>
      </w:tr>
      <w:tr w:rsidR="00F45867" w:rsidRPr="00B228E0" w14:paraId="2DE87B4C" w14:textId="77777777" w:rsidTr="006D3C35">
        <w:tc>
          <w:tcPr>
            <w:tcW w:w="981"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4B20DB4C" w14:textId="77777777" w:rsidR="00F45867" w:rsidRPr="00B228E0" w:rsidRDefault="00F45867" w:rsidP="00C72E10">
            <w:pPr>
              <w:rPr>
                <w:rFonts w:ascii="Arial" w:hAnsi="Arial" w:cs="Arial"/>
              </w:rPr>
            </w:pPr>
            <w:r w:rsidRPr="00B228E0">
              <w:rPr>
                <w:rFonts w:ascii="Arial" w:hAnsi="Arial" w:cs="Arial"/>
                <w:b/>
                <w:bCs/>
              </w:rPr>
              <w:t>Question 2</w:t>
            </w:r>
          </w:p>
        </w:tc>
        <w:tc>
          <w:tcPr>
            <w:tcW w:w="4019"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4689C21C" w14:textId="77777777" w:rsidR="00F45867" w:rsidRPr="00B228E0" w:rsidRDefault="00F45867" w:rsidP="00C72E10">
            <w:pPr>
              <w:rPr>
                <w:rFonts w:ascii="Arial" w:hAnsi="Arial" w:cs="Arial"/>
              </w:rPr>
            </w:pPr>
            <w:r w:rsidRPr="00B228E0">
              <w:rPr>
                <w:rFonts w:ascii="Arial" w:hAnsi="Arial" w:cs="Arial"/>
              </w:rPr>
              <w:t>2. The total amount paid in compensation or settlement during that financial year.</w:t>
            </w:r>
            <w:r w:rsidRPr="00B228E0">
              <w:rPr>
                <w:rFonts w:ascii="Arial" w:hAnsi="Arial" w:cs="Arial"/>
              </w:rPr>
              <w:br/>
            </w:r>
            <w:r w:rsidRPr="00B228E0">
              <w:rPr>
                <w:rFonts w:ascii="Arial" w:hAnsi="Arial" w:cs="Arial"/>
              </w:rPr>
              <w:br/>
              <w:t>For the FIVE largest compensation or settlement payments made during the three-year period, please provide:</w:t>
            </w:r>
            <w:r w:rsidRPr="00B228E0">
              <w:rPr>
                <w:rFonts w:ascii="Arial" w:hAnsi="Arial" w:cs="Arial"/>
              </w:rPr>
              <w:br/>
            </w:r>
            <w:r w:rsidRPr="00B228E0">
              <w:rPr>
                <w:rFonts w:ascii="Arial" w:hAnsi="Arial" w:cs="Arial"/>
              </w:rPr>
              <w:br/>
              <w:t>A. The financial year in which the payment was made</w:t>
            </w:r>
            <w:r w:rsidRPr="00B228E0">
              <w:rPr>
                <w:rFonts w:ascii="Arial" w:hAnsi="Arial" w:cs="Arial"/>
              </w:rPr>
              <w:br/>
              <w:t>B. The amount paid</w:t>
            </w:r>
            <w:r w:rsidRPr="00B228E0">
              <w:rPr>
                <w:rFonts w:ascii="Arial" w:hAnsi="Arial" w:cs="Arial"/>
              </w:rPr>
              <w:br/>
              <w:t>C. The type of damage alleged</w:t>
            </w:r>
            <w:r w:rsidRPr="00B228E0">
              <w:rPr>
                <w:rFonts w:ascii="Arial" w:hAnsi="Arial" w:cs="Arial"/>
              </w:rPr>
              <w:br/>
              <w:t>D. The species of tree involved, where recorded</w:t>
            </w:r>
            <w:r w:rsidRPr="00B228E0">
              <w:rPr>
                <w:rFonts w:ascii="Arial" w:hAnsi="Arial" w:cs="Arial"/>
              </w:rPr>
              <w:br/>
              <w:t>E. Whether the tree was felled, pruned or retained</w:t>
            </w:r>
            <w:r w:rsidRPr="00B228E0">
              <w:rPr>
                <w:rFonts w:ascii="Arial" w:hAnsi="Arial" w:cs="Arial"/>
              </w:rPr>
              <w:br/>
              <w:t>F. A brief existing anonymised description of the claim, where held</w:t>
            </w:r>
            <w:r w:rsidRPr="00B228E0">
              <w:rPr>
                <w:rFonts w:ascii="Arial" w:hAnsi="Arial" w:cs="Arial"/>
              </w:rPr>
              <w:br/>
            </w:r>
            <w:r w:rsidRPr="00B228E0">
              <w:rPr>
                <w:rFonts w:ascii="Arial" w:hAnsi="Arial" w:cs="Arial"/>
              </w:rPr>
              <w:br/>
              <w:t>Please include payments relating to claims received before the requested period if the payment itself was made during the requested period.</w:t>
            </w:r>
          </w:p>
        </w:tc>
      </w:tr>
      <w:tr w:rsidR="00F45867" w:rsidRPr="00B228E0" w14:paraId="7F1C9E74" w14:textId="77777777" w:rsidTr="006D3C35">
        <w:tc>
          <w:tcPr>
            <w:tcW w:w="981"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4ACEE541" w14:textId="77777777" w:rsidR="00F45867" w:rsidRPr="00B228E0" w:rsidRDefault="00F45867" w:rsidP="00C72E10">
            <w:pPr>
              <w:rPr>
                <w:rFonts w:ascii="Arial" w:hAnsi="Arial" w:cs="Arial"/>
              </w:rPr>
            </w:pPr>
            <w:r w:rsidRPr="00B228E0">
              <w:rPr>
                <w:rFonts w:ascii="Arial" w:hAnsi="Arial" w:cs="Arial"/>
                <w:b/>
                <w:bCs/>
              </w:rPr>
              <w:t>Response</w:t>
            </w:r>
          </w:p>
        </w:tc>
        <w:tc>
          <w:tcPr>
            <w:tcW w:w="4019"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7E3DD5DC" w14:textId="77777777" w:rsidR="00F45867" w:rsidRPr="00B228E0" w:rsidRDefault="00F45867" w:rsidP="00C72E10">
            <w:pPr>
              <w:rPr>
                <w:rFonts w:ascii="Arial" w:hAnsi="Arial" w:cs="Arial"/>
              </w:rPr>
            </w:pPr>
            <w:r w:rsidRPr="00B228E0">
              <w:rPr>
                <w:rFonts w:ascii="Arial" w:hAnsi="Arial" w:cs="Arial"/>
              </w:rPr>
              <w:t>23/24 - £20,551.86 - payments made to date against those 27 claims which may include own legal costs as these are not separated out in our system </w:t>
            </w:r>
            <w:r w:rsidRPr="00B228E0">
              <w:rPr>
                <w:rFonts w:ascii="Arial" w:hAnsi="Arial" w:cs="Arial"/>
              </w:rPr>
              <w:br/>
            </w:r>
            <w:r w:rsidRPr="00B228E0">
              <w:rPr>
                <w:rFonts w:ascii="Arial" w:hAnsi="Arial" w:cs="Arial"/>
              </w:rPr>
              <w:lastRenderedPageBreak/>
              <w:t>24/25 - £16,083.95 - as above</w:t>
            </w:r>
            <w:r w:rsidRPr="00B228E0">
              <w:rPr>
                <w:rFonts w:ascii="Arial" w:hAnsi="Arial" w:cs="Arial"/>
              </w:rPr>
              <w:br/>
              <w:t>25/26 - £3545.00 - as above </w:t>
            </w:r>
          </w:p>
          <w:p w14:paraId="254264AA" w14:textId="77777777" w:rsidR="00F45867" w:rsidRPr="00B228E0" w:rsidRDefault="00F45867" w:rsidP="00C72E10">
            <w:pPr>
              <w:rPr>
                <w:rFonts w:ascii="Arial" w:hAnsi="Arial" w:cs="Arial"/>
              </w:rPr>
            </w:pPr>
            <w:r w:rsidRPr="00B228E0">
              <w:rPr>
                <w:rFonts w:ascii="Arial" w:hAnsi="Arial" w:cs="Arial"/>
              </w:rPr>
              <w:t>Claim 1 - £7875 - paid 4/26 - Mechanical damage to boundary wall by action of tree roots - whitebeam tree -both trees removed</w:t>
            </w:r>
            <w:r w:rsidRPr="00B228E0">
              <w:rPr>
                <w:rFonts w:ascii="Arial" w:hAnsi="Arial" w:cs="Arial"/>
              </w:rPr>
              <w:br/>
              <w:t>Claim 2 - £4000 - paid 3/24 - Mechanical damage to wall by actions of tree roots - ash tree - e) Information not held -This is not a highway tree</w:t>
            </w:r>
            <w:r w:rsidRPr="00B228E0">
              <w:rPr>
                <w:rFonts w:ascii="Arial" w:hAnsi="Arial" w:cs="Arial"/>
              </w:rPr>
              <w:br/>
              <w:t>Claim 3 - £2865.84 - paid 12/23 &amp; 1/24 - Fallen tree which damaged vehicle - apple tree - This tree fell on a car</w:t>
            </w:r>
            <w:r w:rsidRPr="00B228E0">
              <w:rPr>
                <w:rFonts w:ascii="Arial" w:hAnsi="Arial" w:cs="Arial"/>
              </w:rPr>
              <w:br/>
              <w:t>Claim 4 - £2550.42 - paid 6/25 &amp; 7/25  - Branch fell on vehicle - pear tree - Inspected 2022 no work requires in good condition.</w:t>
            </w:r>
            <w:r w:rsidRPr="00B228E0">
              <w:rPr>
                <w:rFonts w:ascii="Arial" w:hAnsi="Arial" w:cs="Arial"/>
              </w:rPr>
              <w:br/>
              <w:t>Claim 5 - £2500 - paid 2/25 - Mechanical damage to garden wall by actions of tree roots - maple tree e) Information not held -This is not a highway tree</w:t>
            </w:r>
          </w:p>
        </w:tc>
      </w:tr>
    </w:tbl>
    <w:p w14:paraId="07F7BA09" w14:textId="77777777" w:rsidR="00F45867" w:rsidRPr="00B228E0" w:rsidRDefault="00F45867" w:rsidP="00F45867">
      <w:pPr>
        <w:rPr>
          <w:rFonts w:ascii="Arial" w:hAnsi="Arial" w:cs="Arial"/>
        </w:rPr>
      </w:pPr>
    </w:p>
    <w:p w14:paraId="45A8A258" w14:textId="77777777" w:rsidR="00F45867" w:rsidRPr="00B228E0" w:rsidRDefault="00F45867" w:rsidP="00F45867">
      <w:pPr>
        <w:rPr>
          <w:rFonts w:ascii="Arial" w:hAnsi="Arial" w:cs="Arial"/>
        </w:rPr>
      </w:pPr>
      <w:r w:rsidRPr="00B228E0">
        <w:rPr>
          <w:rFonts w:ascii="Arial" w:hAnsi="Arial" w:cs="Arial"/>
        </w:rPr>
        <w:t>HAV-FOI-725892:</w:t>
      </w:r>
    </w:p>
    <w:tbl>
      <w:tblPr>
        <w:tblW w:w="4956" w:type="pct"/>
        <w:tblInd w:w="-5" w:type="dxa"/>
        <w:tblCellMar>
          <w:left w:w="0" w:type="dxa"/>
          <w:right w:w="0" w:type="dxa"/>
        </w:tblCellMar>
        <w:tblLook w:val="04A0" w:firstRow="1" w:lastRow="0" w:firstColumn="1" w:lastColumn="0" w:noHBand="0" w:noVBand="1"/>
      </w:tblPr>
      <w:tblGrid>
        <w:gridCol w:w="1780"/>
        <w:gridCol w:w="7147"/>
      </w:tblGrid>
      <w:tr w:rsidR="00F45867" w:rsidRPr="00B228E0" w14:paraId="58399723" w14:textId="77777777" w:rsidTr="006D3C35">
        <w:trPr>
          <w:trHeight w:val="902"/>
        </w:trPr>
        <w:tc>
          <w:tcPr>
            <w:tcW w:w="997" w:type="pct"/>
            <w:tcBorders>
              <w:top w:val="single" w:sz="8" w:space="0" w:color="000000"/>
              <w:left w:val="single" w:sz="8" w:space="0" w:color="000000"/>
              <w:bottom w:val="single" w:sz="8" w:space="0" w:color="000000"/>
              <w:right w:val="single" w:sz="8" w:space="0" w:color="000000"/>
            </w:tcBorders>
            <w:shd w:val="clear" w:color="auto" w:fill="F8F9FA"/>
            <w:tcMar>
              <w:top w:w="0" w:type="dxa"/>
              <w:left w:w="108" w:type="dxa"/>
              <w:bottom w:w="0" w:type="dxa"/>
              <w:right w:w="108" w:type="dxa"/>
            </w:tcMar>
            <w:hideMark/>
          </w:tcPr>
          <w:p w14:paraId="7168D0D9" w14:textId="77777777" w:rsidR="00F45867" w:rsidRPr="00B228E0" w:rsidRDefault="00F45867" w:rsidP="00C72E10">
            <w:pPr>
              <w:rPr>
                <w:rFonts w:ascii="Arial" w:hAnsi="Arial" w:cs="Arial"/>
              </w:rPr>
            </w:pPr>
            <w:r w:rsidRPr="00B228E0">
              <w:rPr>
                <w:rFonts w:ascii="Arial" w:hAnsi="Arial" w:cs="Arial"/>
                <w:b/>
                <w:bCs/>
              </w:rPr>
              <w:t>Information</w:t>
            </w:r>
          </w:p>
        </w:tc>
        <w:tc>
          <w:tcPr>
            <w:tcW w:w="4003" w:type="pct"/>
            <w:tcBorders>
              <w:top w:val="single" w:sz="8" w:space="0" w:color="auto"/>
              <w:left w:val="nil"/>
              <w:bottom w:val="single" w:sz="8" w:space="0" w:color="auto"/>
              <w:right w:val="single" w:sz="8" w:space="0" w:color="auto"/>
            </w:tcBorders>
            <w:shd w:val="clear" w:color="auto" w:fill="F8F9FA"/>
            <w:tcMar>
              <w:top w:w="0" w:type="dxa"/>
              <w:left w:w="108" w:type="dxa"/>
              <w:bottom w:w="0" w:type="dxa"/>
              <w:right w:w="108" w:type="dxa"/>
            </w:tcMar>
            <w:hideMark/>
          </w:tcPr>
          <w:p w14:paraId="5D210E97" w14:textId="77777777" w:rsidR="00F45867" w:rsidRPr="00B228E0" w:rsidRDefault="00F45867" w:rsidP="00C72E10">
            <w:pPr>
              <w:rPr>
                <w:rFonts w:ascii="Arial" w:hAnsi="Arial" w:cs="Arial"/>
              </w:rPr>
            </w:pPr>
            <w:r w:rsidRPr="00B228E0">
              <w:rPr>
                <w:rFonts w:ascii="Arial" w:hAnsi="Arial" w:cs="Arial"/>
                <w:b/>
                <w:bCs/>
              </w:rPr>
              <w:t> </w:t>
            </w:r>
          </w:p>
        </w:tc>
      </w:tr>
      <w:tr w:rsidR="00F45867" w:rsidRPr="00B228E0" w14:paraId="3EB11084" w14:textId="77777777" w:rsidTr="006D3C35">
        <w:trPr>
          <w:trHeight w:val="6205"/>
        </w:trPr>
        <w:tc>
          <w:tcPr>
            <w:tcW w:w="997"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34680337" w14:textId="77777777" w:rsidR="00F45867" w:rsidRPr="00B228E0" w:rsidRDefault="00F45867" w:rsidP="00C72E10">
            <w:pPr>
              <w:rPr>
                <w:rFonts w:ascii="Arial" w:hAnsi="Arial" w:cs="Arial"/>
              </w:rPr>
            </w:pPr>
            <w:r w:rsidRPr="00B228E0">
              <w:rPr>
                <w:rFonts w:ascii="Arial" w:hAnsi="Arial" w:cs="Arial"/>
                <w:b/>
                <w:bCs/>
              </w:rPr>
              <w:t>Question 1</w:t>
            </w:r>
          </w:p>
        </w:tc>
        <w:tc>
          <w:tcPr>
            <w:tcW w:w="4003"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1550253B" w14:textId="77777777" w:rsidR="00F45867" w:rsidRPr="00B228E0" w:rsidRDefault="00F45867" w:rsidP="00C72E10">
            <w:pPr>
              <w:rPr>
                <w:rFonts w:ascii="Arial" w:hAnsi="Arial" w:cs="Arial"/>
              </w:rPr>
            </w:pPr>
            <w:r w:rsidRPr="00B228E0">
              <w:rPr>
                <w:rFonts w:ascii="Arial" w:hAnsi="Arial" w:cs="Arial"/>
                <w:b/>
                <w:bCs/>
              </w:rPr>
              <w:t> </w:t>
            </w:r>
            <w:r w:rsidRPr="00B228E0">
              <w:rPr>
                <w:rFonts w:ascii="Arial" w:hAnsi="Arial" w:cs="Arial"/>
              </w:rPr>
              <w:t>Can you please advise the names and contact details for the following:</w:t>
            </w:r>
            <w:r w:rsidRPr="00B228E0">
              <w:rPr>
                <w:rFonts w:ascii="Arial" w:hAnsi="Arial" w:cs="Arial"/>
              </w:rPr>
              <w:br/>
            </w:r>
            <w:r w:rsidRPr="00B228E0">
              <w:rPr>
                <w:rFonts w:ascii="Arial" w:hAnsi="Arial" w:cs="Arial"/>
              </w:rPr>
              <w:br/>
              <w:t>CEO of council</w:t>
            </w:r>
            <w:r w:rsidRPr="00B228E0">
              <w:rPr>
                <w:rFonts w:ascii="Arial" w:hAnsi="Arial" w:cs="Arial"/>
              </w:rPr>
              <w:br/>
              <w:t>Leader of council</w:t>
            </w:r>
            <w:r w:rsidRPr="00B228E0">
              <w:rPr>
                <w:rFonts w:ascii="Arial" w:hAnsi="Arial" w:cs="Arial"/>
              </w:rPr>
              <w:br/>
              <w:t>The Mayor</w:t>
            </w:r>
            <w:r w:rsidRPr="00B228E0">
              <w:rPr>
                <w:rFonts w:ascii="Arial" w:hAnsi="Arial" w:cs="Arial"/>
              </w:rPr>
              <w:br/>
              <w:t>Member for the environment.</w:t>
            </w:r>
            <w:r w:rsidRPr="00B228E0">
              <w:rPr>
                <w:rFonts w:ascii="Arial" w:hAnsi="Arial" w:cs="Arial"/>
              </w:rPr>
              <w:br/>
              <w:t>Member for Climate Change</w:t>
            </w:r>
            <w:r w:rsidRPr="00B228E0">
              <w:rPr>
                <w:rFonts w:ascii="Arial" w:hAnsi="Arial" w:cs="Arial"/>
              </w:rPr>
              <w:br/>
              <w:t>Member for communities</w:t>
            </w:r>
            <w:r w:rsidRPr="00B228E0">
              <w:rPr>
                <w:rFonts w:ascii="Arial" w:hAnsi="Arial" w:cs="Arial"/>
              </w:rPr>
              <w:br/>
              <w:t>Director of waste Services</w:t>
            </w:r>
            <w:r w:rsidRPr="00B228E0">
              <w:rPr>
                <w:rFonts w:ascii="Arial" w:hAnsi="Arial" w:cs="Arial"/>
              </w:rPr>
              <w:br/>
              <w:t>Head of Food waste</w:t>
            </w:r>
            <w:r w:rsidRPr="00B228E0">
              <w:rPr>
                <w:rFonts w:ascii="Arial" w:hAnsi="Arial" w:cs="Arial"/>
              </w:rPr>
              <w:br/>
              <w:t>Head of Street Team</w:t>
            </w:r>
            <w:r w:rsidRPr="00B228E0">
              <w:rPr>
                <w:rFonts w:ascii="Arial" w:hAnsi="Arial" w:cs="Arial"/>
              </w:rPr>
              <w:br/>
              <w:t>Head of Waste</w:t>
            </w:r>
            <w:r w:rsidRPr="00B228E0">
              <w:rPr>
                <w:rFonts w:ascii="Arial" w:hAnsi="Arial" w:cs="Arial"/>
              </w:rPr>
              <w:br/>
              <w:t>Head of Parks</w:t>
            </w:r>
            <w:r w:rsidRPr="00B228E0">
              <w:rPr>
                <w:rFonts w:ascii="Arial" w:hAnsi="Arial" w:cs="Arial"/>
              </w:rPr>
              <w:br/>
              <w:t>Head of Highways</w:t>
            </w:r>
            <w:r w:rsidRPr="00B228E0">
              <w:rPr>
                <w:rFonts w:ascii="Arial" w:hAnsi="Arial" w:cs="Arial"/>
              </w:rPr>
              <w:br/>
              <w:t>Head of communities/Neighbourhoods</w:t>
            </w:r>
            <w:r w:rsidRPr="00B228E0">
              <w:rPr>
                <w:rFonts w:ascii="Arial" w:hAnsi="Arial" w:cs="Arial"/>
              </w:rPr>
              <w:br/>
              <w:t>Head of environment/Climate Change</w:t>
            </w:r>
            <w:r w:rsidRPr="00B228E0">
              <w:rPr>
                <w:rFonts w:ascii="Arial" w:hAnsi="Arial" w:cs="Arial"/>
              </w:rPr>
              <w:br/>
              <w:t>Director of Place</w:t>
            </w:r>
          </w:p>
        </w:tc>
      </w:tr>
      <w:tr w:rsidR="00F45867" w:rsidRPr="00B228E0" w14:paraId="319D17E6" w14:textId="77777777" w:rsidTr="006D3C35">
        <w:trPr>
          <w:trHeight w:val="6135"/>
        </w:trPr>
        <w:tc>
          <w:tcPr>
            <w:tcW w:w="997"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29D367C1" w14:textId="77777777" w:rsidR="00F45867" w:rsidRPr="00B228E0" w:rsidRDefault="00F45867" w:rsidP="00C72E10">
            <w:pPr>
              <w:rPr>
                <w:rFonts w:ascii="Arial" w:hAnsi="Arial" w:cs="Arial"/>
              </w:rPr>
            </w:pPr>
            <w:r w:rsidRPr="00B228E0">
              <w:rPr>
                <w:rFonts w:ascii="Arial" w:hAnsi="Arial" w:cs="Arial"/>
                <w:b/>
                <w:bCs/>
              </w:rPr>
              <w:lastRenderedPageBreak/>
              <w:t>Response</w:t>
            </w:r>
          </w:p>
        </w:tc>
        <w:tc>
          <w:tcPr>
            <w:tcW w:w="4003"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2E401BC0" w14:textId="77777777" w:rsidR="00F45867" w:rsidRPr="00B228E0" w:rsidRDefault="00F45867" w:rsidP="00C72E10">
            <w:pPr>
              <w:rPr>
                <w:rFonts w:ascii="Arial" w:hAnsi="Arial" w:cs="Arial"/>
              </w:rPr>
            </w:pPr>
            <w:r w:rsidRPr="00B228E0">
              <w:rPr>
                <w:rFonts w:ascii="Arial" w:hAnsi="Arial" w:cs="Arial"/>
              </w:rPr>
              <w:t>CEO of council</w:t>
            </w:r>
            <w:r w:rsidRPr="00B228E0">
              <w:rPr>
                <w:rFonts w:ascii="Arial" w:hAnsi="Arial" w:cs="Arial"/>
              </w:rPr>
              <w:br/>
              <w:t>Leader of council</w:t>
            </w:r>
            <w:r w:rsidRPr="00B228E0">
              <w:rPr>
                <w:rFonts w:ascii="Arial" w:hAnsi="Arial" w:cs="Arial"/>
              </w:rPr>
              <w:br/>
              <w:t>The Mayor</w:t>
            </w:r>
            <w:r w:rsidRPr="00B228E0">
              <w:rPr>
                <w:rFonts w:ascii="Arial" w:hAnsi="Arial" w:cs="Arial"/>
              </w:rPr>
              <w:br/>
              <w:t>Director of Place</w:t>
            </w:r>
            <w:r w:rsidRPr="00B228E0">
              <w:rPr>
                <w:rFonts w:ascii="Arial" w:hAnsi="Arial" w:cs="Arial"/>
              </w:rPr>
              <w:br/>
              <w:t>Head of environment</w:t>
            </w:r>
            <w:r w:rsidRPr="00B228E0">
              <w:rPr>
                <w:rFonts w:ascii="Arial" w:hAnsi="Arial" w:cs="Arial"/>
              </w:rPr>
              <w:br/>
              <w:t>Member for the environment.</w:t>
            </w:r>
            <w:r w:rsidRPr="00B228E0">
              <w:rPr>
                <w:rFonts w:ascii="Arial" w:hAnsi="Arial" w:cs="Arial"/>
              </w:rPr>
              <w:br/>
              <w:t>Head of Highways</w:t>
            </w:r>
            <w:r w:rsidRPr="00B228E0">
              <w:rPr>
                <w:rFonts w:ascii="Arial" w:hAnsi="Arial" w:cs="Arial"/>
              </w:rPr>
              <w:br/>
              <w:t>Exemption Applied for the above - See below</w:t>
            </w:r>
          </w:p>
          <w:p w14:paraId="6C7556E9" w14:textId="77777777" w:rsidR="00F45867" w:rsidRPr="00B228E0" w:rsidRDefault="00F45867" w:rsidP="00C72E10">
            <w:pPr>
              <w:rPr>
                <w:rFonts w:ascii="Arial" w:hAnsi="Arial" w:cs="Arial"/>
              </w:rPr>
            </w:pPr>
            <w:r w:rsidRPr="00B228E0">
              <w:rPr>
                <w:rFonts w:ascii="Arial" w:hAnsi="Arial" w:cs="Arial"/>
              </w:rPr>
              <w:t>For the following: Director of waste Services; Head of Food waste; Head of Street Team; Head of Waste; Head of Parks; Head of communities/Neighbourhoods: Havering Council does not hold separate posts under these titles. The closest published senior officer is the Director of Environment.</w:t>
            </w:r>
            <w:r w:rsidRPr="00B228E0">
              <w:rPr>
                <w:rFonts w:ascii="Arial" w:hAnsi="Arial" w:cs="Arial"/>
              </w:rPr>
              <w:br/>
            </w:r>
          </w:p>
          <w:p w14:paraId="6C941164" w14:textId="77777777" w:rsidR="00F45867" w:rsidRPr="00B228E0" w:rsidRDefault="00F45867" w:rsidP="00C72E10">
            <w:pPr>
              <w:rPr>
                <w:rFonts w:ascii="Arial" w:hAnsi="Arial" w:cs="Arial"/>
              </w:rPr>
            </w:pPr>
            <w:r w:rsidRPr="00B228E0">
              <w:rPr>
                <w:rFonts w:ascii="Arial" w:hAnsi="Arial" w:cs="Arial"/>
              </w:rPr>
              <w:t xml:space="preserve">The Council does not have posts titled "Member for Climate Change" or "Member for Communities". </w:t>
            </w:r>
          </w:p>
          <w:p w14:paraId="076C2723" w14:textId="77777777" w:rsidR="00F45867" w:rsidRPr="00B228E0" w:rsidRDefault="00F45867" w:rsidP="00C72E10">
            <w:pPr>
              <w:rPr>
                <w:rFonts w:ascii="Arial" w:hAnsi="Arial" w:cs="Arial"/>
              </w:rPr>
            </w:pPr>
            <w:r w:rsidRPr="00B228E0">
              <w:rPr>
                <w:rFonts w:ascii="Arial" w:hAnsi="Arial" w:cs="Arial"/>
              </w:rPr>
              <w:t>In accordance with the Act, this email also acts as a Refusal Notice and details of the exemption applied is as follows:</w:t>
            </w:r>
          </w:p>
          <w:p w14:paraId="5B261C4A" w14:textId="77777777" w:rsidR="00F45867" w:rsidRPr="00B228E0" w:rsidRDefault="00F45867" w:rsidP="00C72E10">
            <w:pPr>
              <w:rPr>
                <w:rFonts w:ascii="Arial" w:hAnsi="Arial" w:cs="Arial"/>
              </w:rPr>
            </w:pPr>
            <w:r w:rsidRPr="00B228E0">
              <w:rPr>
                <w:rFonts w:ascii="Arial" w:hAnsi="Arial" w:cs="Arial"/>
              </w:rPr>
              <w:t>Exemption under section: 21 - Accessible through other means.</w:t>
            </w:r>
          </w:p>
          <w:p w14:paraId="60183406" w14:textId="77777777" w:rsidR="00F45867" w:rsidRPr="00B228E0" w:rsidRDefault="00F45867" w:rsidP="00C72E10">
            <w:pPr>
              <w:rPr>
                <w:rFonts w:ascii="Arial" w:hAnsi="Arial" w:cs="Arial"/>
              </w:rPr>
            </w:pPr>
            <w:r w:rsidRPr="00B228E0">
              <w:rPr>
                <w:rFonts w:ascii="Arial" w:hAnsi="Arial" w:cs="Arial"/>
              </w:rPr>
              <w:t>Information the exemption applied to: Question 1</w:t>
            </w:r>
          </w:p>
          <w:p w14:paraId="1B90AEA9" w14:textId="77777777" w:rsidR="00F45867" w:rsidRPr="00B228E0" w:rsidRDefault="00F45867" w:rsidP="00C72E10">
            <w:pPr>
              <w:rPr>
                <w:rFonts w:ascii="Arial" w:hAnsi="Arial" w:cs="Arial"/>
              </w:rPr>
            </w:pPr>
            <w:r w:rsidRPr="00B228E0">
              <w:rPr>
                <w:rFonts w:ascii="Arial" w:hAnsi="Arial" w:cs="Arial"/>
              </w:rPr>
              <w:t>Reason for applying the exemption: Information is available via the following links - </w:t>
            </w:r>
            <w:hyperlink r:id="rId65" w:history="1">
              <w:r w:rsidRPr="00B228E0">
                <w:rPr>
                  <w:rStyle w:val="Hyperlink"/>
                  <w:rFonts w:ascii="Arial" w:hAnsi="Arial" w:cs="Arial"/>
                  <w:b/>
                  <w:bCs/>
                </w:rPr>
                <w:t>Executive Leadership Team</w:t>
              </w:r>
            </w:hyperlink>
            <w:r w:rsidRPr="00B228E0">
              <w:rPr>
                <w:rFonts w:ascii="Arial" w:hAnsi="Arial" w:cs="Arial"/>
              </w:rPr>
              <w:t> and </w:t>
            </w:r>
            <w:hyperlink r:id="rId66" w:history="1">
              <w:r w:rsidRPr="00B228E0">
                <w:rPr>
                  <w:rStyle w:val="Hyperlink"/>
                  <w:rFonts w:ascii="Arial" w:hAnsi="Arial" w:cs="Arial"/>
                  <w:b/>
                  <w:bCs/>
                </w:rPr>
                <w:t>Cabinet</w:t>
              </w:r>
            </w:hyperlink>
          </w:p>
          <w:p w14:paraId="18895320" w14:textId="77777777" w:rsidR="00F45867" w:rsidRPr="00B228E0" w:rsidRDefault="00F45867" w:rsidP="00C72E10">
            <w:pPr>
              <w:rPr>
                <w:rFonts w:ascii="Arial" w:hAnsi="Arial" w:cs="Arial"/>
              </w:rPr>
            </w:pPr>
            <w:r w:rsidRPr="00B228E0">
              <w:rPr>
                <w:rFonts w:ascii="Arial" w:hAnsi="Arial" w:cs="Arial"/>
              </w:rPr>
              <w:t>Public Interest Test: This exemption is not subject to a Public Interest Test.</w:t>
            </w:r>
          </w:p>
          <w:p w14:paraId="6746C246" w14:textId="77777777" w:rsidR="00F45867" w:rsidRPr="00B228E0" w:rsidRDefault="00F45867" w:rsidP="00C72E10">
            <w:pPr>
              <w:rPr>
                <w:rFonts w:ascii="Arial" w:hAnsi="Arial" w:cs="Arial"/>
              </w:rPr>
            </w:pPr>
            <w:r w:rsidRPr="00B228E0">
              <w:rPr>
                <w:rFonts w:ascii="Arial" w:hAnsi="Arial" w:cs="Arial"/>
              </w:rPr>
              <w:t>Exemption under section: 40 - Personal Information.</w:t>
            </w:r>
          </w:p>
          <w:p w14:paraId="2097D47E" w14:textId="77777777" w:rsidR="00F45867" w:rsidRPr="00B228E0" w:rsidRDefault="00F45867" w:rsidP="00C72E10">
            <w:pPr>
              <w:rPr>
                <w:rFonts w:ascii="Arial" w:hAnsi="Arial" w:cs="Arial"/>
              </w:rPr>
            </w:pPr>
            <w:r w:rsidRPr="00B228E0">
              <w:rPr>
                <w:rFonts w:ascii="Arial" w:hAnsi="Arial" w:cs="Arial"/>
              </w:rPr>
              <w:t>Information the exemption applied to: Personal Information (if data is personal data about a 3rd party)  </w:t>
            </w:r>
          </w:p>
          <w:p w14:paraId="7BBFB02D" w14:textId="77777777" w:rsidR="00F45867" w:rsidRPr="00B228E0" w:rsidRDefault="00F45867" w:rsidP="00C72E10">
            <w:pPr>
              <w:rPr>
                <w:rFonts w:ascii="Arial" w:hAnsi="Arial" w:cs="Arial"/>
              </w:rPr>
            </w:pPr>
            <w:r w:rsidRPr="00B228E0">
              <w:rPr>
                <w:rFonts w:ascii="Arial" w:hAnsi="Arial" w:cs="Arial"/>
              </w:rPr>
              <w:t>Reason for applying the exemption: Any information that would lead to the unfair identification of an individual.  This would breach the Data Protection Act 2018.</w:t>
            </w:r>
          </w:p>
          <w:p w14:paraId="03D6965A" w14:textId="77777777" w:rsidR="00F45867" w:rsidRPr="00B228E0" w:rsidRDefault="00F45867" w:rsidP="00C72E10">
            <w:pPr>
              <w:rPr>
                <w:rFonts w:ascii="Arial" w:hAnsi="Arial" w:cs="Arial"/>
              </w:rPr>
            </w:pPr>
            <w:r w:rsidRPr="00B228E0">
              <w:rPr>
                <w:rFonts w:ascii="Arial" w:hAnsi="Arial" w:cs="Arial"/>
              </w:rPr>
              <w:t>Public Interest Test: This exemption is not subject to a Public Interest Test.</w:t>
            </w:r>
          </w:p>
          <w:p w14:paraId="5A52B2AA" w14:textId="77777777" w:rsidR="00F45867" w:rsidRPr="00B228E0" w:rsidRDefault="00F45867" w:rsidP="00C72E10">
            <w:pPr>
              <w:rPr>
                <w:rFonts w:ascii="Arial" w:hAnsi="Arial" w:cs="Arial"/>
              </w:rPr>
            </w:pPr>
          </w:p>
        </w:tc>
      </w:tr>
    </w:tbl>
    <w:p w14:paraId="72AA9ADC" w14:textId="77777777" w:rsidR="00F45867" w:rsidRPr="00B228E0" w:rsidRDefault="00F45867" w:rsidP="00F45867">
      <w:pPr>
        <w:rPr>
          <w:rFonts w:ascii="Arial" w:hAnsi="Arial" w:cs="Arial"/>
        </w:rPr>
      </w:pPr>
      <w:r w:rsidRPr="00B228E0">
        <w:rPr>
          <w:rFonts w:ascii="Arial" w:hAnsi="Arial" w:cs="Arial"/>
        </w:rPr>
        <w:t> </w:t>
      </w:r>
    </w:p>
    <w:p w14:paraId="21CD125C" w14:textId="77777777" w:rsidR="006D3C35" w:rsidRDefault="006D3C35">
      <w:pPr>
        <w:rPr>
          <w:rFonts w:ascii="Arial" w:hAnsi="Arial" w:cs="Arial"/>
        </w:rPr>
      </w:pPr>
      <w:r>
        <w:rPr>
          <w:rFonts w:ascii="Arial" w:hAnsi="Arial" w:cs="Arial"/>
        </w:rPr>
        <w:br w:type="page"/>
      </w:r>
    </w:p>
    <w:p w14:paraId="1603CEA1" w14:textId="3F650712" w:rsidR="00F45867" w:rsidRPr="00B228E0" w:rsidRDefault="00F45867" w:rsidP="00F45867">
      <w:pPr>
        <w:rPr>
          <w:rFonts w:ascii="Arial" w:hAnsi="Arial" w:cs="Arial"/>
        </w:rPr>
      </w:pPr>
      <w:r w:rsidRPr="00B228E0">
        <w:rPr>
          <w:rFonts w:ascii="Arial" w:hAnsi="Arial" w:cs="Arial"/>
        </w:rPr>
        <w:lastRenderedPageBreak/>
        <w:t>HAV-FOI-596052:</w:t>
      </w:r>
    </w:p>
    <w:tbl>
      <w:tblPr>
        <w:tblW w:w="5000" w:type="pct"/>
        <w:tblInd w:w="-5" w:type="dxa"/>
        <w:shd w:val="clear" w:color="auto" w:fill="FFFFFF"/>
        <w:tblCellMar>
          <w:left w:w="0" w:type="dxa"/>
          <w:right w:w="0" w:type="dxa"/>
        </w:tblCellMar>
        <w:tblLook w:val="04A0" w:firstRow="1" w:lastRow="0" w:firstColumn="1" w:lastColumn="0" w:noHBand="0" w:noVBand="1"/>
      </w:tblPr>
      <w:tblGrid>
        <w:gridCol w:w="1767"/>
        <w:gridCol w:w="7239"/>
      </w:tblGrid>
      <w:tr w:rsidR="00F45867" w:rsidRPr="00B228E0" w14:paraId="00249268" w14:textId="77777777" w:rsidTr="006D3C35">
        <w:trPr>
          <w:trHeight w:val="308"/>
        </w:trPr>
        <w:tc>
          <w:tcPr>
            <w:tcW w:w="981" w:type="pct"/>
            <w:tcBorders>
              <w:top w:val="single" w:sz="8" w:space="0" w:color="000000"/>
              <w:left w:val="single" w:sz="8" w:space="0" w:color="000000"/>
              <w:bottom w:val="single" w:sz="8" w:space="0" w:color="000000"/>
              <w:right w:val="single" w:sz="8" w:space="0" w:color="000000"/>
            </w:tcBorders>
            <w:shd w:val="clear" w:color="auto" w:fill="F8F9FA"/>
            <w:tcMar>
              <w:top w:w="0" w:type="dxa"/>
              <w:left w:w="108" w:type="dxa"/>
              <w:bottom w:w="0" w:type="dxa"/>
              <w:right w:w="108" w:type="dxa"/>
            </w:tcMar>
            <w:hideMark/>
          </w:tcPr>
          <w:p w14:paraId="2B1AAEC3" w14:textId="77777777" w:rsidR="00F45867" w:rsidRPr="00B228E0" w:rsidRDefault="00F45867" w:rsidP="00C72E10">
            <w:pPr>
              <w:rPr>
                <w:rFonts w:ascii="Arial" w:hAnsi="Arial" w:cs="Arial"/>
              </w:rPr>
            </w:pPr>
            <w:r w:rsidRPr="00B228E0">
              <w:rPr>
                <w:rFonts w:ascii="Arial" w:hAnsi="Arial" w:cs="Arial"/>
                <w:b/>
                <w:bCs/>
              </w:rPr>
              <w:t>Information</w:t>
            </w:r>
          </w:p>
        </w:tc>
        <w:tc>
          <w:tcPr>
            <w:tcW w:w="4019" w:type="pct"/>
            <w:tcBorders>
              <w:top w:val="single" w:sz="8" w:space="0" w:color="auto"/>
              <w:left w:val="nil"/>
              <w:bottom w:val="single" w:sz="8" w:space="0" w:color="auto"/>
              <w:right w:val="single" w:sz="8" w:space="0" w:color="auto"/>
            </w:tcBorders>
            <w:shd w:val="clear" w:color="auto" w:fill="F8F9FA"/>
            <w:tcMar>
              <w:top w:w="0" w:type="dxa"/>
              <w:left w:w="108" w:type="dxa"/>
              <w:bottom w:w="0" w:type="dxa"/>
              <w:right w:w="108" w:type="dxa"/>
            </w:tcMar>
            <w:hideMark/>
          </w:tcPr>
          <w:p w14:paraId="39AF3220" w14:textId="77777777" w:rsidR="00F45867" w:rsidRPr="00B228E0" w:rsidRDefault="00F45867" w:rsidP="00C72E10">
            <w:pPr>
              <w:rPr>
                <w:rFonts w:ascii="Arial" w:hAnsi="Arial" w:cs="Arial"/>
              </w:rPr>
            </w:pPr>
            <w:r w:rsidRPr="00B228E0">
              <w:rPr>
                <w:rFonts w:ascii="Arial" w:hAnsi="Arial" w:cs="Arial"/>
              </w:rPr>
              <w:t>This is a formal Freedom of Information Request for information in the following parameters:</w:t>
            </w:r>
          </w:p>
          <w:p w14:paraId="1122D3D0" w14:textId="77777777" w:rsidR="00F45867" w:rsidRPr="00B228E0" w:rsidRDefault="00F45867" w:rsidP="00C72E10">
            <w:pPr>
              <w:rPr>
                <w:rFonts w:ascii="Arial" w:hAnsi="Arial" w:cs="Arial"/>
              </w:rPr>
            </w:pPr>
            <w:r w:rsidRPr="00B228E0">
              <w:rPr>
                <w:rFonts w:ascii="Arial" w:hAnsi="Arial" w:cs="Arial"/>
              </w:rPr>
              <w:t>Please provide this data in an excel .csv format.</w:t>
            </w:r>
            <w:r w:rsidRPr="00B228E0">
              <w:rPr>
                <w:rFonts w:ascii="Arial" w:hAnsi="Arial" w:cs="Arial"/>
              </w:rPr>
              <w:br/>
              <w:t>If data cannot be found, please indicate why.</w:t>
            </w:r>
          </w:p>
        </w:tc>
      </w:tr>
      <w:tr w:rsidR="00F45867" w:rsidRPr="00B228E0" w14:paraId="7209699E" w14:textId="77777777" w:rsidTr="006D3C35">
        <w:trPr>
          <w:trHeight w:val="308"/>
        </w:trPr>
        <w:tc>
          <w:tcPr>
            <w:tcW w:w="981"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161149F8" w14:textId="77777777" w:rsidR="00F45867" w:rsidRPr="00B228E0" w:rsidRDefault="00F45867" w:rsidP="00C72E10">
            <w:pPr>
              <w:rPr>
                <w:rFonts w:ascii="Arial" w:hAnsi="Arial" w:cs="Arial"/>
              </w:rPr>
            </w:pPr>
            <w:r w:rsidRPr="00B228E0">
              <w:rPr>
                <w:rFonts w:ascii="Arial" w:hAnsi="Arial" w:cs="Arial"/>
                <w:b/>
                <w:bCs/>
              </w:rPr>
              <w:t>Question 1</w:t>
            </w:r>
          </w:p>
        </w:tc>
        <w:tc>
          <w:tcPr>
            <w:tcW w:w="4019"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304F6CB0" w14:textId="77777777" w:rsidR="00F45867" w:rsidRPr="00B228E0" w:rsidRDefault="00F45867" w:rsidP="00C72E10">
            <w:pPr>
              <w:rPr>
                <w:rFonts w:ascii="Arial" w:hAnsi="Arial" w:cs="Arial"/>
              </w:rPr>
            </w:pPr>
            <w:r w:rsidRPr="00B228E0">
              <w:rPr>
                <w:rFonts w:ascii="Arial" w:hAnsi="Arial" w:cs="Arial"/>
              </w:rPr>
              <w:t>Data detailing the average wait times from the point of applying for a Blue Badge to a decision being made on the application each year, going back to 2021 (or as far back as data is available).</w:t>
            </w:r>
            <w:r w:rsidRPr="00B228E0">
              <w:rPr>
                <w:rFonts w:ascii="Arial" w:hAnsi="Arial" w:cs="Arial"/>
              </w:rPr>
              <w:br/>
            </w:r>
            <w:r w:rsidRPr="00B228E0">
              <w:rPr>
                <w:rFonts w:ascii="Arial" w:hAnsi="Arial" w:cs="Arial"/>
              </w:rPr>
              <w:br/>
              <w:t>Please indicate which area the case was from within your remit.</w:t>
            </w:r>
          </w:p>
        </w:tc>
      </w:tr>
      <w:tr w:rsidR="00F45867" w:rsidRPr="00B228E0" w14:paraId="6A6932A8" w14:textId="77777777" w:rsidTr="006D3C35">
        <w:trPr>
          <w:trHeight w:val="295"/>
        </w:trPr>
        <w:tc>
          <w:tcPr>
            <w:tcW w:w="981"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6E25C1F7" w14:textId="77777777" w:rsidR="00F45867" w:rsidRPr="00B228E0" w:rsidRDefault="00F45867" w:rsidP="00C72E10">
            <w:pPr>
              <w:rPr>
                <w:rFonts w:ascii="Arial" w:hAnsi="Arial" w:cs="Arial"/>
              </w:rPr>
            </w:pPr>
            <w:r w:rsidRPr="00B228E0">
              <w:rPr>
                <w:rFonts w:ascii="Arial" w:hAnsi="Arial" w:cs="Arial"/>
                <w:b/>
                <w:bCs/>
              </w:rPr>
              <w:t>Response</w:t>
            </w:r>
          </w:p>
        </w:tc>
        <w:tc>
          <w:tcPr>
            <w:tcW w:w="4019"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398F0C67" w14:textId="77777777" w:rsidR="00F45867" w:rsidRPr="00B228E0" w:rsidRDefault="00F45867" w:rsidP="00C72E10">
            <w:pPr>
              <w:rPr>
                <w:rFonts w:ascii="Arial" w:hAnsi="Arial" w:cs="Arial"/>
              </w:rPr>
            </w:pPr>
            <w:r w:rsidRPr="00B228E0">
              <w:rPr>
                <w:rFonts w:ascii="Arial" w:hAnsi="Arial" w:cs="Arial"/>
              </w:rPr>
              <w:t>2026</w:t>
            </w:r>
            <w:r w:rsidRPr="00B228E0">
              <w:rPr>
                <w:rFonts w:ascii="Arial" w:hAnsi="Arial" w:cs="Arial"/>
              </w:rPr>
              <w:t> </w:t>
            </w:r>
            <w:r w:rsidRPr="00B228E0">
              <w:rPr>
                <w:rFonts w:ascii="Arial" w:hAnsi="Arial" w:cs="Arial"/>
              </w:rPr>
              <w:t> </w:t>
            </w:r>
            <w:r w:rsidRPr="00B228E0">
              <w:rPr>
                <w:rFonts w:ascii="Arial" w:hAnsi="Arial" w:cs="Arial"/>
              </w:rPr>
              <w:t> </w:t>
            </w:r>
            <w:r w:rsidRPr="00B228E0">
              <w:rPr>
                <w:rFonts w:ascii="Arial" w:hAnsi="Arial" w:cs="Arial"/>
              </w:rPr>
              <w:t> </w:t>
            </w:r>
            <w:r w:rsidRPr="00B228E0">
              <w:rPr>
                <w:rFonts w:ascii="Arial" w:hAnsi="Arial" w:cs="Arial"/>
              </w:rPr>
              <w:t>9-13 weeks</w:t>
            </w:r>
          </w:p>
          <w:p w14:paraId="3FDBA602" w14:textId="77777777" w:rsidR="00F45867" w:rsidRPr="00B228E0" w:rsidRDefault="00F45867" w:rsidP="00C72E10">
            <w:pPr>
              <w:rPr>
                <w:rFonts w:ascii="Arial" w:hAnsi="Arial" w:cs="Arial"/>
              </w:rPr>
            </w:pPr>
            <w:r w:rsidRPr="00B228E0">
              <w:rPr>
                <w:rFonts w:ascii="Arial" w:hAnsi="Arial" w:cs="Arial"/>
              </w:rPr>
              <w:t>2025</w:t>
            </w:r>
            <w:r w:rsidRPr="00B228E0">
              <w:rPr>
                <w:rFonts w:ascii="Arial" w:hAnsi="Arial" w:cs="Arial"/>
              </w:rPr>
              <w:t> </w:t>
            </w:r>
            <w:r w:rsidRPr="00B228E0">
              <w:rPr>
                <w:rFonts w:ascii="Arial" w:hAnsi="Arial" w:cs="Arial"/>
              </w:rPr>
              <w:t> </w:t>
            </w:r>
            <w:r w:rsidRPr="00B228E0">
              <w:rPr>
                <w:rFonts w:ascii="Arial" w:hAnsi="Arial" w:cs="Arial"/>
              </w:rPr>
              <w:t> </w:t>
            </w:r>
            <w:r w:rsidRPr="00B228E0">
              <w:rPr>
                <w:rFonts w:ascii="Arial" w:hAnsi="Arial" w:cs="Arial"/>
              </w:rPr>
              <w:t> </w:t>
            </w:r>
            <w:r w:rsidRPr="00B228E0">
              <w:rPr>
                <w:rFonts w:ascii="Arial" w:hAnsi="Arial" w:cs="Arial"/>
              </w:rPr>
              <w:t>9-13 weeks</w:t>
            </w:r>
          </w:p>
          <w:p w14:paraId="687C655A" w14:textId="77777777" w:rsidR="00F45867" w:rsidRPr="00B228E0" w:rsidRDefault="00F45867" w:rsidP="00C72E10">
            <w:pPr>
              <w:rPr>
                <w:rFonts w:ascii="Arial" w:hAnsi="Arial" w:cs="Arial"/>
              </w:rPr>
            </w:pPr>
            <w:r w:rsidRPr="00B228E0">
              <w:rPr>
                <w:rFonts w:ascii="Arial" w:hAnsi="Arial" w:cs="Arial"/>
              </w:rPr>
              <w:t>2024</w:t>
            </w:r>
            <w:r w:rsidRPr="00B228E0">
              <w:rPr>
                <w:rFonts w:ascii="Arial" w:hAnsi="Arial" w:cs="Arial"/>
              </w:rPr>
              <w:t> </w:t>
            </w:r>
            <w:r w:rsidRPr="00B228E0">
              <w:rPr>
                <w:rFonts w:ascii="Arial" w:hAnsi="Arial" w:cs="Arial"/>
              </w:rPr>
              <w:t> </w:t>
            </w:r>
            <w:r w:rsidRPr="00B228E0">
              <w:rPr>
                <w:rFonts w:ascii="Arial" w:hAnsi="Arial" w:cs="Arial"/>
              </w:rPr>
              <w:t> </w:t>
            </w:r>
            <w:r w:rsidRPr="00B228E0">
              <w:rPr>
                <w:rFonts w:ascii="Arial" w:hAnsi="Arial" w:cs="Arial"/>
              </w:rPr>
              <w:t> </w:t>
            </w:r>
            <w:r w:rsidRPr="00B228E0">
              <w:rPr>
                <w:rFonts w:ascii="Arial" w:hAnsi="Arial" w:cs="Arial"/>
              </w:rPr>
              <w:t>9-13 weeks</w:t>
            </w:r>
          </w:p>
          <w:p w14:paraId="07492A9B" w14:textId="77777777" w:rsidR="00F45867" w:rsidRPr="00B228E0" w:rsidRDefault="00F45867" w:rsidP="00C72E10">
            <w:pPr>
              <w:rPr>
                <w:rFonts w:ascii="Arial" w:hAnsi="Arial" w:cs="Arial"/>
              </w:rPr>
            </w:pPr>
            <w:r w:rsidRPr="00B228E0">
              <w:rPr>
                <w:rFonts w:ascii="Arial" w:hAnsi="Arial" w:cs="Arial"/>
              </w:rPr>
              <w:t>2023</w:t>
            </w:r>
            <w:r w:rsidRPr="00B228E0">
              <w:rPr>
                <w:rFonts w:ascii="Arial" w:hAnsi="Arial" w:cs="Arial"/>
              </w:rPr>
              <w:t> </w:t>
            </w:r>
            <w:r w:rsidRPr="00B228E0">
              <w:rPr>
                <w:rFonts w:ascii="Arial" w:hAnsi="Arial" w:cs="Arial"/>
              </w:rPr>
              <w:t> </w:t>
            </w:r>
            <w:r w:rsidRPr="00B228E0">
              <w:rPr>
                <w:rFonts w:ascii="Arial" w:hAnsi="Arial" w:cs="Arial"/>
              </w:rPr>
              <w:t> </w:t>
            </w:r>
            <w:r w:rsidRPr="00B228E0">
              <w:rPr>
                <w:rFonts w:ascii="Arial" w:hAnsi="Arial" w:cs="Arial"/>
              </w:rPr>
              <w:t> </w:t>
            </w:r>
            <w:r w:rsidRPr="00B228E0">
              <w:rPr>
                <w:rFonts w:ascii="Arial" w:hAnsi="Arial" w:cs="Arial"/>
              </w:rPr>
              <w:t>4 weeks</w:t>
            </w:r>
          </w:p>
          <w:p w14:paraId="1CF427EB" w14:textId="77777777" w:rsidR="00F45867" w:rsidRPr="00B228E0" w:rsidRDefault="00F45867" w:rsidP="00C72E10">
            <w:pPr>
              <w:rPr>
                <w:rFonts w:ascii="Arial" w:hAnsi="Arial" w:cs="Arial"/>
              </w:rPr>
            </w:pPr>
            <w:r w:rsidRPr="00B228E0">
              <w:rPr>
                <w:rFonts w:ascii="Arial" w:hAnsi="Arial" w:cs="Arial"/>
              </w:rPr>
              <w:t>2022</w:t>
            </w:r>
            <w:r w:rsidRPr="00B228E0">
              <w:rPr>
                <w:rFonts w:ascii="Arial" w:hAnsi="Arial" w:cs="Arial"/>
              </w:rPr>
              <w:t> </w:t>
            </w:r>
            <w:r w:rsidRPr="00B228E0">
              <w:rPr>
                <w:rFonts w:ascii="Arial" w:hAnsi="Arial" w:cs="Arial"/>
              </w:rPr>
              <w:t> </w:t>
            </w:r>
            <w:r w:rsidRPr="00B228E0">
              <w:rPr>
                <w:rFonts w:ascii="Arial" w:hAnsi="Arial" w:cs="Arial"/>
              </w:rPr>
              <w:t> </w:t>
            </w:r>
            <w:r w:rsidRPr="00B228E0">
              <w:rPr>
                <w:rFonts w:ascii="Arial" w:hAnsi="Arial" w:cs="Arial"/>
              </w:rPr>
              <w:t> </w:t>
            </w:r>
            <w:r w:rsidRPr="00B228E0">
              <w:rPr>
                <w:rFonts w:ascii="Arial" w:hAnsi="Arial" w:cs="Arial"/>
              </w:rPr>
              <w:t>3 weeks</w:t>
            </w:r>
          </w:p>
          <w:p w14:paraId="5DAC3145" w14:textId="77777777" w:rsidR="00F45867" w:rsidRPr="00B228E0" w:rsidRDefault="00F45867" w:rsidP="00C72E10">
            <w:pPr>
              <w:rPr>
                <w:rFonts w:ascii="Arial" w:hAnsi="Arial" w:cs="Arial"/>
              </w:rPr>
            </w:pPr>
            <w:r w:rsidRPr="00B228E0">
              <w:rPr>
                <w:rFonts w:ascii="Arial" w:hAnsi="Arial" w:cs="Arial"/>
              </w:rPr>
              <w:t>2021</w:t>
            </w:r>
            <w:r w:rsidRPr="00B228E0">
              <w:rPr>
                <w:rFonts w:ascii="Arial" w:hAnsi="Arial" w:cs="Arial"/>
              </w:rPr>
              <w:t> </w:t>
            </w:r>
            <w:r w:rsidRPr="00B228E0">
              <w:rPr>
                <w:rFonts w:ascii="Arial" w:hAnsi="Arial" w:cs="Arial"/>
              </w:rPr>
              <w:t> </w:t>
            </w:r>
            <w:r w:rsidRPr="00B228E0">
              <w:rPr>
                <w:rFonts w:ascii="Arial" w:hAnsi="Arial" w:cs="Arial"/>
              </w:rPr>
              <w:t> </w:t>
            </w:r>
            <w:r w:rsidRPr="00B228E0">
              <w:rPr>
                <w:rFonts w:ascii="Arial" w:hAnsi="Arial" w:cs="Arial"/>
              </w:rPr>
              <w:t> </w:t>
            </w:r>
            <w:r w:rsidRPr="00B228E0">
              <w:rPr>
                <w:rFonts w:ascii="Arial" w:hAnsi="Arial" w:cs="Arial"/>
              </w:rPr>
              <w:t>2 weeks</w:t>
            </w:r>
          </w:p>
          <w:p w14:paraId="31EB082C" w14:textId="77777777" w:rsidR="00F45867" w:rsidRPr="00B228E0" w:rsidRDefault="00F45867" w:rsidP="00C72E10">
            <w:pPr>
              <w:rPr>
                <w:rFonts w:ascii="Arial" w:hAnsi="Arial" w:cs="Arial"/>
              </w:rPr>
            </w:pPr>
            <w:r w:rsidRPr="00B228E0">
              <w:rPr>
                <w:rFonts w:ascii="Arial" w:hAnsi="Arial" w:cs="Arial"/>
              </w:rPr>
              <w:t>The average processing times from 2024 onwards reflect changes in the overall profile of applications being received and assessed.</w:t>
            </w:r>
          </w:p>
          <w:p w14:paraId="20A54D3D" w14:textId="77777777" w:rsidR="00F45867" w:rsidRPr="00B228E0" w:rsidRDefault="00F45867" w:rsidP="00C72E10">
            <w:pPr>
              <w:rPr>
                <w:rFonts w:ascii="Arial" w:hAnsi="Arial" w:cs="Arial"/>
              </w:rPr>
            </w:pPr>
            <w:r w:rsidRPr="00B228E0">
              <w:rPr>
                <w:rFonts w:ascii="Arial" w:hAnsi="Arial" w:cs="Arial"/>
              </w:rPr>
              <w:t>A key factor has been an increase in the number of applications requiring further information before a decision can be made. Where essential supporting information is not provided at the point of application, applicants are contacted and the application remains incomplete until the requested information is received.</w:t>
            </w:r>
          </w:p>
          <w:p w14:paraId="0090DB0E" w14:textId="77777777" w:rsidR="00F45867" w:rsidRPr="00B228E0" w:rsidRDefault="00F45867" w:rsidP="00C72E10">
            <w:pPr>
              <w:rPr>
                <w:rFonts w:ascii="Arial" w:hAnsi="Arial" w:cs="Arial"/>
              </w:rPr>
            </w:pPr>
            <w:r w:rsidRPr="00B228E0">
              <w:rPr>
                <w:rFonts w:ascii="Arial" w:hAnsi="Arial" w:cs="Arial"/>
              </w:rPr>
              <w:t>The processing times shown represent the total elapsed time from application to decision and therefore include periods where the Council is awaiting a response or supporting evidence from the applicant. The time taken by applicants to provide this information can vary significantly and has had an impact on overall processing times.</w:t>
            </w:r>
          </w:p>
          <w:p w14:paraId="50305CE9" w14:textId="77777777" w:rsidR="00F45867" w:rsidRPr="00B228E0" w:rsidRDefault="00F45867" w:rsidP="00C72E10">
            <w:pPr>
              <w:rPr>
                <w:rFonts w:ascii="Arial" w:hAnsi="Arial" w:cs="Arial"/>
              </w:rPr>
            </w:pPr>
            <w:r w:rsidRPr="00B228E0">
              <w:rPr>
                <w:rFonts w:ascii="Arial" w:hAnsi="Arial" w:cs="Arial"/>
              </w:rPr>
              <w:t>The Council continues to assess applications as quickly as possible once all required information has been received.</w:t>
            </w:r>
          </w:p>
        </w:tc>
      </w:tr>
      <w:tr w:rsidR="00F45867" w:rsidRPr="00B228E0" w14:paraId="260A6D2D" w14:textId="77777777" w:rsidTr="006D3C35">
        <w:trPr>
          <w:trHeight w:val="295"/>
        </w:trPr>
        <w:tc>
          <w:tcPr>
            <w:tcW w:w="981"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60C93E6E" w14:textId="77777777" w:rsidR="00F45867" w:rsidRPr="00B228E0" w:rsidRDefault="00F45867" w:rsidP="00C72E10">
            <w:pPr>
              <w:rPr>
                <w:rFonts w:ascii="Arial" w:hAnsi="Arial" w:cs="Arial"/>
              </w:rPr>
            </w:pPr>
            <w:r w:rsidRPr="00B228E0">
              <w:rPr>
                <w:rFonts w:ascii="Arial" w:hAnsi="Arial" w:cs="Arial"/>
                <w:b/>
                <w:bCs/>
              </w:rPr>
              <w:t>Question 2</w:t>
            </w:r>
          </w:p>
        </w:tc>
        <w:tc>
          <w:tcPr>
            <w:tcW w:w="4019"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236CF547" w14:textId="77777777" w:rsidR="00F45867" w:rsidRPr="00B228E0" w:rsidRDefault="00F45867" w:rsidP="00C72E10">
            <w:pPr>
              <w:rPr>
                <w:rFonts w:ascii="Arial" w:hAnsi="Arial" w:cs="Arial"/>
              </w:rPr>
            </w:pPr>
            <w:r w:rsidRPr="00B228E0">
              <w:rPr>
                <w:rFonts w:ascii="Arial" w:hAnsi="Arial" w:cs="Arial"/>
              </w:rPr>
              <w:t> What have the highest and lowest wait times been in your area over the past five years and where were they?</w:t>
            </w:r>
          </w:p>
        </w:tc>
      </w:tr>
      <w:tr w:rsidR="00F45867" w:rsidRPr="00B228E0" w14:paraId="191B43C9" w14:textId="77777777" w:rsidTr="006D3C35">
        <w:trPr>
          <w:trHeight w:val="295"/>
        </w:trPr>
        <w:tc>
          <w:tcPr>
            <w:tcW w:w="981"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790B1CA7" w14:textId="77777777" w:rsidR="00F45867" w:rsidRPr="00B228E0" w:rsidRDefault="00F45867" w:rsidP="00C72E10">
            <w:pPr>
              <w:rPr>
                <w:rFonts w:ascii="Arial" w:hAnsi="Arial" w:cs="Arial"/>
              </w:rPr>
            </w:pPr>
            <w:r w:rsidRPr="00B228E0">
              <w:rPr>
                <w:rFonts w:ascii="Arial" w:hAnsi="Arial" w:cs="Arial"/>
                <w:b/>
                <w:bCs/>
              </w:rPr>
              <w:lastRenderedPageBreak/>
              <w:t>Response</w:t>
            </w:r>
          </w:p>
        </w:tc>
        <w:tc>
          <w:tcPr>
            <w:tcW w:w="4019"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3A57338C" w14:textId="77777777" w:rsidR="00F45867" w:rsidRPr="00B228E0" w:rsidRDefault="00F45867" w:rsidP="00C72E10">
            <w:pPr>
              <w:rPr>
                <w:rFonts w:ascii="Arial" w:hAnsi="Arial" w:cs="Arial"/>
              </w:rPr>
            </w:pPr>
            <w:r w:rsidRPr="00B228E0">
              <w:rPr>
                <w:rFonts w:ascii="Arial" w:hAnsi="Arial" w:cs="Arial"/>
              </w:rPr>
              <w:t xml:space="preserve">Shortest wait time </w:t>
            </w:r>
            <w:r w:rsidRPr="00B228E0">
              <w:rPr>
                <w:rFonts w:ascii="Arial" w:hAnsi="Arial" w:cs="Arial"/>
              </w:rPr>
              <w:t> </w:t>
            </w:r>
            <w:r w:rsidRPr="00B228E0">
              <w:rPr>
                <w:rFonts w:ascii="Arial" w:hAnsi="Arial" w:cs="Arial"/>
              </w:rPr>
              <w:t> </w:t>
            </w:r>
            <w:r w:rsidRPr="00B228E0">
              <w:rPr>
                <w:rFonts w:ascii="Arial" w:hAnsi="Arial" w:cs="Arial"/>
              </w:rPr>
              <w:t> </w:t>
            </w:r>
            <w:r w:rsidRPr="00B228E0">
              <w:rPr>
                <w:rFonts w:ascii="Arial" w:hAnsi="Arial" w:cs="Arial"/>
              </w:rPr>
              <w:t>1 week</w:t>
            </w:r>
          </w:p>
          <w:p w14:paraId="3E614585" w14:textId="77777777" w:rsidR="00F45867" w:rsidRPr="00B228E0" w:rsidRDefault="00F45867" w:rsidP="00C72E10">
            <w:pPr>
              <w:rPr>
                <w:rFonts w:ascii="Arial" w:hAnsi="Arial" w:cs="Arial"/>
              </w:rPr>
            </w:pPr>
            <w:r w:rsidRPr="00B228E0">
              <w:rPr>
                <w:rFonts w:ascii="Arial" w:hAnsi="Arial" w:cs="Arial"/>
              </w:rPr>
              <w:t xml:space="preserve">Longest wait time </w:t>
            </w:r>
            <w:r w:rsidRPr="00B228E0">
              <w:rPr>
                <w:rFonts w:ascii="Arial" w:hAnsi="Arial" w:cs="Arial"/>
              </w:rPr>
              <w:t> </w:t>
            </w:r>
            <w:r w:rsidRPr="00B228E0">
              <w:rPr>
                <w:rFonts w:ascii="Arial" w:hAnsi="Arial" w:cs="Arial"/>
              </w:rPr>
              <w:t> </w:t>
            </w:r>
            <w:r w:rsidRPr="00B228E0">
              <w:rPr>
                <w:rFonts w:ascii="Arial" w:hAnsi="Arial" w:cs="Arial"/>
              </w:rPr>
              <w:t> </w:t>
            </w:r>
            <w:r w:rsidRPr="00B228E0">
              <w:rPr>
                <w:rFonts w:ascii="Arial" w:hAnsi="Arial" w:cs="Arial"/>
              </w:rPr>
              <w:t>over 52 weeks</w:t>
            </w:r>
          </w:p>
          <w:p w14:paraId="34B4D9FB" w14:textId="77777777" w:rsidR="00F45867" w:rsidRPr="00B228E0" w:rsidRDefault="00F45867" w:rsidP="00C72E10">
            <w:pPr>
              <w:rPr>
                <w:rFonts w:ascii="Arial" w:hAnsi="Arial" w:cs="Arial"/>
              </w:rPr>
            </w:pPr>
            <w:r w:rsidRPr="00B228E0">
              <w:rPr>
                <w:rFonts w:ascii="Arial" w:hAnsi="Arial" w:cs="Arial"/>
              </w:rPr>
              <w:t>Each year has applications that were processed within a week and applications that were processed in over 52 weeks as we are dependent on the information provided by the customer and their time to respond.</w:t>
            </w:r>
          </w:p>
        </w:tc>
      </w:tr>
    </w:tbl>
    <w:p w14:paraId="46042214" w14:textId="77777777" w:rsidR="00F45867" w:rsidRPr="00B228E0" w:rsidRDefault="00F45867" w:rsidP="00F45867">
      <w:pPr>
        <w:rPr>
          <w:rFonts w:ascii="Arial" w:hAnsi="Arial" w:cs="Arial"/>
        </w:rPr>
      </w:pPr>
    </w:p>
    <w:p w14:paraId="279C2B9D" w14:textId="77777777" w:rsidR="00F45867" w:rsidRPr="00B228E0" w:rsidRDefault="00F45867" w:rsidP="00F45867">
      <w:pPr>
        <w:rPr>
          <w:rFonts w:ascii="Arial" w:hAnsi="Arial" w:cs="Arial"/>
        </w:rPr>
      </w:pPr>
      <w:r w:rsidRPr="00B228E0">
        <w:rPr>
          <w:rFonts w:ascii="Arial" w:hAnsi="Arial" w:cs="Arial"/>
        </w:rPr>
        <w:t>HAV-FOI-101519:</w:t>
      </w:r>
    </w:p>
    <w:tbl>
      <w:tblPr>
        <w:tblW w:w="4250" w:type="pct"/>
        <w:tblInd w:w="-5" w:type="dxa"/>
        <w:shd w:val="clear" w:color="auto" w:fill="FFFFFF"/>
        <w:tblCellMar>
          <w:left w:w="0" w:type="dxa"/>
          <w:right w:w="0" w:type="dxa"/>
        </w:tblCellMar>
        <w:tblLook w:val="04A0" w:firstRow="1" w:lastRow="0" w:firstColumn="1" w:lastColumn="0" w:noHBand="0" w:noVBand="1"/>
      </w:tblPr>
      <w:tblGrid>
        <w:gridCol w:w="1514"/>
        <w:gridCol w:w="7497"/>
      </w:tblGrid>
      <w:tr w:rsidR="00F45867" w:rsidRPr="00B228E0" w14:paraId="3D98FEDA" w14:textId="77777777" w:rsidTr="00C72E10">
        <w:trPr>
          <w:trHeight w:val="308"/>
        </w:trPr>
        <w:tc>
          <w:tcPr>
            <w:tcW w:w="1150" w:type="pct"/>
            <w:tcBorders>
              <w:top w:val="single" w:sz="8" w:space="0" w:color="000000"/>
              <w:left w:val="single" w:sz="8" w:space="0" w:color="000000"/>
              <w:bottom w:val="single" w:sz="8" w:space="0" w:color="000000"/>
              <w:right w:val="single" w:sz="8" w:space="0" w:color="000000"/>
            </w:tcBorders>
            <w:shd w:val="clear" w:color="auto" w:fill="F8F9FA"/>
            <w:tcMar>
              <w:top w:w="0" w:type="dxa"/>
              <w:left w:w="108" w:type="dxa"/>
              <w:bottom w:w="0" w:type="dxa"/>
              <w:right w:w="108" w:type="dxa"/>
            </w:tcMar>
            <w:hideMark/>
          </w:tcPr>
          <w:p w14:paraId="2D41F16A" w14:textId="77777777" w:rsidR="00F45867" w:rsidRPr="00B228E0" w:rsidRDefault="00F45867" w:rsidP="00C72E10">
            <w:pPr>
              <w:rPr>
                <w:rFonts w:ascii="Arial" w:hAnsi="Arial" w:cs="Arial"/>
              </w:rPr>
            </w:pPr>
            <w:r w:rsidRPr="00B228E0">
              <w:rPr>
                <w:rFonts w:ascii="Arial" w:hAnsi="Arial" w:cs="Arial"/>
                <w:b/>
                <w:bCs/>
              </w:rPr>
              <w:t>Information</w:t>
            </w:r>
          </w:p>
        </w:tc>
        <w:tc>
          <w:tcPr>
            <w:tcW w:w="3800" w:type="pct"/>
            <w:tcBorders>
              <w:top w:val="single" w:sz="8" w:space="0" w:color="auto"/>
              <w:left w:val="nil"/>
              <w:bottom w:val="single" w:sz="8" w:space="0" w:color="auto"/>
              <w:right w:val="single" w:sz="8" w:space="0" w:color="auto"/>
            </w:tcBorders>
            <w:shd w:val="clear" w:color="auto" w:fill="F8F9FA"/>
            <w:tcMar>
              <w:top w:w="0" w:type="dxa"/>
              <w:left w:w="108" w:type="dxa"/>
              <w:bottom w:w="0" w:type="dxa"/>
              <w:right w:w="108" w:type="dxa"/>
            </w:tcMar>
            <w:hideMark/>
          </w:tcPr>
          <w:p w14:paraId="55D73F01" w14:textId="77777777" w:rsidR="00F45867" w:rsidRPr="00B228E0" w:rsidRDefault="00F45867" w:rsidP="00C72E10">
            <w:pPr>
              <w:rPr>
                <w:rFonts w:ascii="Arial" w:hAnsi="Arial" w:cs="Arial"/>
              </w:rPr>
            </w:pPr>
            <w:r w:rsidRPr="00B228E0">
              <w:rPr>
                <w:rFonts w:ascii="Arial" w:hAnsi="Arial" w:cs="Arial"/>
              </w:rPr>
              <w:t>Freedom of Information Act 2000 Request – Street Cleansing Zone Map, Codes and Service Standards</w:t>
            </w:r>
            <w:r w:rsidRPr="00B228E0">
              <w:rPr>
                <w:rFonts w:ascii="Arial" w:hAnsi="Arial" w:cs="Arial"/>
              </w:rPr>
              <w:br/>
            </w:r>
            <w:r w:rsidRPr="00B228E0">
              <w:rPr>
                <w:rFonts w:ascii="Arial" w:hAnsi="Arial" w:cs="Arial"/>
              </w:rPr>
              <w:br/>
              <w:t>Please provide the current London Borough of Havering street cleansing zone map, together with the associated zone codes and the defined service standards for each zone, including response times, inspection frequencies, and/or cleansing schedules as applicable.</w:t>
            </w:r>
            <w:r w:rsidRPr="00B228E0">
              <w:rPr>
                <w:rFonts w:ascii="Arial" w:hAnsi="Arial" w:cs="Arial"/>
              </w:rPr>
              <w:br/>
            </w:r>
            <w:r w:rsidRPr="00B228E0">
              <w:rPr>
                <w:rFonts w:ascii="Arial" w:hAnsi="Arial" w:cs="Arial"/>
              </w:rPr>
              <w:br/>
              <w:t>Specifically, I request the following recorded information:</w:t>
            </w:r>
          </w:p>
        </w:tc>
      </w:tr>
      <w:tr w:rsidR="00F45867" w:rsidRPr="00B228E0" w14:paraId="7085E66F" w14:textId="77777777" w:rsidTr="00C72E10">
        <w:trPr>
          <w:trHeight w:val="308"/>
        </w:trPr>
        <w:tc>
          <w:tcPr>
            <w:tcW w:w="1150"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3175C3D8" w14:textId="77777777" w:rsidR="00F45867" w:rsidRPr="00B228E0" w:rsidRDefault="00F45867" w:rsidP="00C72E10">
            <w:pPr>
              <w:rPr>
                <w:rFonts w:ascii="Arial" w:hAnsi="Arial" w:cs="Arial"/>
              </w:rPr>
            </w:pPr>
            <w:r w:rsidRPr="00B228E0">
              <w:rPr>
                <w:rFonts w:ascii="Arial" w:hAnsi="Arial" w:cs="Arial"/>
                <w:b/>
                <w:bCs/>
              </w:rPr>
              <w:t>Question 1</w:t>
            </w:r>
          </w:p>
        </w:tc>
        <w:tc>
          <w:tcPr>
            <w:tcW w:w="3800"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0DE6F65C" w14:textId="77777777" w:rsidR="00F45867" w:rsidRPr="00B228E0" w:rsidRDefault="00F45867" w:rsidP="00C72E10">
            <w:pPr>
              <w:rPr>
                <w:rFonts w:ascii="Arial" w:hAnsi="Arial" w:cs="Arial"/>
              </w:rPr>
            </w:pPr>
            <w:r w:rsidRPr="00B228E0">
              <w:rPr>
                <w:rFonts w:ascii="Arial" w:hAnsi="Arial" w:cs="Arial"/>
              </w:rPr>
              <w:t>1. The most recent street cleansing zone map for the Borough of Havering.</w:t>
            </w:r>
          </w:p>
        </w:tc>
      </w:tr>
      <w:tr w:rsidR="00F45867" w:rsidRPr="00B228E0" w14:paraId="4B487151" w14:textId="77777777" w:rsidTr="00C72E10">
        <w:trPr>
          <w:trHeight w:val="295"/>
        </w:trPr>
        <w:tc>
          <w:tcPr>
            <w:tcW w:w="1150"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5BE6274F" w14:textId="77777777" w:rsidR="00F45867" w:rsidRPr="00B228E0" w:rsidRDefault="00F45867" w:rsidP="00C72E10">
            <w:pPr>
              <w:rPr>
                <w:rFonts w:ascii="Arial" w:hAnsi="Arial" w:cs="Arial"/>
              </w:rPr>
            </w:pPr>
            <w:r w:rsidRPr="00B228E0">
              <w:rPr>
                <w:rFonts w:ascii="Arial" w:hAnsi="Arial" w:cs="Arial"/>
                <w:b/>
                <w:bCs/>
              </w:rPr>
              <w:t>Response</w:t>
            </w:r>
          </w:p>
        </w:tc>
        <w:tc>
          <w:tcPr>
            <w:tcW w:w="3800"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61869D82" w14:textId="77777777" w:rsidR="00436B78" w:rsidRPr="00B228E0" w:rsidRDefault="00F45867" w:rsidP="00C72E10">
            <w:pPr>
              <w:rPr>
                <w:rFonts w:ascii="Arial" w:hAnsi="Arial" w:cs="Arial"/>
              </w:rPr>
            </w:pPr>
            <w:r w:rsidRPr="00B228E0">
              <w:rPr>
                <w:rFonts w:ascii="Arial" w:hAnsi="Arial" w:cs="Arial"/>
              </w:rPr>
              <w:t> Please see attached</w:t>
            </w:r>
          </w:p>
          <w:p w14:paraId="277EECA0" w14:textId="1D730B56" w:rsidR="00F45867" w:rsidRPr="00B228E0" w:rsidRDefault="00436B78" w:rsidP="00C72E10">
            <w:pPr>
              <w:rPr>
                <w:rFonts w:ascii="Arial" w:hAnsi="Arial" w:cs="Arial"/>
              </w:rPr>
            </w:pPr>
            <w:r w:rsidRPr="00B228E0">
              <w:rPr>
                <w:rFonts w:ascii="Arial" w:hAnsi="Arial" w:cs="Arial"/>
              </w:rPr>
              <w:object w:dxaOrig="1504" w:dyaOrig="982" w14:anchorId="7D00A97D">
                <v:shape id="_x0000_i1038" type="#_x0000_t75" style="width:75.5pt;height:49.5pt" o:ole="">
                  <v:imagedata r:id="rId67" o:title=""/>
                </v:shape>
                <o:OLEObject Type="Embed" ProgID="Acrobat.Document.DC" ShapeID="_x0000_i1038" DrawAspect="Icon" ObjectID="_1852098908" r:id="rId68"/>
              </w:object>
            </w:r>
          </w:p>
        </w:tc>
      </w:tr>
      <w:tr w:rsidR="00F45867" w:rsidRPr="00B228E0" w14:paraId="76B9E07D" w14:textId="77777777" w:rsidTr="00C72E10">
        <w:trPr>
          <w:trHeight w:val="295"/>
        </w:trPr>
        <w:tc>
          <w:tcPr>
            <w:tcW w:w="1150"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35301D4C" w14:textId="77777777" w:rsidR="00F45867" w:rsidRPr="00B228E0" w:rsidRDefault="00F45867" w:rsidP="00C72E10">
            <w:pPr>
              <w:rPr>
                <w:rFonts w:ascii="Arial" w:hAnsi="Arial" w:cs="Arial"/>
              </w:rPr>
            </w:pPr>
            <w:r w:rsidRPr="00B228E0">
              <w:rPr>
                <w:rFonts w:ascii="Arial" w:hAnsi="Arial" w:cs="Arial"/>
                <w:b/>
                <w:bCs/>
              </w:rPr>
              <w:t>Question 2</w:t>
            </w:r>
          </w:p>
        </w:tc>
        <w:tc>
          <w:tcPr>
            <w:tcW w:w="3800"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11E0C388" w14:textId="77777777" w:rsidR="00F45867" w:rsidRPr="00B228E0" w:rsidRDefault="00F45867" w:rsidP="00C72E10">
            <w:pPr>
              <w:rPr>
                <w:rFonts w:ascii="Arial" w:hAnsi="Arial" w:cs="Arial"/>
              </w:rPr>
            </w:pPr>
            <w:r w:rsidRPr="00B228E0">
              <w:rPr>
                <w:rFonts w:ascii="Arial" w:hAnsi="Arial" w:cs="Arial"/>
              </w:rPr>
              <w:t> 2. The corresponding zone classifications and/or codes used within the cleansing regime.</w:t>
            </w:r>
          </w:p>
        </w:tc>
      </w:tr>
      <w:tr w:rsidR="00F45867" w:rsidRPr="00B228E0" w14:paraId="761387EF" w14:textId="77777777" w:rsidTr="00C72E10">
        <w:trPr>
          <w:trHeight w:val="295"/>
        </w:trPr>
        <w:tc>
          <w:tcPr>
            <w:tcW w:w="1150"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53E6226E" w14:textId="77777777" w:rsidR="00F45867" w:rsidRPr="00B228E0" w:rsidRDefault="00F45867" w:rsidP="00C72E10">
            <w:pPr>
              <w:rPr>
                <w:rFonts w:ascii="Arial" w:hAnsi="Arial" w:cs="Arial"/>
              </w:rPr>
            </w:pPr>
            <w:r w:rsidRPr="00B228E0">
              <w:rPr>
                <w:rFonts w:ascii="Arial" w:hAnsi="Arial" w:cs="Arial"/>
                <w:b/>
                <w:bCs/>
              </w:rPr>
              <w:t>Response</w:t>
            </w:r>
          </w:p>
        </w:tc>
        <w:tc>
          <w:tcPr>
            <w:tcW w:w="3800"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3EC3BC17" w14:textId="77777777" w:rsidR="00F45867" w:rsidRPr="00B228E0" w:rsidRDefault="00F45867" w:rsidP="00C72E10">
            <w:pPr>
              <w:rPr>
                <w:rFonts w:ascii="Arial" w:hAnsi="Arial" w:cs="Arial"/>
              </w:rPr>
            </w:pPr>
            <w:r w:rsidRPr="00B228E0">
              <w:rPr>
                <w:rFonts w:ascii="Arial" w:hAnsi="Arial" w:cs="Arial"/>
              </w:rPr>
              <w:t> Zone classifications are reported in four categories, one for each element of Environmental and Street Cleanliness.</w:t>
            </w:r>
            <w:r w:rsidRPr="00B228E0">
              <w:rPr>
                <w:rFonts w:ascii="Arial" w:hAnsi="Arial" w:cs="Arial"/>
              </w:rPr>
              <w:br/>
              <w:t>Litter, Detritus, Graffiti and fly posting. Each of the four parts has its own definition and common understanding based on industry norm and the following grades shall apply to determine the relevant standard.</w:t>
            </w:r>
            <w:r w:rsidRPr="00B228E0">
              <w:rPr>
                <w:rFonts w:ascii="Arial" w:hAnsi="Arial" w:cs="Arial"/>
              </w:rPr>
              <w:br/>
              <w:t>Grade A, Grade B, Grade C and Grade D.</w:t>
            </w:r>
            <w:r w:rsidRPr="00B228E0">
              <w:rPr>
                <w:rFonts w:ascii="Arial" w:hAnsi="Arial" w:cs="Arial"/>
              </w:rPr>
              <w:br/>
            </w:r>
          </w:p>
        </w:tc>
      </w:tr>
      <w:tr w:rsidR="00F45867" w:rsidRPr="00B228E0" w14:paraId="70FF2872" w14:textId="77777777" w:rsidTr="00C72E10">
        <w:tc>
          <w:tcPr>
            <w:tcW w:w="1551" w:type="dxa"/>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6652C3E6" w14:textId="77777777" w:rsidR="00F45867" w:rsidRPr="00B228E0" w:rsidRDefault="00F45867" w:rsidP="00C72E10">
            <w:pPr>
              <w:rPr>
                <w:rFonts w:ascii="Arial" w:hAnsi="Arial" w:cs="Arial"/>
              </w:rPr>
            </w:pPr>
            <w:r w:rsidRPr="00B228E0">
              <w:rPr>
                <w:rFonts w:ascii="Arial" w:hAnsi="Arial" w:cs="Arial"/>
                <w:b/>
                <w:bCs/>
              </w:rPr>
              <w:t>Question 3</w:t>
            </w:r>
          </w:p>
        </w:tc>
        <w:tc>
          <w:tcPr>
            <w:tcW w:w="10806" w:type="dxa"/>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103233F0" w14:textId="77777777" w:rsidR="00F45867" w:rsidRPr="00B228E0" w:rsidRDefault="00F45867" w:rsidP="00C72E10">
            <w:pPr>
              <w:rPr>
                <w:rFonts w:ascii="Arial" w:hAnsi="Arial" w:cs="Arial"/>
              </w:rPr>
            </w:pPr>
            <w:r w:rsidRPr="00B228E0">
              <w:rPr>
                <w:rFonts w:ascii="Arial" w:hAnsi="Arial" w:cs="Arial"/>
              </w:rPr>
              <w:t>3. The service standards applied to each zone, including response times, inspection frequencies, and cleansing schedules where these are defined.</w:t>
            </w:r>
            <w:r w:rsidRPr="00B228E0">
              <w:rPr>
                <w:rFonts w:ascii="Arial" w:hAnsi="Arial" w:cs="Arial"/>
              </w:rPr>
              <w:br/>
            </w:r>
          </w:p>
        </w:tc>
      </w:tr>
      <w:tr w:rsidR="00F45867" w:rsidRPr="00B228E0" w14:paraId="22D08D35" w14:textId="77777777" w:rsidTr="00C72E10">
        <w:tc>
          <w:tcPr>
            <w:tcW w:w="1551" w:type="dxa"/>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07BF8857" w14:textId="77777777" w:rsidR="00F45867" w:rsidRPr="00B228E0" w:rsidRDefault="00F45867" w:rsidP="00C72E10">
            <w:pPr>
              <w:rPr>
                <w:rFonts w:ascii="Arial" w:hAnsi="Arial" w:cs="Arial"/>
              </w:rPr>
            </w:pPr>
            <w:r w:rsidRPr="00B228E0">
              <w:rPr>
                <w:rFonts w:ascii="Arial" w:hAnsi="Arial" w:cs="Arial"/>
                <w:b/>
                <w:bCs/>
              </w:rPr>
              <w:t>Response</w:t>
            </w:r>
          </w:p>
        </w:tc>
        <w:tc>
          <w:tcPr>
            <w:tcW w:w="10806" w:type="dxa"/>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59DE2CDF" w14:textId="77777777" w:rsidR="00F45867" w:rsidRPr="00B228E0" w:rsidRDefault="00F45867" w:rsidP="00C72E10">
            <w:pPr>
              <w:rPr>
                <w:rFonts w:ascii="Arial" w:hAnsi="Arial" w:cs="Arial"/>
              </w:rPr>
            </w:pPr>
            <w:r w:rsidRPr="00B228E0">
              <w:rPr>
                <w:rFonts w:ascii="Arial" w:hAnsi="Arial" w:cs="Arial"/>
              </w:rPr>
              <w:t> Service standards are applied as follows:</w:t>
            </w:r>
          </w:p>
          <w:tbl>
            <w:tblPr>
              <w:tblW w:w="7370" w:type="dxa"/>
              <w:tblCellMar>
                <w:left w:w="0" w:type="dxa"/>
                <w:right w:w="0" w:type="dxa"/>
              </w:tblCellMar>
              <w:tblLook w:val="04A0" w:firstRow="1" w:lastRow="0" w:firstColumn="1" w:lastColumn="0" w:noHBand="0" w:noVBand="1"/>
            </w:tblPr>
            <w:tblGrid>
              <w:gridCol w:w="2329"/>
              <w:gridCol w:w="1309"/>
              <w:gridCol w:w="3732"/>
            </w:tblGrid>
            <w:tr w:rsidR="00F45867" w:rsidRPr="00B228E0" w14:paraId="36138638" w14:textId="77777777" w:rsidTr="00436B78">
              <w:trPr>
                <w:trHeight w:val="545"/>
              </w:trPr>
              <w:tc>
                <w:tcPr>
                  <w:tcW w:w="2329" w:type="dxa"/>
                  <w:tcBorders>
                    <w:top w:val="single" w:sz="8" w:space="0" w:color="000000"/>
                    <w:left w:val="single" w:sz="8" w:space="0" w:color="000000"/>
                    <w:bottom w:val="single" w:sz="8" w:space="0" w:color="000000"/>
                    <w:right w:val="single" w:sz="8" w:space="0" w:color="000000"/>
                  </w:tcBorders>
                  <w:shd w:val="clear" w:color="auto" w:fill="F8F9FA"/>
                  <w:tcMar>
                    <w:top w:w="0" w:type="dxa"/>
                    <w:left w:w="108" w:type="dxa"/>
                    <w:bottom w:w="0" w:type="dxa"/>
                    <w:right w:w="108" w:type="dxa"/>
                  </w:tcMar>
                  <w:hideMark/>
                </w:tcPr>
                <w:p w14:paraId="3B6C5ADA" w14:textId="77777777" w:rsidR="00F45867" w:rsidRPr="00B228E0" w:rsidRDefault="00F45867" w:rsidP="00C72E10">
                  <w:pPr>
                    <w:rPr>
                      <w:rFonts w:ascii="Arial" w:hAnsi="Arial" w:cs="Arial"/>
                    </w:rPr>
                  </w:pPr>
                  <w:r w:rsidRPr="00B228E0">
                    <w:rPr>
                      <w:rFonts w:ascii="Arial" w:hAnsi="Arial" w:cs="Arial"/>
                    </w:rPr>
                    <w:lastRenderedPageBreak/>
                    <w:t>Zone</w:t>
                  </w:r>
                </w:p>
              </w:tc>
              <w:tc>
                <w:tcPr>
                  <w:tcW w:w="1309" w:type="dxa"/>
                  <w:tcBorders>
                    <w:top w:val="single" w:sz="8" w:space="0" w:color="auto"/>
                    <w:left w:val="nil"/>
                    <w:bottom w:val="single" w:sz="8" w:space="0" w:color="auto"/>
                    <w:right w:val="single" w:sz="8" w:space="0" w:color="auto"/>
                  </w:tcBorders>
                  <w:shd w:val="clear" w:color="auto" w:fill="F8F9FA"/>
                  <w:tcMar>
                    <w:top w:w="0" w:type="dxa"/>
                    <w:left w:w="108" w:type="dxa"/>
                    <w:bottom w:w="0" w:type="dxa"/>
                    <w:right w:w="108" w:type="dxa"/>
                  </w:tcMar>
                  <w:hideMark/>
                </w:tcPr>
                <w:p w14:paraId="46E62FFE" w14:textId="77777777" w:rsidR="00F45867" w:rsidRPr="00B228E0" w:rsidRDefault="00F45867" w:rsidP="00C72E10">
                  <w:pPr>
                    <w:rPr>
                      <w:rFonts w:ascii="Arial" w:hAnsi="Arial" w:cs="Arial"/>
                    </w:rPr>
                  </w:pPr>
                  <w:r w:rsidRPr="00B228E0">
                    <w:rPr>
                      <w:rFonts w:ascii="Arial" w:hAnsi="Arial" w:cs="Arial"/>
                    </w:rPr>
                    <w:t>Grade required</w:t>
                  </w:r>
                </w:p>
              </w:tc>
              <w:tc>
                <w:tcPr>
                  <w:tcW w:w="3732" w:type="dxa"/>
                  <w:tcBorders>
                    <w:top w:val="single" w:sz="8" w:space="0" w:color="auto"/>
                    <w:left w:val="nil"/>
                    <w:bottom w:val="single" w:sz="8" w:space="0" w:color="auto"/>
                    <w:right w:val="single" w:sz="8" w:space="0" w:color="auto"/>
                  </w:tcBorders>
                  <w:shd w:val="clear" w:color="auto" w:fill="F8F9FA"/>
                  <w:tcMar>
                    <w:top w:w="0" w:type="dxa"/>
                    <w:left w:w="108" w:type="dxa"/>
                    <w:bottom w:w="0" w:type="dxa"/>
                    <w:right w:w="108" w:type="dxa"/>
                  </w:tcMar>
                  <w:hideMark/>
                </w:tcPr>
                <w:p w14:paraId="07CBF21A" w14:textId="77777777" w:rsidR="00F45867" w:rsidRPr="00B228E0" w:rsidRDefault="00F45867" w:rsidP="00C72E10">
                  <w:pPr>
                    <w:rPr>
                      <w:rFonts w:ascii="Arial" w:hAnsi="Arial" w:cs="Arial"/>
                    </w:rPr>
                  </w:pPr>
                  <w:r w:rsidRPr="00B228E0">
                    <w:rPr>
                      <w:rFonts w:ascii="Arial" w:hAnsi="Arial" w:cs="Arial"/>
                    </w:rPr>
                    <w:t>Response to restore during operation hours</w:t>
                  </w:r>
                </w:p>
              </w:tc>
            </w:tr>
            <w:tr w:rsidR="00F45867" w:rsidRPr="00B228E0" w14:paraId="3714299B" w14:textId="77777777" w:rsidTr="00436B78">
              <w:trPr>
                <w:trHeight w:val="1165"/>
              </w:trPr>
              <w:tc>
                <w:tcPr>
                  <w:tcW w:w="2329" w:type="dxa"/>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2610E3B8" w14:textId="77777777" w:rsidR="00F45867" w:rsidRPr="00B228E0" w:rsidRDefault="00F45867" w:rsidP="00C72E10">
                  <w:pPr>
                    <w:rPr>
                      <w:rFonts w:ascii="Arial" w:hAnsi="Arial" w:cs="Arial"/>
                    </w:rPr>
                  </w:pPr>
                  <w:r w:rsidRPr="00B228E0">
                    <w:rPr>
                      <w:rFonts w:ascii="Arial" w:hAnsi="Arial" w:cs="Arial"/>
                    </w:rPr>
                    <w:t>1+ (Romford Town Centre)</w:t>
                  </w:r>
                </w:p>
              </w:tc>
              <w:tc>
                <w:tcPr>
                  <w:tcW w:w="1309" w:type="dxa"/>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70FCC75B" w14:textId="77777777" w:rsidR="00F45867" w:rsidRPr="00B228E0" w:rsidRDefault="00F45867" w:rsidP="00C72E10">
                  <w:pPr>
                    <w:rPr>
                      <w:rFonts w:ascii="Arial" w:hAnsi="Arial" w:cs="Arial"/>
                    </w:rPr>
                  </w:pPr>
                  <w:r w:rsidRPr="00B228E0">
                    <w:rPr>
                      <w:rFonts w:ascii="Arial" w:hAnsi="Arial" w:cs="Arial"/>
                    </w:rPr>
                    <w:t>A</w:t>
                  </w:r>
                </w:p>
              </w:tc>
              <w:tc>
                <w:tcPr>
                  <w:tcW w:w="3732" w:type="dxa"/>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2C78F322" w14:textId="77777777" w:rsidR="00F45867" w:rsidRPr="00B228E0" w:rsidRDefault="00F45867" w:rsidP="00C72E10">
                  <w:pPr>
                    <w:rPr>
                      <w:rFonts w:ascii="Arial" w:hAnsi="Arial" w:cs="Arial"/>
                    </w:rPr>
                  </w:pPr>
                  <w:r w:rsidRPr="00B228E0">
                    <w:rPr>
                      <w:rFonts w:ascii="Arial" w:hAnsi="Arial" w:cs="Arial"/>
                    </w:rPr>
                    <w:t>From Grade B – 2 hours</w:t>
                  </w:r>
                  <w:r w:rsidRPr="00B228E0">
                    <w:rPr>
                      <w:rFonts w:ascii="Arial" w:hAnsi="Arial" w:cs="Arial"/>
                    </w:rPr>
                    <w:br/>
                    <w:t>From Grade C – 2 hours</w:t>
                  </w:r>
                  <w:r w:rsidRPr="00B228E0">
                    <w:rPr>
                      <w:rFonts w:ascii="Arial" w:hAnsi="Arial" w:cs="Arial"/>
                    </w:rPr>
                    <w:br/>
                    <w:t>From Grade D – 1 hour</w:t>
                  </w:r>
                </w:p>
              </w:tc>
            </w:tr>
            <w:tr w:rsidR="00F45867" w:rsidRPr="00B228E0" w14:paraId="2ECAB9F4" w14:textId="77777777" w:rsidTr="00436B78">
              <w:trPr>
                <w:trHeight w:val="1165"/>
              </w:trPr>
              <w:tc>
                <w:tcPr>
                  <w:tcW w:w="2329" w:type="dxa"/>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1B8CF960" w14:textId="77777777" w:rsidR="00F45867" w:rsidRPr="00B228E0" w:rsidRDefault="00F45867" w:rsidP="00C72E10">
                  <w:pPr>
                    <w:rPr>
                      <w:rFonts w:ascii="Arial" w:hAnsi="Arial" w:cs="Arial"/>
                    </w:rPr>
                  </w:pPr>
                  <w:r w:rsidRPr="00B228E0">
                    <w:rPr>
                      <w:rFonts w:ascii="Arial" w:hAnsi="Arial" w:cs="Arial"/>
                    </w:rPr>
                    <w:t>1 all other shopping areas</w:t>
                  </w:r>
                </w:p>
              </w:tc>
              <w:tc>
                <w:tcPr>
                  <w:tcW w:w="1309" w:type="dxa"/>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0A479818" w14:textId="77777777" w:rsidR="00F45867" w:rsidRPr="00B228E0" w:rsidRDefault="00F45867" w:rsidP="00C72E10">
                  <w:pPr>
                    <w:rPr>
                      <w:rFonts w:ascii="Arial" w:hAnsi="Arial" w:cs="Arial"/>
                    </w:rPr>
                  </w:pPr>
                  <w:r w:rsidRPr="00B228E0">
                    <w:rPr>
                      <w:rFonts w:ascii="Arial" w:hAnsi="Arial" w:cs="Arial"/>
                    </w:rPr>
                    <w:t>A</w:t>
                  </w:r>
                </w:p>
              </w:tc>
              <w:tc>
                <w:tcPr>
                  <w:tcW w:w="3732" w:type="dxa"/>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77A27761" w14:textId="77777777" w:rsidR="00F45867" w:rsidRPr="00B228E0" w:rsidRDefault="00F45867" w:rsidP="00C72E10">
                  <w:pPr>
                    <w:rPr>
                      <w:rFonts w:ascii="Arial" w:hAnsi="Arial" w:cs="Arial"/>
                    </w:rPr>
                  </w:pPr>
                  <w:r w:rsidRPr="00B228E0">
                    <w:rPr>
                      <w:rFonts w:ascii="Arial" w:hAnsi="Arial" w:cs="Arial"/>
                    </w:rPr>
                    <w:t>From Grade B – 3 Hours</w:t>
                  </w:r>
                  <w:r w:rsidRPr="00B228E0">
                    <w:rPr>
                      <w:rFonts w:ascii="Arial" w:hAnsi="Arial" w:cs="Arial"/>
                    </w:rPr>
                    <w:br/>
                    <w:t>From Grade C – 2 Hours</w:t>
                  </w:r>
                  <w:r w:rsidRPr="00B228E0">
                    <w:rPr>
                      <w:rFonts w:ascii="Arial" w:hAnsi="Arial" w:cs="Arial"/>
                    </w:rPr>
                    <w:br/>
                    <w:t>From Grade D – 1 Hour</w:t>
                  </w:r>
                </w:p>
              </w:tc>
            </w:tr>
            <w:tr w:rsidR="00F45867" w:rsidRPr="00B228E0" w14:paraId="2ADEAE7F" w14:textId="77777777" w:rsidTr="00436B78">
              <w:trPr>
                <w:trHeight w:val="1165"/>
              </w:trPr>
              <w:tc>
                <w:tcPr>
                  <w:tcW w:w="2329" w:type="dxa"/>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324C86E8" w14:textId="77777777" w:rsidR="00F45867" w:rsidRPr="00B228E0" w:rsidRDefault="00F45867" w:rsidP="00C72E10">
                  <w:pPr>
                    <w:rPr>
                      <w:rFonts w:ascii="Arial" w:hAnsi="Arial" w:cs="Arial"/>
                    </w:rPr>
                  </w:pPr>
                  <w:r w:rsidRPr="00B228E0">
                    <w:rPr>
                      <w:rFonts w:ascii="Arial" w:hAnsi="Arial" w:cs="Arial"/>
                    </w:rPr>
                    <w:t>2 High density footfall street</w:t>
                  </w:r>
                </w:p>
              </w:tc>
              <w:tc>
                <w:tcPr>
                  <w:tcW w:w="1309" w:type="dxa"/>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3CE02DC6" w14:textId="77777777" w:rsidR="00F45867" w:rsidRPr="00B228E0" w:rsidRDefault="00F45867" w:rsidP="00C72E10">
                  <w:pPr>
                    <w:rPr>
                      <w:rFonts w:ascii="Arial" w:hAnsi="Arial" w:cs="Arial"/>
                    </w:rPr>
                  </w:pPr>
                  <w:r w:rsidRPr="00B228E0">
                    <w:rPr>
                      <w:rFonts w:ascii="Arial" w:hAnsi="Arial" w:cs="Arial"/>
                    </w:rPr>
                    <w:t>A</w:t>
                  </w:r>
                </w:p>
              </w:tc>
              <w:tc>
                <w:tcPr>
                  <w:tcW w:w="3732" w:type="dxa"/>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7F48E74F" w14:textId="77777777" w:rsidR="00F45867" w:rsidRPr="00B228E0" w:rsidRDefault="00F45867" w:rsidP="00C72E10">
                  <w:pPr>
                    <w:rPr>
                      <w:rFonts w:ascii="Arial" w:hAnsi="Arial" w:cs="Arial"/>
                    </w:rPr>
                  </w:pPr>
                  <w:r w:rsidRPr="00B228E0">
                    <w:rPr>
                      <w:rFonts w:ascii="Arial" w:hAnsi="Arial" w:cs="Arial"/>
                    </w:rPr>
                    <w:t>From Grade B – Next sweep</w:t>
                  </w:r>
                  <w:r w:rsidRPr="00B228E0">
                    <w:rPr>
                      <w:rFonts w:ascii="Arial" w:hAnsi="Arial" w:cs="Arial"/>
                    </w:rPr>
                    <w:br/>
                    <w:t>From Grade C – 1 working day</w:t>
                  </w:r>
                  <w:r w:rsidRPr="00B228E0">
                    <w:rPr>
                      <w:rFonts w:ascii="Arial" w:hAnsi="Arial" w:cs="Arial"/>
                    </w:rPr>
                    <w:br/>
                    <w:t>From Grade D – 1 working day</w:t>
                  </w:r>
                </w:p>
              </w:tc>
            </w:tr>
            <w:tr w:rsidR="00F45867" w:rsidRPr="00B228E0" w14:paraId="63DAA8B7" w14:textId="77777777" w:rsidTr="00436B78">
              <w:trPr>
                <w:trHeight w:val="1165"/>
              </w:trPr>
              <w:tc>
                <w:tcPr>
                  <w:tcW w:w="2329" w:type="dxa"/>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3BD90E16" w14:textId="77777777" w:rsidR="00F45867" w:rsidRPr="00B228E0" w:rsidRDefault="00F45867" w:rsidP="00C72E10">
                  <w:pPr>
                    <w:rPr>
                      <w:rFonts w:ascii="Arial" w:hAnsi="Arial" w:cs="Arial"/>
                    </w:rPr>
                  </w:pPr>
                  <w:r w:rsidRPr="00B228E0">
                    <w:rPr>
                      <w:rFonts w:ascii="Arial" w:hAnsi="Arial" w:cs="Arial"/>
                    </w:rPr>
                    <w:t>3 Low and medium density streets</w:t>
                  </w:r>
                </w:p>
              </w:tc>
              <w:tc>
                <w:tcPr>
                  <w:tcW w:w="1309" w:type="dxa"/>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10FE3491" w14:textId="77777777" w:rsidR="00F45867" w:rsidRPr="00B228E0" w:rsidRDefault="00F45867" w:rsidP="00C72E10">
                  <w:pPr>
                    <w:rPr>
                      <w:rFonts w:ascii="Arial" w:hAnsi="Arial" w:cs="Arial"/>
                    </w:rPr>
                  </w:pPr>
                  <w:r w:rsidRPr="00B228E0">
                    <w:rPr>
                      <w:rFonts w:ascii="Arial" w:hAnsi="Arial" w:cs="Arial"/>
                    </w:rPr>
                    <w:t>A</w:t>
                  </w:r>
                </w:p>
              </w:tc>
              <w:tc>
                <w:tcPr>
                  <w:tcW w:w="3732" w:type="dxa"/>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03335899" w14:textId="77777777" w:rsidR="00F45867" w:rsidRPr="00B228E0" w:rsidRDefault="00F45867" w:rsidP="00C72E10">
                  <w:pPr>
                    <w:rPr>
                      <w:rFonts w:ascii="Arial" w:hAnsi="Arial" w:cs="Arial"/>
                    </w:rPr>
                  </w:pPr>
                  <w:r w:rsidRPr="00B228E0">
                    <w:rPr>
                      <w:rFonts w:ascii="Arial" w:hAnsi="Arial" w:cs="Arial"/>
                    </w:rPr>
                    <w:t>From Grade B – Next sweep</w:t>
                  </w:r>
                  <w:r w:rsidRPr="00B228E0">
                    <w:rPr>
                      <w:rFonts w:ascii="Arial" w:hAnsi="Arial" w:cs="Arial"/>
                    </w:rPr>
                    <w:br/>
                    <w:t>From Grade C – 1 working day</w:t>
                  </w:r>
                  <w:r w:rsidRPr="00B228E0">
                    <w:rPr>
                      <w:rFonts w:ascii="Arial" w:hAnsi="Arial" w:cs="Arial"/>
                    </w:rPr>
                    <w:br/>
                    <w:t>From Grade D – 1 working day</w:t>
                  </w:r>
                </w:p>
              </w:tc>
            </w:tr>
            <w:tr w:rsidR="00F45867" w:rsidRPr="00B228E0" w14:paraId="52811D7F" w14:textId="77777777" w:rsidTr="00436B78">
              <w:trPr>
                <w:trHeight w:val="545"/>
              </w:trPr>
              <w:tc>
                <w:tcPr>
                  <w:tcW w:w="2329" w:type="dxa"/>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56876B18" w14:textId="77777777" w:rsidR="00F45867" w:rsidRPr="00B228E0" w:rsidRDefault="00F45867" w:rsidP="00C72E10">
                  <w:pPr>
                    <w:rPr>
                      <w:rFonts w:ascii="Arial" w:hAnsi="Arial" w:cs="Arial"/>
                    </w:rPr>
                  </w:pPr>
                  <w:r w:rsidRPr="00B228E0">
                    <w:rPr>
                      <w:rFonts w:ascii="Arial" w:hAnsi="Arial" w:cs="Arial"/>
                    </w:rPr>
                    <w:t>6 Industrial, Trunk Roads</w:t>
                  </w:r>
                </w:p>
              </w:tc>
              <w:tc>
                <w:tcPr>
                  <w:tcW w:w="1309" w:type="dxa"/>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242456CE" w14:textId="77777777" w:rsidR="00F45867" w:rsidRPr="00B228E0" w:rsidRDefault="00F45867" w:rsidP="00C72E10">
                  <w:pPr>
                    <w:rPr>
                      <w:rFonts w:ascii="Arial" w:hAnsi="Arial" w:cs="Arial"/>
                    </w:rPr>
                  </w:pPr>
                  <w:r w:rsidRPr="00B228E0">
                    <w:rPr>
                      <w:rFonts w:ascii="Arial" w:hAnsi="Arial" w:cs="Arial"/>
                    </w:rPr>
                    <w:t>A</w:t>
                  </w:r>
                </w:p>
              </w:tc>
              <w:tc>
                <w:tcPr>
                  <w:tcW w:w="3732" w:type="dxa"/>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2122E392" w14:textId="77777777" w:rsidR="00F45867" w:rsidRPr="00B228E0" w:rsidRDefault="00F45867" w:rsidP="00C72E10">
                  <w:pPr>
                    <w:rPr>
                      <w:rFonts w:ascii="Arial" w:hAnsi="Arial" w:cs="Arial"/>
                    </w:rPr>
                  </w:pPr>
                  <w:r w:rsidRPr="00B228E0">
                    <w:rPr>
                      <w:rFonts w:ascii="Arial" w:hAnsi="Arial" w:cs="Arial"/>
                    </w:rPr>
                    <w:t>Standard of surrounding street</w:t>
                  </w:r>
                </w:p>
              </w:tc>
            </w:tr>
            <w:tr w:rsidR="00F45867" w:rsidRPr="00B228E0" w14:paraId="309ABA06" w14:textId="77777777" w:rsidTr="00436B78">
              <w:trPr>
                <w:trHeight w:val="1003"/>
              </w:trPr>
              <w:tc>
                <w:tcPr>
                  <w:tcW w:w="2329" w:type="dxa"/>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3E557996" w14:textId="77777777" w:rsidR="00F45867" w:rsidRPr="00B228E0" w:rsidRDefault="00F45867" w:rsidP="00C72E10">
                  <w:pPr>
                    <w:rPr>
                      <w:rFonts w:ascii="Arial" w:hAnsi="Arial" w:cs="Arial"/>
                    </w:rPr>
                  </w:pPr>
                  <w:r w:rsidRPr="00B228E0">
                    <w:rPr>
                      <w:rFonts w:ascii="Arial" w:hAnsi="Arial" w:cs="Arial"/>
                    </w:rPr>
                    <w:t>7 Rural Roads</w:t>
                  </w:r>
                </w:p>
              </w:tc>
              <w:tc>
                <w:tcPr>
                  <w:tcW w:w="1309" w:type="dxa"/>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70265145" w14:textId="77777777" w:rsidR="00F45867" w:rsidRPr="00B228E0" w:rsidRDefault="00F45867" w:rsidP="00C72E10">
                  <w:pPr>
                    <w:rPr>
                      <w:rFonts w:ascii="Arial" w:hAnsi="Arial" w:cs="Arial"/>
                    </w:rPr>
                  </w:pPr>
                  <w:r w:rsidRPr="00B228E0">
                    <w:rPr>
                      <w:rFonts w:ascii="Arial" w:hAnsi="Arial" w:cs="Arial"/>
                    </w:rPr>
                    <w:t> </w:t>
                  </w:r>
                </w:p>
              </w:tc>
              <w:tc>
                <w:tcPr>
                  <w:tcW w:w="3732" w:type="dxa"/>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0908C5D9" w14:textId="77777777" w:rsidR="00F45867" w:rsidRPr="00B228E0" w:rsidRDefault="00F45867" w:rsidP="00C72E10">
                  <w:pPr>
                    <w:rPr>
                      <w:rFonts w:ascii="Arial" w:hAnsi="Arial" w:cs="Arial"/>
                    </w:rPr>
                  </w:pPr>
                  <w:r w:rsidRPr="00B228E0">
                    <w:rPr>
                      <w:rFonts w:ascii="Arial" w:hAnsi="Arial" w:cs="Arial"/>
                    </w:rPr>
                    <w:t>From Grade B – next sweep</w:t>
                  </w:r>
                  <w:r w:rsidRPr="00B228E0">
                    <w:rPr>
                      <w:rFonts w:ascii="Arial" w:hAnsi="Arial" w:cs="Arial"/>
                    </w:rPr>
                    <w:br/>
                    <w:t>From Grade C – 3 working day</w:t>
                  </w:r>
                  <w:r w:rsidRPr="00B228E0">
                    <w:rPr>
                      <w:rFonts w:ascii="Arial" w:hAnsi="Arial" w:cs="Arial"/>
                    </w:rPr>
                    <w:br/>
                    <w:t>From Grade D – 2 working day</w:t>
                  </w:r>
                </w:p>
              </w:tc>
            </w:tr>
          </w:tbl>
          <w:p w14:paraId="3ADF47C1" w14:textId="77777777" w:rsidR="00F45867" w:rsidRPr="00B228E0" w:rsidRDefault="00F45867" w:rsidP="00C72E10">
            <w:pPr>
              <w:rPr>
                <w:rFonts w:ascii="Arial" w:hAnsi="Arial" w:cs="Arial"/>
              </w:rPr>
            </w:pPr>
            <w:r w:rsidRPr="00B228E0">
              <w:rPr>
                <w:rFonts w:ascii="Arial" w:hAnsi="Arial" w:cs="Arial"/>
              </w:rPr>
              <w:t> </w:t>
            </w:r>
          </w:p>
        </w:tc>
      </w:tr>
      <w:tr w:rsidR="00F45867" w:rsidRPr="00B228E0" w14:paraId="39B3063A" w14:textId="77777777" w:rsidTr="00C72E10">
        <w:tc>
          <w:tcPr>
            <w:tcW w:w="1551" w:type="dxa"/>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35C5F8C8" w14:textId="77777777" w:rsidR="00F45867" w:rsidRPr="00B228E0" w:rsidRDefault="00F45867" w:rsidP="00C72E10">
            <w:pPr>
              <w:rPr>
                <w:rFonts w:ascii="Arial" w:hAnsi="Arial" w:cs="Arial"/>
              </w:rPr>
            </w:pPr>
            <w:r w:rsidRPr="00B228E0">
              <w:rPr>
                <w:rFonts w:ascii="Arial" w:hAnsi="Arial" w:cs="Arial"/>
                <w:b/>
                <w:bCs/>
              </w:rPr>
              <w:t>Question 4</w:t>
            </w:r>
          </w:p>
        </w:tc>
        <w:tc>
          <w:tcPr>
            <w:tcW w:w="10806" w:type="dxa"/>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06E5D1EC" w14:textId="77777777" w:rsidR="00F45867" w:rsidRPr="00B228E0" w:rsidRDefault="00F45867" w:rsidP="00C72E10">
            <w:pPr>
              <w:rPr>
                <w:rFonts w:ascii="Arial" w:hAnsi="Arial" w:cs="Arial"/>
              </w:rPr>
            </w:pPr>
            <w:r w:rsidRPr="00B228E0">
              <w:rPr>
                <w:rFonts w:ascii="Arial" w:hAnsi="Arial" w:cs="Arial"/>
              </w:rPr>
              <w:t>4. Any supporting documentation, guidance, or policy material that explains how the zones are determined and how the associated standards are applied in practice.</w:t>
            </w:r>
          </w:p>
        </w:tc>
      </w:tr>
      <w:tr w:rsidR="00F45867" w:rsidRPr="00B228E0" w14:paraId="3CADE85A" w14:textId="77777777" w:rsidTr="00C72E10">
        <w:tc>
          <w:tcPr>
            <w:tcW w:w="1551" w:type="dxa"/>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2402C174" w14:textId="77777777" w:rsidR="00F45867" w:rsidRPr="00B228E0" w:rsidRDefault="00F45867" w:rsidP="00C72E10">
            <w:pPr>
              <w:rPr>
                <w:rFonts w:ascii="Arial" w:hAnsi="Arial" w:cs="Arial"/>
              </w:rPr>
            </w:pPr>
            <w:r w:rsidRPr="00B228E0">
              <w:rPr>
                <w:rFonts w:ascii="Arial" w:hAnsi="Arial" w:cs="Arial"/>
                <w:b/>
                <w:bCs/>
              </w:rPr>
              <w:t>Response</w:t>
            </w:r>
          </w:p>
        </w:tc>
        <w:tc>
          <w:tcPr>
            <w:tcW w:w="10806" w:type="dxa"/>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18C44593" w14:textId="77777777" w:rsidR="00F45867" w:rsidRPr="00B228E0" w:rsidRDefault="00F45867" w:rsidP="00C72E10">
            <w:pPr>
              <w:rPr>
                <w:rFonts w:ascii="Arial" w:hAnsi="Arial" w:cs="Arial"/>
              </w:rPr>
            </w:pPr>
            <w:r w:rsidRPr="00B228E0">
              <w:rPr>
                <w:rFonts w:ascii="Arial" w:hAnsi="Arial" w:cs="Arial"/>
              </w:rPr>
              <w:t> We have developed a programme to undertake joint inspections with the Client, this happens weekly. Randomly selected locations are visited to measure the levels of litter detritus, graffiti and litter in accordance with the NI195 methodology to determine street and environmental cleanliness. Supervisors have their own weekly checks automatically generated to complete each week. Manager does checks with Supervisor’s also to ensure standards are being maintained by the relevant crews for the locations visited. We are also an output based service.</w:t>
            </w:r>
          </w:p>
        </w:tc>
      </w:tr>
    </w:tbl>
    <w:p w14:paraId="76B79743" w14:textId="77777777" w:rsidR="00F45867" w:rsidRPr="00B228E0" w:rsidRDefault="00F45867" w:rsidP="00F45867">
      <w:pPr>
        <w:rPr>
          <w:rFonts w:ascii="Arial" w:hAnsi="Arial" w:cs="Arial"/>
        </w:rPr>
      </w:pPr>
    </w:p>
    <w:p w14:paraId="63835806" w14:textId="77777777" w:rsidR="006D3C35" w:rsidRDefault="006D3C35">
      <w:pPr>
        <w:rPr>
          <w:rFonts w:ascii="Arial" w:hAnsi="Arial" w:cs="Arial"/>
        </w:rPr>
      </w:pPr>
      <w:r>
        <w:rPr>
          <w:rFonts w:ascii="Arial" w:hAnsi="Arial" w:cs="Arial"/>
        </w:rPr>
        <w:br w:type="page"/>
      </w:r>
    </w:p>
    <w:p w14:paraId="7C32EBFC" w14:textId="79A25427" w:rsidR="00F45867" w:rsidRPr="00B228E0" w:rsidRDefault="00F45867" w:rsidP="00F45867">
      <w:pPr>
        <w:rPr>
          <w:rFonts w:ascii="Arial" w:hAnsi="Arial" w:cs="Arial"/>
        </w:rPr>
      </w:pPr>
      <w:r w:rsidRPr="00B228E0">
        <w:rPr>
          <w:rFonts w:ascii="Arial" w:hAnsi="Arial" w:cs="Arial"/>
        </w:rPr>
        <w:lastRenderedPageBreak/>
        <w:t>HAV-FOI-964776:</w:t>
      </w:r>
    </w:p>
    <w:tbl>
      <w:tblPr>
        <w:tblW w:w="4956" w:type="pct"/>
        <w:tblInd w:w="-5" w:type="dxa"/>
        <w:tblCellMar>
          <w:left w:w="0" w:type="dxa"/>
          <w:right w:w="0" w:type="dxa"/>
        </w:tblCellMar>
        <w:tblLook w:val="04A0" w:firstRow="1" w:lastRow="0" w:firstColumn="1" w:lastColumn="0" w:noHBand="0" w:noVBand="1"/>
      </w:tblPr>
      <w:tblGrid>
        <w:gridCol w:w="1780"/>
        <w:gridCol w:w="7147"/>
      </w:tblGrid>
      <w:tr w:rsidR="00F45867" w:rsidRPr="00B228E0" w14:paraId="45FD8A84" w14:textId="77777777" w:rsidTr="00436B78">
        <w:trPr>
          <w:trHeight w:val="308"/>
        </w:trPr>
        <w:tc>
          <w:tcPr>
            <w:tcW w:w="997" w:type="pct"/>
            <w:tcBorders>
              <w:top w:val="single" w:sz="8" w:space="0" w:color="000000"/>
              <w:left w:val="single" w:sz="8" w:space="0" w:color="000000"/>
              <w:bottom w:val="single" w:sz="8" w:space="0" w:color="000000"/>
              <w:right w:val="single" w:sz="8" w:space="0" w:color="000000"/>
            </w:tcBorders>
            <w:shd w:val="clear" w:color="auto" w:fill="F8F9FA"/>
            <w:tcMar>
              <w:top w:w="0" w:type="dxa"/>
              <w:left w:w="108" w:type="dxa"/>
              <w:bottom w:w="0" w:type="dxa"/>
              <w:right w:w="108" w:type="dxa"/>
            </w:tcMar>
            <w:hideMark/>
          </w:tcPr>
          <w:p w14:paraId="48940C1F" w14:textId="77777777" w:rsidR="00F45867" w:rsidRPr="00B228E0" w:rsidRDefault="00F45867" w:rsidP="00C72E10">
            <w:pPr>
              <w:rPr>
                <w:rFonts w:ascii="Arial" w:hAnsi="Arial" w:cs="Arial"/>
              </w:rPr>
            </w:pPr>
            <w:r w:rsidRPr="00B228E0">
              <w:rPr>
                <w:rFonts w:ascii="Arial" w:hAnsi="Arial" w:cs="Arial"/>
                <w:b/>
                <w:bCs/>
              </w:rPr>
              <w:t>Information</w:t>
            </w:r>
          </w:p>
        </w:tc>
        <w:tc>
          <w:tcPr>
            <w:tcW w:w="4003" w:type="pct"/>
            <w:tcBorders>
              <w:top w:val="single" w:sz="8" w:space="0" w:color="auto"/>
              <w:left w:val="nil"/>
              <w:bottom w:val="single" w:sz="8" w:space="0" w:color="auto"/>
              <w:right w:val="single" w:sz="8" w:space="0" w:color="auto"/>
            </w:tcBorders>
            <w:shd w:val="clear" w:color="auto" w:fill="F8F9FA"/>
            <w:tcMar>
              <w:top w:w="0" w:type="dxa"/>
              <w:left w:w="108" w:type="dxa"/>
              <w:bottom w:w="0" w:type="dxa"/>
              <w:right w:w="108" w:type="dxa"/>
            </w:tcMar>
            <w:hideMark/>
          </w:tcPr>
          <w:p w14:paraId="72A1D88D" w14:textId="77777777" w:rsidR="00F45867" w:rsidRPr="00B228E0" w:rsidRDefault="00F45867" w:rsidP="00C72E10">
            <w:pPr>
              <w:rPr>
                <w:rFonts w:ascii="Arial" w:hAnsi="Arial" w:cs="Arial"/>
              </w:rPr>
            </w:pPr>
            <w:r w:rsidRPr="00B228E0">
              <w:rPr>
                <w:rFonts w:ascii="Arial" w:hAnsi="Arial" w:cs="Arial"/>
                <w:b/>
                <w:bCs/>
              </w:rPr>
              <w:t> </w:t>
            </w:r>
            <w:r w:rsidRPr="00B228E0">
              <w:rPr>
                <w:rFonts w:ascii="Arial" w:hAnsi="Arial" w:cs="Arial"/>
              </w:rPr>
              <w:t>Housing register households</w:t>
            </w:r>
          </w:p>
        </w:tc>
      </w:tr>
      <w:tr w:rsidR="00F45867" w:rsidRPr="00B228E0" w14:paraId="54830A61" w14:textId="77777777" w:rsidTr="00436B78">
        <w:trPr>
          <w:trHeight w:val="308"/>
        </w:trPr>
        <w:tc>
          <w:tcPr>
            <w:tcW w:w="997"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2AB7B602" w14:textId="77777777" w:rsidR="00F45867" w:rsidRPr="00B228E0" w:rsidRDefault="00F45867" w:rsidP="00C72E10">
            <w:pPr>
              <w:rPr>
                <w:rFonts w:ascii="Arial" w:hAnsi="Arial" w:cs="Arial"/>
              </w:rPr>
            </w:pPr>
            <w:r w:rsidRPr="00B228E0">
              <w:rPr>
                <w:rFonts w:ascii="Arial" w:hAnsi="Arial" w:cs="Arial"/>
                <w:b/>
                <w:bCs/>
              </w:rPr>
              <w:t>Question 1</w:t>
            </w:r>
          </w:p>
        </w:tc>
        <w:tc>
          <w:tcPr>
            <w:tcW w:w="4003"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64CE2C36" w14:textId="77777777" w:rsidR="00F45867" w:rsidRPr="00B228E0" w:rsidRDefault="00F45867" w:rsidP="00C72E10">
            <w:pPr>
              <w:rPr>
                <w:rFonts w:ascii="Arial" w:hAnsi="Arial" w:cs="Arial"/>
              </w:rPr>
            </w:pPr>
            <w:r w:rsidRPr="00B228E0">
              <w:rPr>
                <w:rFonts w:ascii="Arial" w:hAnsi="Arial" w:cs="Arial"/>
                <w:b/>
                <w:bCs/>
              </w:rPr>
              <w:t> </w:t>
            </w:r>
            <w:r w:rsidRPr="00B228E0">
              <w:rPr>
                <w:rFonts w:ascii="Arial" w:hAnsi="Arial" w:cs="Arial"/>
              </w:rPr>
              <w:t xml:space="preserve">How many households were there on </w:t>
            </w:r>
            <w:proofErr w:type="spellStart"/>
            <w:r w:rsidRPr="00B228E0">
              <w:rPr>
                <w:rFonts w:ascii="Arial" w:hAnsi="Arial" w:cs="Arial"/>
              </w:rPr>
              <w:t>Haverings</w:t>
            </w:r>
            <w:proofErr w:type="spellEnd"/>
            <w:r w:rsidRPr="00B228E0">
              <w:rPr>
                <w:rFonts w:ascii="Arial" w:hAnsi="Arial" w:cs="Arial"/>
              </w:rPr>
              <w:t xml:space="preserve"> housing register in September 2025 and how many were registered for 1,2,3 and 4 bedroom properties?</w:t>
            </w:r>
          </w:p>
        </w:tc>
      </w:tr>
      <w:tr w:rsidR="00F45867" w:rsidRPr="00B228E0" w14:paraId="1FDEC58E" w14:textId="77777777" w:rsidTr="00436B78">
        <w:trPr>
          <w:trHeight w:val="295"/>
        </w:trPr>
        <w:tc>
          <w:tcPr>
            <w:tcW w:w="997"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42320142" w14:textId="77777777" w:rsidR="00F45867" w:rsidRPr="00B228E0" w:rsidRDefault="00F45867" w:rsidP="00C72E10">
            <w:pPr>
              <w:rPr>
                <w:rFonts w:ascii="Arial" w:hAnsi="Arial" w:cs="Arial"/>
              </w:rPr>
            </w:pPr>
            <w:r w:rsidRPr="00B228E0">
              <w:rPr>
                <w:rFonts w:ascii="Arial" w:hAnsi="Arial" w:cs="Arial"/>
                <w:b/>
                <w:bCs/>
              </w:rPr>
              <w:t>Response</w:t>
            </w:r>
          </w:p>
        </w:tc>
        <w:tc>
          <w:tcPr>
            <w:tcW w:w="4003"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13670889" w14:textId="77777777" w:rsidR="00F45867" w:rsidRPr="00B228E0" w:rsidRDefault="00F45867" w:rsidP="00C72E10">
            <w:pPr>
              <w:rPr>
                <w:rFonts w:ascii="Arial" w:hAnsi="Arial" w:cs="Arial"/>
              </w:rPr>
            </w:pPr>
            <w:r w:rsidRPr="00B228E0">
              <w:rPr>
                <w:rFonts w:ascii="Arial" w:hAnsi="Arial" w:cs="Arial"/>
              </w:rPr>
              <w:t> 3336 total </w:t>
            </w:r>
          </w:p>
          <w:p w14:paraId="72BF3526" w14:textId="77777777" w:rsidR="00F45867" w:rsidRPr="00B228E0" w:rsidRDefault="00F45867" w:rsidP="00C72E10">
            <w:pPr>
              <w:rPr>
                <w:rFonts w:ascii="Arial" w:hAnsi="Arial" w:cs="Arial"/>
              </w:rPr>
            </w:pPr>
            <w:r w:rsidRPr="00B228E0">
              <w:rPr>
                <w:rFonts w:ascii="Arial" w:hAnsi="Arial" w:cs="Arial"/>
              </w:rPr>
              <w:t>1 bed - 919</w:t>
            </w:r>
          </w:p>
          <w:p w14:paraId="2C66FAA7" w14:textId="77777777" w:rsidR="00F45867" w:rsidRPr="00B228E0" w:rsidRDefault="00F45867" w:rsidP="00C72E10">
            <w:pPr>
              <w:rPr>
                <w:rFonts w:ascii="Arial" w:hAnsi="Arial" w:cs="Arial"/>
              </w:rPr>
            </w:pPr>
            <w:r w:rsidRPr="00B228E0">
              <w:rPr>
                <w:rFonts w:ascii="Arial" w:hAnsi="Arial" w:cs="Arial"/>
              </w:rPr>
              <w:t>2 bed - 942</w:t>
            </w:r>
          </w:p>
          <w:p w14:paraId="05AA9849" w14:textId="77777777" w:rsidR="00F45867" w:rsidRPr="00B228E0" w:rsidRDefault="00F45867" w:rsidP="00C72E10">
            <w:pPr>
              <w:rPr>
                <w:rFonts w:ascii="Arial" w:hAnsi="Arial" w:cs="Arial"/>
              </w:rPr>
            </w:pPr>
            <w:r w:rsidRPr="00B228E0">
              <w:rPr>
                <w:rFonts w:ascii="Arial" w:hAnsi="Arial" w:cs="Arial"/>
              </w:rPr>
              <w:t>3 bed - 1113</w:t>
            </w:r>
          </w:p>
          <w:p w14:paraId="7CA0E429" w14:textId="77777777" w:rsidR="00F45867" w:rsidRPr="00B228E0" w:rsidRDefault="00F45867" w:rsidP="00C72E10">
            <w:pPr>
              <w:rPr>
                <w:rFonts w:ascii="Arial" w:hAnsi="Arial" w:cs="Arial"/>
              </w:rPr>
            </w:pPr>
            <w:r w:rsidRPr="00B228E0">
              <w:rPr>
                <w:rFonts w:ascii="Arial" w:hAnsi="Arial" w:cs="Arial"/>
              </w:rPr>
              <w:t>4 bed - 295</w:t>
            </w:r>
          </w:p>
          <w:p w14:paraId="435DE936" w14:textId="77777777" w:rsidR="00F45867" w:rsidRPr="00B228E0" w:rsidRDefault="00F45867" w:rsidP="00C72E10">
            <w:pPr>
              <w:rPr>
                <w:rFonts w:ascii="Arial" w:hAnsi="Arial" w:cs="Arial"/>
              </w:rPr>
            </w:pPr>
            <w:r w:rsidRPr="00B228E0">
              <w:rPr>
                <w:rFonts w:ascii="Arial" w:hAnsi="Arial" w:cs="Arial"/>
              </w:rPr>
              <w:t>5 bed - 63</w:t>
            </w:r>
          </w:p>
          <w:p w14:paraId="04C8A140" w14:textId="77777777" w:rsidR="00F45867" w:rsidRPr="00B228E0" w:rsidRDefault="00F45867" w:rsidP="00C72E10">
            <w:pPr>
              <w:rPr>
                <w:rFonts w:ascii="Arial" w:hAnsi="Arial" w:cs="Arial"/>
              </w:rPr>
            </w:pPr>
            <w:r w:rsidRPr="00B228E0">
              <w:rPr>
                <w:rFonts w:ascii="Arial" w:hAnsi="Arial" w:cs="Arial"/>
              </w:rPr>
              <w:t>6 bed - 4</w:t>
            </w:r>
          </w:p>
        </w:tc>
      </w:tr>
      <w:tr w:rsidR="00F45867" w:rsidRPr="00B228E0" w14:paraId="78395C5A" w14:textId="77777777" w:rsidTr="00436B78">
        <w:trPr>
          <w:trHeight w:val="295"/>
        </w:trPr>
        <w:tc>
          <w:tcPr>
            <w:tcW w:w="997"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404D9FFE" w14:textId="77777777" w:rsidR="00F45867" w:rsidRPr="00B228E0" w:rsidRDefault="00F45867" w:rsidP="00C72E10">
            <w:pPr>
              <w:rPr>
                <w:rFonts w:ascii="Arial" w:hAnsi="Arial" w:cs="Arial"/>
              </w:rPr>
            </w:pPr>
            <w:r w:rsidRPr="00B228E0">
              <w:rPr>
                <w:rFonts w:ascii="Arial" w:hAnsi="Arial" w:cs="Arial"/>
                <w:b/>
                <w:bCs/>
              </w:rPr>
              <w:t>Question 2</w:t>
            </w:r>
          </w:p>
        </w:tc>
        <w:tc>
          <w:tcPr>
            <w:tcW w:w="4003"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7CFFB115" w14:textId="77777777" w:rsidR="00F45867" w:rsidRPr="00B228E0" w:rsidRDefault="00F45867" w:rsidP="00C72E10">
            <w:pPr>
              <w:rPr>
                <w:rFonts w:ascii="Arial" w:hAnsi="Arial" w:cs="Arial"/>
              </w:rPr>
            </w:pPr>
            <w:r w:rsidRPr="00B228E0">
              <w:rPr>
                <w:rFonts w:ascii="Arial" w:hAnsi="Arial" w:cs="Arial"/>
              </w:rPr>
              <w:t> How many households are there currently on Havering’s housing register as of 11 August 2026 and how many are registered for 1,2,3 and 4 bedroom properties?</w:t>
            </w:r>
          </w:p>
        </w:tc>
      </w:tr>
      <w:tr w:rsidR="00F45867" w:rsidRPr="00B228E0" w14:paraId="7363D61C" w14:textId="77777777" w:rsidTr="00436B78">
        <w:trPr>
          <w:trHeight w:val="295"/>
        </w:trPr>
        <w:tc>
          <w:tcPr>
            <w:tcW w:w="997"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4B98CDEC" w14:textId="77777777" w:rsidR="00F45867" w:rsidRPr="00B228E0" w:rsidRDefault="00F45867" w:rsidP="00C72E10">
            <w:pPr>
              <w:rPr>
                <w:rFonts w:ascii="Arial" w:hAnsi="Arial" w:cs="Arial"/>
              </w:rPr>
            </w:pPr>
            <w:r w:rsidRPr="00B228E0">
              <w:rPr>
                <w:rFonts w:ascii="Arial" w:hAnsi="Arial" w:cs="Arial"/>
                <w:b/>
                <w:bCs/>
              </w:rPr>
              <w:t>Response</w:t>
            </w:r>
          </w:p>
        </w:tc>
        <w:tc>
          <w:tcPr>
            <w:tcW w:w="4003"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4020BFDC" w14:textId="77777777" w:rsidR="00F45867" w:rsidRPr="00B228E0" w:rsidRDefault="00F45867" w:rsidP="00C72E10">
            <w:pPr>
              <w:rPr>
                <w:rFonts w:ascii="Arial" w:hAnsi="Arial" w:cs="Arial"/>
              </w:rPr>
            </w:pPr>
            <w:r w:rsidRPr="00B228E0">
              <w:rPr>
                <w:rFonts w:ascii="Arial" w:hAnsi="Arial" w:cs="Arial"/>
              </w:rPr>
              <w:t> 2810 Total </w:t>
            </w:r>
          </w:p>
          <w:p w14:paraId="436D2EB1" w14:textId="77777777" w:rsidR="00F45867" w:rsidRPr="00B228E0" w:rsidRDefault="00F45867" w:rsidP="00C72E10">
            <w:pPr>
              <w:rPr>
                <w:rFonts w:ascii="Arial" w:hAnsi="Arial" w:cs="Arial"/>
              </w:rPr>
            </w:pPr>
            <w:r w:rsidRPr="00B228E0">
              <w:rPr>
                <w:rFonts w:ascii="Arial" w:hAnsi="Arial" w:cs="Arial"/>
              </w:rPr>
              <w:t>1 bed - 805</w:t>
            </w:r>
          </w:p>
          <w:p w14:paraId="4EA518FD" w14:textId="77777777" w:rsidR="00F45867" w:rsidRPr="00B228E0" w:rsidRDefault="00F45867" w:rsidP="00C72E10">
            <w:pPr>
              <w:rPr>
                <w:rFonts w:ascii="Arial" w:hAnsi="Arial" w:cs="Arial"/>
              </w:rPr>
            </w:pPr>
            <w:r w:rsidRPr="00B228E0">
              <w:rPr>
                <w:rFonts w:ascii="Arial" w:hAnsi="Arial" w:cs="Arial"/>
              </w:rPr>
              <w:t>2 bed - 849</w:t>
            </w:r>
          </w:p>
          <w:p w14:paraId="2EBC6FD6" w14:textId="77777777" w:rsidR="00F45867" w:rsidRPr="00B228E0" w:rsidRDefault="00F45867" w:rsidP="00C72E10">
            <w:pPr>
              <w:rPr>
                <w:rFonts w:ascii="Arial" w:hAnsi="Arial" w:cs="Arial"/>
              </w:rPr>
            </w:pPr>
            <w:r w:rsidRPr="00B228E0">
              <w:rPr>
                <w:rFonts w:ascii="Arial" w:hAnsi="Arial" w:cs="Arial"/>
              </w:rPr>
              <w:t>3 bed - 940</w:t>
            </w:r>
          </w:p>
          <w:p w14:paraId="0E1B3AFD" w14:textId="77777777" w:rsidR="00F45867" w:rsidRPr="00B228E0" w:rsidRDefault="00F45867" w:rsidP="00C72E10">
            <w:pPr>
              <w:rPr>
                <w:rFonts w:ascii="Arial" w:hAnsi="Arial" w:cs="Arial"/>
              </w:rPr>
            </w:pPr>
            <w:r w:rsidRPr="00B228E0">
              <w:rPr>
                <w:rFonts w:ascii="Arial" w:hAnsi="Arial" w:cs="Arial"/>
              </w:rPr>
              <w:t>4 bed - 194</w:t>
            </w:r>
          </w:p>
          <w:p w14:paraId="45B2B202" w14:textId="77777777" w:rsidR="00F45867" w:rsidRPr="00B228E0" w:rsidRDefault="00F45867" w:rsidP="00C72E10">
            <w:pPr>
              <w:rPr>
                <w:rFonts w:ascii="Arial" w:hAnsi="Arial" w:cs="Arial"/>
              </w:rPr>
            </w:pPr>
            <w:r w:rsidRPr="00B228E0">
              <w:rPr>
                <w:rFonts w:ascii="Arial" w:hAnsi="Arial" w:cs="Arial"/>
              </w:rPr>
              <w:t>5 bed - 63</w:t>
            </w:r>
          </w:p>
        </w:tc>
      </w:tr>
      <w:tr w:rsidR="00F45867" w:rsidRPr="00B228E0" w14:paraId="39A3C570" w14:textId="77777777" w:rsidTr="00436B78">
        <w:tc>
          <w:tcPr>
            <w:tcW w:w="997"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5819D2C7" w14:textId="77777777" w:rsidR="00F45867" w:rsidRPr="00B228E0" w:rsidRDefault="00F45867" w:rsidP="00C72E10">
            <w:pPr>
              <w:rPr>
                <w:rFonts w:ascii="Arial" w:hAnsi="Arial" w:cs="Arial"/>
              </w:rPr>
            </w:pPr>
            <w:r w:rsidRPr="00B228E0">
              <w:rPr>
                <w:rFonts w:ascii="Arial" w:hAnsi="Arial" w:cs="Arial"/>
                <w:b/>
                <w:bCs/>
              </w:rPr>
              <w:t>Question 3</w:t>
            </w:r>
          </w:p>
        </w:tc>
        <w:tc>
          <w:tcPr>
            <w:tcW w:w="4003"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71B7F7A1" w14:textId="77777777" w:rsidR="00F45867" w:rsidRPr="00B228E0" w:rsidRDefault="00F45867" w:rsidP="00C72E10">
            <w:pPr>
              <w:rPr>
                <w:rFonts w:ascii="Arial" w:hAnsi="Arial" w:cs="Arial"/>
              </w:rPr>
            </w:pPr>
            <w:r w:rsidRPr="00B228E0">
              <w:rPr>
                <w:rFonts w:ascii="Arial" w:hAnsi="Arial" w:cs="Arial"/>
              </w:rPr>
              <w:t>How many households have appealed the decision of their new housing application since Havering council introduced its new housing policy in October 2025? Out of these how many were successful appeals and how many were unsuccessful?</w:t>
            </w:r>
          </w:p>
        </w:tc>
      </w:tr>
      <w:tr w:rsidR="00F45867" w:rsidRPr="00B228E0" w14:paraId="52484E5C" w14:textId="77777777" w:rsidTr="00436B78">
        <w:tc>
          <w:tcPr>
            <w:tcW w:w="997"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5ADA2D88" w14:textId="77777777" w:rsidR="00F45867" w:rsidRPr="00B228E0" w:rsidRDefault="00F45867" w:rsidP="00C72E10">
            <w:pPr>
              <w:rPr>
                <w:rFonts w:ascii="Arial" w:hAnsi="Arial" w:cs="Arial"/>
              </w:rPr>
            </w:pPr>
            <w:r w:rsidRPr="00B228E0">
              <w:rPr>
                <w:rFonts w:ascii="Arial" w:hAnsi="Arial" w:cs="Arial"/>
                <w:b/>
                <w:bCs/>
              </w:rPr>
              <w:t>Response</w:t>
            </w:r>
          </w:p>
        </w:tc>
        <w:tc>
          <w:tcPr>
            <w:tcW w:w="4003"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7F119E0F" w14:textId="77777777" w:rsidR="00F45867" w:rsidRPr="00B228E0" w:rsidRDefault="00F45867" w:rsidP="00C72E10">
            <w:pPr>
              <w:rPr>
                <w:rFonts w:ascii="Arial" w:hAnsi="Arial" w:cs="Arial"/>
              </w:rPr>
            </w:pPr>
            <w:r w:rsidRPr="00B228E0">
              <w:rPr>
                <w:rFonts w:ascii="Arial" w:hAnsi="Arial" w:cs="Arial"/>
              </w:rPr>
              <w:t> 372 Households</w:t>
            </w:r>
          </w:p>
          <w:p w14:paraId="61E9959D" w14:textId="77777777" w:rsidR="00F45867" w:rsidRPr="00B228E0" w:rsidRDefault="00F45867" w:rsidP="00C72E10">
            <w:pPr>
              <w:rPr>
                <w:rFonts w:ascii="Arial" w:hAnsi="Arial" w:cs="Arial"/>
              </w:rPr>
            </w:pPr>
            <w:r w:rsidRPr="00B228E0">
              <w:rPr>
                <w:rFonts w:ascii="Arial" w:hAnsi="Arial" w:cs="Arial"/>
              </w:rPr>
              <w:t>46 cases returned to Housing needs for reassessment.</w:t>
            </w:r>
          </w:p>
          <w:p w14:paraId="591DA517" w14:textId="77777777" w:rsidR="00F45867" w:rsidRPr="00B228E0" w:rsidRDefault="00F45867" w:rsidP="00C72E10">
            <w:pPr>
              <w:rPr>
                <w:rFonts w:ascii="Arial" w:hAnsi="Arial" w:cs="Arial"/>
              </w:rPr>
            </w:pPr>
            <w:r w:rsidRPr="00B228E0">
              <w:rPr>
                <w:rFonts w:ascii="Arial" w:hAnsi="Arial" w:cs="Arial"/>
              </w:rPr>
              <w:t>143 appeal decisions have been completed.</w:t>
            </w:r>
          </w:p>
          <w:p w14:paraId="61534343" w14:textId="77777777" w:rsidR="00F45867" w:rsidRPr="00B228E0" w:rsidRDefault="00F45867" w:rsidP="00C72E10">
            <w:pPr>
              <w:rPr>
                <w:rFonts w:ascii="Arial" w:hAnsi="Arial" w:cs="Arial"/>
              </w:rPr>
            </w:pPr>
            <w:r w:rsidRPr="00B228E0">
              <w:rPr>
                <w:rFonts w:ascii="Arial" w:hAnsi="Arial" w:cs="Arial"/>
              </w:rPr>
              <w:t>Of the completed appeals, 11 decisions were overturned/ successful.</w:t>
            </w:r>
          </w:p>
        </w:tc>
      </w:tr>
      <w:tr w:rsidR="00F45867" w:rsidRPr="00B228E0" w14:paraId="1B0C8769" w14:textId="77777777" w:rsidTr="00436B78">
        <w:tc>
          <w:tcPr>
            <w:tcW w:w="997"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3AF30447" w14:textId="77777777" w:rsidR="00F45867" w:rsidRPr="00B228E0" w:rsidRDefault="00F45867" w:rsidP="00C72E10">
            <w:pPr>
              <w:rPr>
                <w:rFonts w:ascii="Arial" w:hAnsi="Arial" w:cs="Arial"/>
              </w:rPr>
            </w:pPr>
            <w:r w:rsidRPr="00B228E0">
              <w:rPr>
                <w:rFonts w:ascii="Arial" w:hAnsi="Arial" w:cs="Arial"/>
                <w:b/>
                <w:bCs/>
              </w:rPr>
              <w:lastRenderedPageBreak/>
              <w:t>Question 4</w:t>
            </w:r>
          </w:p>
        </w:tc>
        <w:tc>
          <w:tcPr>
            <w:tcW w:w="4003"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17F7DE01" w14:textId="77777777" w:rsidR="00F45867" w:rsidRPr="00B228E0" w:rsidRDefault="00F45867" w:rsidP="00C72E10">
            <w:pPr>
              <w:rPr>
                <w:rFonts w:ascii="Arial" w:hAnsi="Arial" w:cs="Arial"/>
              </w:rPr>
            </w:pPr>
            <w:r w:rsidRPr="00B228E0">
              <w:rPr>
                <w:rFonts w:ascii="Arial" w:hAnsi="Arial" w:cs="Arial"/>
              </w:rPr>
              <w:t>How many 1,2, 3 and 4 bedroom properties were advertised on the choice based lettings website since February 2026?</w:t>
            </w:r>
          </w:p>
        </w:tc>
      </w:tr>
      <w:tr w:rsidR="00F45867" w:rsidRPr="00B228E0" w14:paraId="65193C46" w14:textId="77777777" w:rsidTr="00436B78">
        <w:tc>
          <w:tcPr>
            <w:tcW w:w="997"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4AB37FB7" w14:textId="77777777" w:rsidR="00F45867" w:rsidRPr="00B228E0" w:rsidRDefault="00F45867" w:rsidP="00C72E10">
            <w:pPr>
              <w:rPr>
                <w:rFonts w:ascii="Arial" w:hAnsi="Arial" w:cs="Arial"/>
              </w:rPr>
            </w:pPr>
            <w:r w:rsidRPr="00B228E0">
              <w:rPr>
                <w:rFonts w:ascii="Arial" w:hAnsi="Arial" w:cs="Arial"/>
                <w:b/>
                <w:bCs/>
              </w:rPr>
              <w:t>Response</w:t>
            </w:r>
          </w:p>
        </w:tc>
        <w:tc>
          <w:tcPr>
            <w:tcW w:w="4003"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63376EA3" w14:textId="77777777" w:rsidR="00F45867" w:rsidRPr="00B228E0" w:rsidRDefault="00F45867" w:rsidP="00C72E10">
            <w:pPr>
              <w:rPr>
                <w:rFonts w:ascii="Arial" w:hAnsi="Arial" w:cs="Arial"/>
              </w:rPr>
            </w:pPr>
            <w:r w:rsidRPr="00B228E0">
              <w:rPr>
                <w:rFonts w:ascii="Arial" w:hAnsi="Arial" w:cs="Arial"/>
              </w:rPr>
              <w:t> Total - 219 </w:t>
            </w:r>
          </w:p>
          <w:p w14:paraId="609C5747" w14:textId="77777777" w:rsidR="00F45867" w:rsidRPr="00B228E0" w:rsidRDefault="00F45867" w:rsidP="00C72E10">
            <w:pPr>
              <w:rPr>
                <w:rFonts w:ascii="Arial" w:hAnsi="Arial" w:cs="Arial"/>
              </w:rPr>
            </w:pPr>
            <w:r w:rsidRPr="00B228E0">
              <w:rPr>
                <w:rFonts w:ascii="Arial" w:hAnsi="Arial" w:cs="Arial"/>
              </w:rPr>
              <w:t>1 bed - 109</w:t>
            </w:r>
          </w:p>
          <w:p w14:paraId="68CD267E" w14:textId="77777777" w:rsidR="00F45867" w:rsidRPr="00B228E0" w:rsidRDefault="00F45867" w:rsidP="00C72E10">
            <w:pPr>
              <w:rPr>
                <w:rFonts w:ascii="Arial" w:hAnsi="Arial" w:cs="Arial"/>
              </w:rPr>
            </w:pPr>
            <w:r w:rsidRPr="00B228E0">
              <w:rPr>
                <w:rFonts w:ascii="Arial" w:hAnsi="Arial" w:cs="Arial"/>
              </w:rPr>
              <w:t> 2 bed - 71</w:t>
            </w:r>
          </w:p>
          <w:p w14:paraId="214A989A" w14:textId="77777777" w:rsidR="00F45867" w:rsidRPr="00B228E0" w:rsidRDefault="00F45867" w:rsidP="00C72E10">
            <w:pPr>
              <w:rPr>
                <w:rFonts w:ascii="Arial" w:hAnsi="Arial" w:cs="Arial"/>
              </w:rPr>
            </w:pPr>
            <w:r w:rsidRPr="00B228E0">
              <w:rPr>
                <w:rFonts w:ascii="Arial" w:hAnsi="Arial" w:cs="Arial"/>
              </w:rPr>
              <w:t> 3 bed - 37</w:t>
            </w:r>
          </w:p>
          <w:p w14:paraId="45CD03D7" w14:textId="77777777" w:rsidR="00F45867" w:rsidRPr="00B228E0" w:rsidRDefault="00F45867" w:rsidP="00C72E10">
            <w:pPr>
              <w:rPr>
                <w:rFonts w:ascii="Arial" w:hAnsi="Arial" w:cs="Arial"/>
              </w:rPr>
            </w:pPr>
            <w:r w:rsidRPr="00B228E0">
              <w:rPr>
                <w:rFonts w:ascii="Arial" w:hAnsi="Arial" w:cs="Arial"/>
              </w:rPr>
              <w:t> 4 bed - 2</w:t>
            </w:r>
          </w:p>
        </w:tc>
      </w:tr>
    </w:tbl>
    <w:p w14:paraId="142A3C39" w14:textId="77777777" w:rsidR="00F45867" w:rsidRPr="00B228E0" w:rsidRDefault="00F45867" w:rsidP="00F45867">
      <w:pPr>
        <w:rPr>
          <w:rFonts w:ascii="Arial" w:hAnsi="Arial" w:cs="Arial"/>
        </w:rPr>
      </w:pPr>
      <w:r w:rsidRPr="00B228E0">
        <w:rPr>
          <w:rFonts w:ascii="Arial" w:hAnsi="Arial" w:cs="Arial"/>
        </w:rPr>
        <w:t> </w:t>
      </w:r>
    </w:p>
    <w:p w14:paraId="335514AD" w14:textId="77777777" w:rsidR="00F45867" w:rsidRPr="00B228E0" w:rsidRDefault="00F45867" w:rsidP="00F45867">
      <w:pPr>
        <w:rPr>
          <w:rFonts w:ascii="Arial" w:hAnsi="Arial" w:cs="Arial"/>
        </w:rPr>
      </w:pPr>
      <w:r w:rsidRPr="00B228E0">
        <w:rPr>
          <w:rFonts w:ascii="Arial" w:hAnsi="Arial" w:cs="Arial"/>
        </w:rPr>
        <w:t>HAV-FOI-070088:</w:t>
      </w:r>
    </w:p>
    <w:tbl>
      <w:tblPr>
        <w:tblW w:w="4956" w:type="pct"/>
        <w:tblInd w:w="-5" w:type="dxa"/>
        <w:shd w:val="clear" w:color="auto" w:fill="FFFFFF"/>
        <w:tblCellMar>
          <w:left w:w="0" w:type="dxa"/>
          <w:right w:w="0" w:type="dxa"/>
        </w:tblCellMar>
        <w:tblLook w:val="04A0" w:firstRow="1" w:lastRow="0" w:firstColumn="1" w:lastColumn="0" w:noHBand="0" w:noVBand="1"/>
      </w:tblPr>
      <w:tblGrid>
        <w:gridCol w:w="1780"/>
        <w:gridCol w:w="7147"/>
      </w:tblGrid>
      <w:tr w:rsidR="00F45867" w:rsidRPr="00B228E0" w14:paraId="7921157E" w14:textId="77777777" w:rsidTr="0022345E">
        <w:trPr>
          <w:trHeight w:val="308"/>
        </w:trPr>
        <w:tc>
          <w:tcPr>
            <w:tcW w:w="997" w:type="pct"/>
            <w:tcBorders>
              <w:top w:val="single" w:sz="8" w:space="0" w:color="000000"/>
              <w:left w:val="single" w:sz="8" w:space="0" w:color="000000"/>
              <w:bottom w:val="single" w:sz="8" w:space="0" w:color="000000"/>
              <w:right w:val="single" w:sz="8" w:space="0" w:color="000000"/>
            </w:tcBorders>
            <w:shd w:val="clear" w:color="auto" w:fill="F8F9FA"/>
            <w:tcMar>
              <w:top w:w="0" w:type="dxa"/>
              <w:left w:w="108" w:type="dxa"/>
              <w:bottom w:w="0" w:type="dxa"/>
              <w:right w:w="108" w:type="dxa"/>
            </w:tcMar>
            <w:hideMark/>
          </w:tcPr>
          <w:p w14:paraId="6206ECA4" w14:textId="77777777" w:rsidR="00F45867" w:rsidRPr="00B228E0" w:rsidRDefault="00F45867" w:rsidP="00C72E10">
            <w:pPr>
              <w:rPr>
                <w:rFonts w:ascii="Arial" w:hAnsi="Arial" w:cs="Arial"/>
              </w:rPr>
            </w:pPr>
            <w:r w:rsidRPr="00B228E0">
              <w:rPr>
                <w:rFonts w:ascii="Arial" w:hAnsi="Arial" w:cs="Arial"/>
                <w:b/>
                <w:bCs/>
              </w:rPr>
              <w:t>Information</w:t>
            </w:r>
          </w:p>
        </w:tc>
        <w:tc>
          <w:tcPr>
            <w:tcW w:w="4003" w:type="pct"/>
            <w:tcBorders>
              <w:top w:val="single" w:sz="8" w:space="0" w:color="auto"/>
              <w:left w:val="nil"/>
              <w:bottom w:val="single" w:sz="8" w:space="0" w:color="auto"/>
              <w:right w:val="single" w:sz="8" w:space="0" w:color="auto"/>
            </w:tcBorders>
            <w:shd w:val="clear" w:color="auto" w:fill="F8F9FA"/>
            <w:tcMar>
              <w:top w:w="0" w:type="dxa"/>
              <w:left w:w="108" w:type="dxa"/>
              <w:bottom w:w="0" w:type="dxa"/>
              <w:right w:w="108" w:type="dxa"/>
            </w:tcMar>
            <w:hideMark/>
          </w:tcPr>
          <w:p w14:paraId="3EB12778" w14:textId="77777777" w:rsidR="00F45867" w:rsidRPr="00B228E0" w:rsidRDefault="00F45867" w:rsidP="00C72E10">
            <w:pPr>
              <w:rPr>
                <w:rFonts w:ascii="Arial" w:hAnsi="Arial" w:cs="Arial"/>
              </w:rPr>
            </w:pPr>
            <w:r w:rsidRPr="00B228E0">
              <w:rPr>
                <w:rFonts w:ascii="Arial" w:hAnsi="Arial" w:cs="Arial"/>
                <w:b/>
                <w:bCs/>
              </w:rPr>
              <w:t> </w:t>
            </w:r>
            <w:r w:rsidRPr="00B228E0">
              <w:rPr>
                <w:rFonts w:ascii="Arial" w:hAnsi="Arial" w:cs="Arial"/>
              </w:rPr>
              <w:t>Purpose of the request</w:t>
            </w:r>
          </w:p>
          <w:p w14:paraId="25304FBB" w14:textId="24BABD9B" w:rsidR="00F45867" w:rsidRPr="00B228E0" w:rsidRDefault="00F45867" w:rsidP="00436B78">
            <w:pPr>
              <w:rPr>
                <w:rFonts w:ascii="Arial" w:hAnsi="Arial" w:cs="Arial"/>
              </w:rPr>
            </w:pPr>
            <w:r w:rsidRPr="00B228E0">
              <w:rPr>
                <w:rFonts w:ascii="Arial" w:hAnsi="Arial" w:cs="Arial"/>
              </w:rPr>
              <w:t>The data will be used to improve the quality and coverage of lighting information in and nearby parks and greenspace within the Safer Parks Dashboard, a research-led tool developed to support implementation of the Safer Parks guidance.</w:t>
            </w:r>
            <w:r w:rsidRPr="00B228E0">
              <w:rPr>
                <w:rFonts w:ascii="Arial" w:hAnsi="Arial" w:cs="Arial"/>
              </w:rPr>
              <w:br/>
            </w:r>
          </w:p>
          <w:p w14:paraId="496F7D6B" w14:textId="77777777" w:rsidR="00F45867" w:rsidRPr="00B228E0" w:rsidRDefault="00F45867" w:rsidP="00C72E10">
            <w:pPr>
              <w:rPr>
                <w:rFonts w:ascii="Arial" w:hAnsi="Arial" w:cs="Arial"/>
              </w:rPr>
            </w:pPr>
            <w:r w:rsidRPr="00B228E0">
              <w:rPr>
                <w:rFonts w:ascii="Arial" w:hAnsi="Arial" w:cs="Arial"/>
              </w:rPr>
              <w:t>I would be grateful if the data could be provided in a machine-readable geospatial format, preferably:</w:t>
            </w:r>
            <w:r w:rsidRPr="00B228E0">
              <w:rPr>
                <w:rFonts w:ascii="Arial" w:hAnsi="Arial" w:cs="Arial"/>
              </w:rPr>
              <w:br/>
            </w:r>
            <w:r w:rsidRPr="00B228E0">
              <w:rPr>
                <w:rFonts w:ascii="Arial" w:hAnsi="Arial" w:cs="Arial"/>
              </w:rPr>
              <w:br/>
              <w:t>- CSV (.csv)</w:t>
            </w:r>
            <w:r w:rsidRPr="00B228E0">
              <w:rPr>
                <w:rFonts w:ascii="Arial" w:hAnsi="Arial" w:cs="Arial"/>
              </w:rPr>
              <w:br/>
              <w:t xml:space="preserve">- </w:t>
            </w:r>
            <w:proofErr w:type="spellStart"/>
            <w:r w:rsidRPr="00B228E0">
              <w:rPr>
                <w:rFonts w:ascii="Arial" w:hAnsi="Arial" w:cs="Arial"/>
              </w:rPr>
              <w:t>GeoJSON</w:t>
            </w:r>
            <w:proofErr w:type="spellEnd"/>
            <w:r w:rsidRPr="00B228E0">
              <w:rPr>
                <w:rFonts w:ascii="Arial" w:hAnsi="Arial" w:cs="Arial"/>
              </w:rPr>
              <w:t xml:space="preserve"> (.</w:t>
            </w:r>
            <w:proofErr w:type="spellStart"/>
            <w:r w:rsidRPr="00B228E0">
              <w:rPr>
                <w:rFonts w:ascii="Arial" w:hAnsi="Arial" w:cs="Arial"/>
              </w:rPr>
              <w:t>geojson</w:t>
            </w:r>
            <w:proofErr w:type="spellEnd"/>
            <w:r w:rsidRPr="00B228E0">
              <w:rPr>
                <w:rFonts w:ascii="Arial" w:hAnsi="Arial" w:cs="Arial"/>
              </w:rPr>
              <w:t>)</w:t>
            </w:r>
            <w:r w:rsidRPr="00B228E0">
              <w:rPr>
                <w:rFonts w:ascii="Arial" w:hAnsi="Arial" w:cs="Arial"/>
              </w:rPr>
              <w:br/>
              <w:t>- ESRI Shapefile (.</w:t>
            </w:r>
            <w:proofErr w:type="spellStart"/>
            <w:r w:rsidRPr="00B228E0">
              <w:rPr>
                <w:rFonts w:ascii="Arial" w:hAnsi="Arial" w:cs="Arial"/>
              </w:rPr>
              <w:t>shp</w:t>
            </w:r>
            <w:proofErr w:type="spellEnd"/>
            <w:r w:rsidRPr="00B228E0">
              <w:rPr>
                <w:rFonts w:ascii="Arial" w:hAnsi="Arial" w:cs="Arial"/>
              </w:rPr>
              <w:t>)</w:t>
            </w:r>
            <w:r w:rsidRPr="00B228E0">
              <w:rPr>
                <w:rFonts w:ascii="Arial" w:hAnsi="Arial" w:cs="Arial"/>
              </w:rPr>
              <w:br/>
            </w:r>
            <w:r w:rsidRPr="00B228E0">
              <w:rPr>
                <w:rFonts w:ascii="Arial" w:hAnsi="Arial" w:cs="Arial"/>
              </w:rPr>
              <w:br/>
              <w:t>If the data is already published or downloadable through another route, please provide the relevant link. However, where possible, I would prefer to receive the underlying dataset directly, particularly where this would facilitate reuse and integration into research and public-interest applications.</w:t>
            </w:r>
            <w:r w:rsidRPr="00B228E0">
              <w:rPr>
                <w:rFonts w:ascii="Arial" w:hAnsi="Arial" w:cs="Arial"/>
              </w:rPr>
              <w:br/>
            </w:r>
            <w:r w:rsidRPr="00B228E0">
              <w:rPr>
                <w:rFonts w:ascii="Arial" w:hAnsi="Arial" w:cs="Arial"/>
              </w:rPr>
              <w:br/>
              <w:t>In addition, I would be grateful if you could confirm:</w:t>
            </w:r>
            <w:r w:rsidRPr="00B228E0">
              <w:rPr>
                <w:rFonts w:ascii="Arial" w:hAnsi="Arial" w:cs="Arial"/>
              </w:rPr>
              <w:br/>
            </w:r>
            <w:r w:rsidRPr="00B228E0">
              <w:rPr>
                <w:rFonts w:ascii="Arial" w:hAnsi="Arial" w:cs="Arial"/>
              </w:rPr>
              <w:br/>
              <w:t>- Whether the data can be shared under the Open Government Licence (OGL); and</w:t>
            </w:r>
            <w:r w:rsidRPr="00B228E0">
              <w:rPr>
                <w:rFonts w:ascii="Arial" w:hAnsi="Arial" w:cs="Arial"/>
              </w:rPr>
              <w:br/>
              <w:t>- If not, the licence, copyright, or reuse conditions that apply to the data.</w:t>
            </w:r>
            <w:r w:rsidRPr="00B228E0">
              <w:rPr>
                <w:rFonts w:ascii="Arial" w:hAnsi="Arial" w:cs="Arial"/>
              </w:rPr>
              <w:br/>
            </w:r>
            <w:r w:rsidRPr="00B228E0">
              <w:rPr>
                <w:rFonts w:ascii="Arial" w:hAnsi="Arial" w:cs="Arial"/>
              </w:rPr>
              <w:br/>
              <w:t xml:space="preserve">My preference is for the data to be made available under the Open Government Licence (OGL) to support its reuse for </w:t>
            </w:r>
            <w:r w:rsidRPr="00B228E0">
              <w:rPr>
                <w:rFonts w:ascii="Arial" w:hAnsi="Arial" w:cs="Arial"/>
              </w:rPr>
              <w:lastRenderedPageBreak/>
              <w:t>research and public-interest purposes.</w:t>
            </w:r>
            <w:r w:rsidRPr="00B228E0">
              <w:rPr>
                <w:rFonts w:ascii="Arial" w:hAnsi="Arial" w:cs="Arial"/>
              </w:rPr>
              <w:br/>
            </w:r>
          </w:p>
          <w:p w14:paraId="552B4C75" w14:textId="77777777" w:rsidR="00F45867" w:rsidRPr="00B228E0" w:rsidRDefault="00F45867" w:rsidP="00C72E10">
            <w:pPr>
              <w:rPr>
                <w:rFonts w:ascii="Arial" w:hAnsi="Arial" w:cs="Arial"/>
              </w:rPr>
            </w:pPr>
            <w:r w:rsidRPr="00B228E0">
              <w:rPr>
                <w:rFonts w:ascii="Arial" w:hAnsi="Arial" w:cs="Arial"/>
              </w:rPr>
              <w:t>Dear London Borough of Havering,</w:t>
            </w:r>
            <w:r w:rsidRPr="00B228E0">
              <w:rPr>
                <w:rFonts w:ascii="Arial" w:hAnsi="Arial" w:cs="Arial"/>
              </w:rPr>
              <w:br/>
            </w:r>
            <w:r w:rsidRPr="00B228E0">
              <w:rPr>
                <w:rFonts w:ascii="Arial" w:hAnsi="Arial" w:cs="Arial"/>
              </w:rPr>
              <w:br/>
              <w:t>Under the Freedom of Information Act 2000, I would like to request a copy of the lighting asset location data held by your authority.</w:t>
            </w:r>
            <w:r w:rsidRPr="00B228E0">
              <w:rPr>
                <w:rFonts w:ascii="Arial" w:hAnsi="Arial" w:cs="Arial"/>
              </w:rPr>
              <w:br/>
            </w:r>
            <w:r w:rsidRPr="00B228E0">
              <w:rPr>
                <w:rFonts w:ascii="Arial" w:hAnsi="Arial" w:cs="Arial"/>
              </w:rPr>
              <w:br/>
              <w:t>Specifically, I request:</w:t>
            </w:r>
          </w:p>
        </w:tc>
      </w:tr>
      <w:tr w:rsidR="00F45867" w:rsidRPr="00B228E0" w14:paraId="382EA1D8" w14:textId="77777777" w:rsidTr="0022345E">
        <w:trPr>
          <w:trHeight w:val="308"/>
        </w:trPr>
        <w:tc>
          <w:tcPr>
            <w:tcW w:w="997"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05427FAF" w14:textId="77777777" w:rsidR="00F45867" w:rsidRPr="00B228E0" w:rsidRDefault="00F45867" w:rsidP="00C72E10">
            <w:pPr>
              <w:rPr>
                <w:rFonts w:ascii="Arial" w:hAnsi="Arial" w:cs="Arial"/>
              </w:rPr>
            </w:pPr>
            <w:r w:rsidRPr="00B228E0">
              <w:rPr>
                <w:rFonts w:ascii="Arial" w:hAnsi="Arial" w:cs="Arial"/>
                <w:b/>
                <w:bCs/>
              </w:rPr>
              <w:t>Question 1</w:t>
            </w:r>
          </w:p>
        </w:tc>
        <w:tc>
          <w:tcPr>
            <w:tcW w:w="4003"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63290841" w14:textId="77777777" w:rsidR="00F45867" w:rsidRPr="00B228E0" w:rsidRDefault="00F45867" w:rsidP="00C72E10">
            <w:pPr>
              <w:rPr>
                <w:rFonts w:ascii="Arial" w:hAnsi="Arial" w:cs="Arial"/>
              </w:rPr>
            </w:pPr>
            <w:r w:rsidRPr="00B228E0">
              <w:rPr>
                <w:rFonts w:ascii="Arial" w:hAnsi="Arial" w:cs="Arial"/>
              </w:rPr>
              <w:t>1. The geographic location of lighting assets maintained by your authority.</w:t>
            </w:r>
          </w:p>
        </w:tc>
      </w:tr>
      <w:tr w:rsidR="00F45867" w:rsidRPr="00B228E0" w14:paraId="291825F0" w14:textId="77777777" w:rsidTr="0022345E">
        <w:trPr>
          <w:trHeight w:val="295"/>
        </w:trPr>
        <w:tc>
          <w:tcPr>
            <w:tcW w:w="997"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7003BB73" w14:textId="77777777" w:rsidR="00F45867" w:rsidRPr="00B228E0" w:rsidRDefault="00F45867" w:rsidP="00C72E10">
            <w:pPr>
              <w:rPr>
                <w:rFonts w:ascii="Arial" w:hAnsi="Arial" w:cs="Arial"/>
              </w:rPr>
            </w:pPr>
            <w:r w:rsidRPr="00B228E0">
              <w:rPr>
                <w:rFonts w:ascii="Arial" w:hAnsi="Arial" w:cs="Arial"/>
                <w:b/>
                <w:bCs/>
              </w:rPr>
              <w:t>Response</w:t>
            </w:r>
          </w:p>
        </w:tc>
        <w:tc>
          <w:tcPr>
            <w:tcW w:w="4003"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79FDB336" w14:textId="77777777" w:rsidR="00F45867" w:rsidRPr="00B228E0" w:rsidRDefault="00F45867" w:rsidP="00C72E10">
            <w:pPr>
              <w:rPr>
                <w:rFonts w:ascii="Arial" w:hAnsi="Arial" w:cs="Arial"/>
              </w:rPr>
            </w:pPr>
            <w:r w:rsidRPr="00B228E0">
              <w:rPr>
                <w:rFonts w:ascii="Arial" w:hAnsi="Arial" w:cs="Arial"/>
              </w:rPr>
              <w:t> Please see attached</w:t>
            </w:r>
          </w:p>
          <w:p w14:paraId="5A3B1EC4" w14:textId="77777777" w:rsidR="00436B78" w:rsidRPr="00B228E0" w:rsidRDefault="00436B78" w:rsidP="00C72E10">
            <w:pPr>
              <w:rPr>
                <w:rFonts w:ascii="Arial" w:hAnsi="Arial" w:cs="Arial"/>
              </w:rPr>
            </w:pPr>
          </w:p>
        </w:tc>
      </w:tr>
      <w:tr w:rsidR="00F45867" w:rsidRPr="00B228E0" w14:paraId="45644178" w14:textId="77777777" w:rsidTr="0022345E">
        <w:trPr>
          <w:trHeight w:val="295"/>
        </w:trPr>
        <w:tc>
          <w:tcPr>
            <w:tcW w:w="997"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1E742EC6" w14:textId="77777777" w:rsidR="00F45867" w:rsidRPr="00B228E0" w:rsidRDefault="00F45867" w:rsidP="00C72E10">
            <w:pPr>
              <w:rPr>
                <w:rFonts w:ascii="Arial" w:hAnsi="Arial" w:cs="Arial"/>
              </w:rPr>
            </w:pPr>
            <w:r w:rsidRPr="00B228E0">
              <w:rPr>
                <w:rFonts w:ascii="Arial" w:hAnsi="Arial" w:cs="Arial"/>
                <w:b/>
                <w:bCs/>
              </w:rPr>
              <w:t>Question 2</w:t>
            </w:r>
          </w:p>
        </w:tc>
        <w:tc>
          <w:tcPr>
            <w:tcW w:w="4003"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6A331973" w14:textId="77777777" w:rsidR="00F45867" w:rsidRPr="00B228E0" w:rsidRDefault="00F45867" w:rsidP="00C72E10">
            <w:pPr>
              <w:rPr>
                <w:rFonts w:ascii="Arial" w:hAnsi="Arial" w:cs="Arial"/>
              </w:rPr>
            </w:pPr>
            <w:r w:rsidRPr="00B228E0">
              <w:rPr>
                <w:rFonts w:ascii="Arial" w:hAnsi="Arial" w:cs="Arial"/>
              </w:rPr>
              <w:t> 2. Coordinates for each asset, preferably as latitude and longitude, although alternative coordinate systems (e.g. British National Grid Easting/Northing) would also be acceptable.</w:t>
            </w:r>
          </w:p>
        </w:tc>
      </w:tr>
      <w:tr w:rsidR="00F45867" w:rsidRPr="00B228E0" w14:paraId="68930E87" w14:textId="77777777" w:rsidTr="0022345E">
        <w:trPr>
          <w:trHeight w:val="295"/>
        </w:trPr>
        <w:tc>
          <w:tcPr>
            <w:tcW w:w="997"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323079A1" w14:textId="77777777" w:rsidR="00F45867" w:rsidRPr="00B228E0" w:rsidRDefault="00F45867" w:rsidP="00C72E10">
            <w:pPr>
              <w:rPr>
                <w:rFonts w:ascii="Arial" w:hAnsi="Arial" w:cs="Arial"/>
              </w:rPr>
            </w:pPr>
            <w:r w:rsidRPr="00B228E0">
              <w:rPr>
                <w:rFonts w:ascii="Arial" w:hAnsi="Arial" w:cs="Arial"/>
                <w:b/>
                <w:bCs/>
              </w:rPr>
              <w:t>Response</w:t>
            </w:r>
          </w:p>
        </w:tc>
        <w:tc>
          <w:tcPr>
            <w:tcW w:w="4003"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08B6D196" w14:textId="0EA373EB" w:rsidR="00F45867" w:rsidRPr="00B228E0" w:rsidRDefault="00F45867" w:rsidP="00C72E10">
            <w:pPr>
              <w:rPr>
                <w:rFonts w:ascii="Arial" w:hAnsi="Arial" w:cs="Arial"/>
              </w:rPr>
            </w:pPr>
            <w:r w:rsidRPr="00B228E0">
              <w:rPr>
                <w:rFonts w:ascii="Arial" w:hAnsi="Arial" w:cs="Arial"/>
              </w:rPr>
              <w:t> Please see attached</w:t>
            </w:r>
          </w:p>
        </w:tc>
      </w:tr>
      <w:tr w:rsidR="00F45867" w:rsidRPr="00B228E0" w14:paraId="050A80DD" w14:textId="77777777" w:rsidTr="0022345E">
        <w:tc>
          <w:tcPr>
            <w:tcW w:w="997"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6CA1433B" w14:textId="77777777" w:rsidR="00F45867" w:rsidRPr="00B228E0" w:rsidRDefault="00F45867" w:rsidP="00C72E10">
            <w:pPr>
              <w:rPr>
                <w:rFonts w:ascii="Arial" w:hAnsi="Arial" w:cs="Arial"/>
              </w:rPr>
            </w:pPr>
            <w:r w:rsidRPr="00B228E0">
              <w:rPr>
                <w:rFonts w:ascii="Arial" w:hAnsi="Arial" w:cs="Arial"/>
                <w:b/>
                <w:bCs/>
              </w:rPr>
              <w:t>Question 3</w:t>
            </w:r>
          </w:p>
        </w:tc>
        <w:tc>
          <w:tcPr>
            <w:tcW w:w="4003"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019D27BF" w14:textId="77777777" w:rsidR="00F45867" w:rsidRPr="00B228E0" w:rsidRDefault="00F45867" w:rsidP="00C72E10">
            <w:pPr>
              <w:rPr>
                <w:rFonts w:ascii="Arial" w:hAnsi="Arial" w:cs="Arial"/>
              </w:rPr>
            </w:pPr>
            <w:r w:rsidRPr="00B228E0">
              <w:rPr>
                <w:rFonts w:ascii="Arial" w:hAnsi="Arial" w:cs="Arial"/>
              </w:rPr>
              <w:t>3. Any unique asset identifier associated with each light, where available.</w:t>
            </w:r>
            <w:r w:rsidRPr="00B228E0">
              <w:rPr>
                <w:rFonts w:ascii="Arial" w:hAnsi="Arial" w:cs="Arial"/>
              </w:rPr>
              <w:br/>
            </w:r>
          </w:p>
        </w:tc>
      </w:tr>
      <w:tr w:rsidR="00F45867" w:rsidRPr="00B228E0" w14:paraId="4082EF48" w14:textId="77777777" w:rsidTr="0022345E">
        <w:tc>
          <w:tcPr>
            <w:tcW w:w="997"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7EFE53C8" w14:textId="77777777" w:rsidR="00F45867" w:rsidRPr="00B228E0" w:rsidRDefault="00F45867" w:rsidP="00C72E10">
            <w:pPr>
              <w:rPr>
                <w:rFonts w:ascii="Arial" w:hAnsi="Arial" w:cs="Arial"/>
              </w:rPr>
            </w:pPr>
            <w:r w:rsidRPr="00B228E0">
              <w:rPr>
                <w:rFonts w:ascii="Arial" w:hAnsi="Arial" w:cs="Arial"/>
                <w:b/>
                <w:bCs/>
              </w:rPr>
              <w:t>Response</w:t>
            </w:r>
          </w:p>
        </w:tc>
        <w:tc>
          <w:tcPr>
            <w:tcW w:w="4003"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0BC46B51" w14:textId="77777777" w:rsidR="00436B78" w:rsidRPr="00B228E0" w:rsidRDefault="00F45867" w:rsidP="00C72E10">
            <w:pPr>
              <w:rPr>
                <w:rFonts w:ascii="Arial" w:hAnsi="Arial" w:cs="Arial"/>
              </w:rPr>
            </w:pPr>
            <w:r w:rsidRPr="00B228E0">
              <w:rPr>
                <w:rFonts w:ascii="Arial" w:hAnsi="Arial" w:cs="Arial"/>
              </w:rPr>
              <w:t> Please see attached</w:t>
            </w:r>
          </w:p>
          <w:p w14:paraId="7DE11F83" w14:textId="4B4406C4" w:rsidR="00F45867" w:rsidRPr="00B228E0" w:rsidRDefault="00436B78" w:rsidP="00C72E10">
            <w:pPr>
              <w:rPr>
                <w:rFonts w:ascii="Arial" w:hAnsi="Arial" w:cs="Arial"/>
              </w:rPr>
            </w:pPr>
            <w:r w:rsidRPr="00B228E0">
              <w:rPr>
                <w:rFonts w:ascii="Arial" w:hAnsi="Arial" w:cs="Arial"/>
              </w:rPr>
              <w:object w:dxaOrig="1504" w:dyaOrig="982" w14:anchorId="6715D2C7">
                <v:shape id="_x0000_i1099" type="#_x0000_t75" style="width:75.5pt;height:49.5pt" o:ole="">
                  <v:imagedata r:id="rId69" o:title=""/>
                </v:shape>
                <o:OLEObject Type="Embed" ProgID="Excel.SheetMacroEnabled.12" ShapeID="_x0000_i1099" DrawAspect="Icon" ObjectID="_1852098909" r:id="rId70"/>
              </w:object>
            </w:r>
          </w:p>
        </w:tc>
      </w:tr>
      <w:tr w:rsidR="00F45867" w:rsidRPr="00B228E0" w14:paraId="2ECD91FF" w14:textId="77777777" w:rsidTr="0022345E">
        <w:tc>
          <w:tcPr>
            <w:tcW w:w="997"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7A227F62" w14:textId="77777777" w:rsidR="00F45867" w:rsidRPr="00B228E0" w:rsidRDefault="00F45867" w:rsidP="00C72E10">
            <w:pPr>
              <w:rPr>
                <w:rFonts w:ascii="Arial" w:hAnsi="Arial" w:cs="Arial"/>
              </w:rPr>
            </w:pPr>
            <w:r w:rsidRPr="00B228E0">
              <w:rPr>
                <w:rFonts w:ascii="Arial" w:hAnsi="Arial" w:cs="Arial"/>
                <w:b/>
                <w:bCs/>
              </w:rPr>
              <w:t>Question 4</w:t>
            </w:r>
          </w:p>
        </w:tc>
        <w:tc>
          <w:tcPr>
            <w:tcW w:w="4003"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187DD7D4" w14:textId="77777777" w:rsidR="00F45867" w:rsidRPr="00B228E0" w:rsidRDefault="00F45867" w:rsidP="00C72E10">
            <w:pPr>
              <w:rPr>
                <w:rFonts w:ascii="Arial" w:hAnsi="Arial" w:cs="Arial"/>
              </w:rPr>
            </w:pPr>
            <w:r w:rsidRPr="00B228E0">
              <w:rPr>
                <w:rFonts w:ascii="Arial" w:hAnsi="Arial" w:cs="Arial"/>
              </w:rPr>
              <w:t>4. The date or timeframe in which the data was last updated or collected.</w:t>
            </w:r>
            <w:r w:rsidRPr="00B228E0">
              <w:rPr>
                <w:rFonts w:ascii="Arial" w:hAnsi="Arial" w:cs="Arial"/>
              </w:rPr>
              <w:br/>
            </w:r>
          </w:p>
        </w:tc>
      </w:tr>
      <w:tr w:rsidR="00F45867" w:rsidRPr="00B228E0" w14:paraId="124F4902" w14:textId="77777777" w:rsidTr="0022345E">
        <w:tc>
          <w:tcPr>
            <w:tcW w:w="997"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1F669D09" w14:textId="77777777" w:rsidR="00F45867" w:rsidRPr="00B228E0" w:rsidRDefault="00F45867" w:rsidP="00C72E10">
            <w:pPr>
              <w:rPr>
                <w:rFonts w:ascii="Arial" w:hAnsi="Arial" w:cs="Arial"/>
              </w:rPr>
            </w:pPr>
            <w:r w:rsidRPr="00B228E0">
              <w:rPr>
                <w:rFonts w:ascii="Arial" w:hAnsi="Arial" w:cs="Arial"/>
                <w:b/>
                <w:bCs/>
              </w:rPr>
              <w:t>Response</w:t>
            </w:r>
          </w:p>
        </w:tc>
        <w:tc>
          <w:tcPr>
            <w:tcW w:w="4003"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3EA31AFE" w14:textId="77777777" w:rsidR="00F45867" w:rsidRPr="00B228E0" w:rsidRDefault="00F45867" w:rsidP="00C72E10">
            <w:pPr>
              <w:rPr>
                <w:rFonts w:ascii="Arial" w:hAnsi="Arial" w:cs="Arial"/>
              </w:rPr>
            </w:pPr>
            <w:r w:rsidRPr="00B228E0">
              <w:rPr>
                <w:rFonts w:ascii="Arial" w:hAnsi="Arial" w:cs="Arial"/>
              </w:rPr>
              <w:t> 13/08/2026</w:t>
            </w:r>
          </w:p>
        </w:tc>
      </w:tr>
      <w:tr w:rsidR="00F45867" w:rsidRPr="00B228E0" w14:paraId="3093CC76" w14:textId="77777777" w:rsidTr="0022345E">
        <w:tc>
          <w:tcPr>
            <w:tcW w:w="997"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06B09730" w14:textId="77777777" w:rsidR="00F45867" w:rsidRPr="00B228E0" w:rsidRDefault="00F45867" w:rsidP="00C72E10">
            <w:pPr>
              <w:rPr>
                <w:rFonts w:ascii="Arial" w:hAnsi="Arial" w:cs="Arial"/>
              </w:rPr>
            </w:pPr>
            <w:r w:rsidRPr="00B228E0">
              <w:rPr>
                <w:rFonts w:ascii="Arial" w:hAnsi="Arial" w:cs="Arial"/>
                <w:b/>
                <w:bCs/>
              </w:rPr>
              <w:t>Question 5</w:t>
            </w:r>
          </w:p>
        </w:tc>
        <w:tc>
          <w:tcPr>
            <w:tcW w:w="4003"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3FA4CE86" w14:textId="77777777" w:rsidR="00F45867" w:rsidRPr="00B228E0" w:rsidRDefault="00F45867" w:rsidP="00C72E10">
            <w:pPr>
              <w:rPr>
                <w:rFonts w:ascii="Arial" w:hAnsi="Arial" w:cs="Arial"/>
              </w:rPr>
            </w:pPr>
            <w:r w:rsidRPr="00B228E0">
              <w:rPr>
                <w:rFonts w:ascii="Arial" w:hAnsi="Arial" w:cs="Arial"/>
              </w:rPr>
              <w:t>5. Where available, information on the operational hours of the lighting asset (for example, dusk-to-dawn operation, part-night lighting schedules, or other programmed operating times).</w:t>
            </w:r>
            <w:r w:rsidRPr="00B228E0">
              <w:rPr>
                <w:rFonts w:ascii="Arial" w:hAnsi="Arial" w:cs="Arial"/>
              </w:rPr>
              <w:br/>
            </w:r>
          </w:p>
        </w:tc>
      </w:tr>
      <w:tr w:rsidR="00F45867" w:rsidRPr="00B228E0" w14:paraId="4DD02FB1" w14:textId="77777777" w:rsidTr="0022345E">
        <w:tc>
          <w:tcPr>
            <w:tcW w:w="997"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3117A648" w14:textId="77777777" w:rsidR="00F45867" w:rsidRPr="00B228E0" w:rsidRDefault="00F45867" w:rsidP="00C72E10">
            <w:pPr>
              <w:rPr>
                <w:rFonts w:ascii="Arial" w:hAnsi="Arial" w:cs="Arial"/>
              </w:rPr>
            </w:pPr>
            <w:r w:rsidRPr="00B228E0">
              <w:rPr>
                <w:rFonts w:ascii="Arial" w:hAnsi="Arial" w:cs="Arial"/>
                <w:b/>
                <w:bCs/>
              </w:rPr>
              <w:t>Response</w:t>
            </w:r>
          </w:p>
        </w:tc>
        <w:tc>
          <w:tcPr>
            <w:tcW w:w="4003"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7352E2B5" w14:textId="77777777" w:rsidR="00F45867" w:rsidRPr="00B228E0" w:rsidRDefault="00F45867" w:rsidP="00C72E10">
            <w:pPr>
              <w:rPr>
                <w:rFonts w:ascii="Arial" w:hAnsi="Arial" w:cs="Arial"/>
              </w:rPr>
            </w:pPr>
            <w:r w:rsidRPr="00B228E0">
              <w:rPr>
                <w:rFonts w:ascii="Arial" w:hAnsi="Arial" w:cs="Arial"/>
              </w:rPr>
              <w:t> Dusk to Dawn</w:t>
            </w:r>
          </w:p>
        </w:tc>
      </w:tr>
      <w:tr w:rsidR="00F45867" w:rsidRPr="00B228E0" w14:paraId="622AAD63" w14:textId="77777777" w:rsidTr="0022345E">
        <w:tc>
          <w:tcPr>
            <w:tcW w:w="997"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46C26F8B" w14:textId="77777777" w:rsidR="00F45867" w:rsidRPr="00B228E0" w:rsidRDefault="00F45867" w:rsidP="00C72E10">
            <w:pPr>
              <w:rPr>
                <w:rFonts w:ascii="Arial" w:hAnsi="Arial" w:cs="Arial"/>
              </w:rPr>
            </w:pPr>
            <w:r w:rsidRPr="00B228E0">
              <w:rPr>
                <w:rFonts w:ascii="Arial" w:hAnsi="Arial" w:cs="Arial"/>
                <w:b/>
                <w:bCs/>
              </w:rPr>
              <w:t>Question 6</w:t>
            </w:r>
          </w:p>
        </w:tc>
        <w:tc>
          <w:tcPr>
            <w:tcW w:w="4003"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2C3E03F6" w14:textId="77777777" w:rsidR="00F45867" w:rsidRPr="00B228E0" w:rsidRDefault="00F45867" w:rsidP="00C72E10">
            <w:pPr>
              <w:rPr>
                <w:rFonts w:ascii="Arial" w:hAnsi="Arial" w:cs="Arial"/>
              </w:rPr>
            </w:pPr>
            <w:r w:rsidRPr="00B228E0">
              <w:rPr>
                <w:rFonts w:ascii="Arial" w:hAnsi="Arial" w:cs="Arial"/>
              </w:rPr>
              <w:t>6. Where available, information on the height, lighting type, or asset classification (e.g. LED lantern, column height, bollard lighting, floodlighting, or other recorded asset characteristics).</w:t>
            </w:r>
          </w:p>
        </w:tc>
      </w:tr>
      <w:tr w:rsidR="00F45867" w:rsidRPr="00B228E0" w14:paraId="7F3A71D2" w14:textId="77777777" w:rsidTr="0022345E">
        <w:tc>
          <w:tcPr>
            <w:tcW w:w="997"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1A4A9193" w14:textId="77777777" w:rsidR="00F45867" w:rsidRPr="00B228E0" w:rsidRDefault="00F45867" w:rsidP="00C72E10">
            <w:pPr>
              <w:rPr>
                <w:rFonts w:ascii="Arial" w:hAnsi="Arial" w:cs="Arial"/>
              </w:rPr>
            </w:pPr>
            <w:r w:rsidRPr="00B228E0">
              <w:rPr>
                <w:rFonts w:ascii="Arial" w:hAnsi="Arial" w:cs="Arial"/>
                <w:b/>
                <w:bCs/>
              </w:rPr>
              <w:t>Response</w:t>
            </w:r>
          </w:p>
        </w:tc>
        <w:tc>
          <w:tcPr>
            <w:tcW w:w="4003"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39BF6961" w14:textId="77777777" w:rsidR="00F45867" w:rsidRPr="00B228E0" w:rsidRDefault="00F45867" w:rsidP="00C72E10">
            <w:pPr>
              <w:rPr>
                <w:rFonts w:ascii="Arial" w:hAnsi="Arial" w:cs="Arial"/>
              </w:rPr>
            </w:pPr>
            <w:r w:rsidRPr="00B228E0">
              <w:rPr>
                <w:rFonts w:ascii="Arial" w:hAnsi="Arial" w:cs="Arial"/>
              </w:rPr>
              <w:t> Information not held</w:t>
            </w:r>
          </w:p>
        </w:tc>
      </w:tr>
    </w:tbl>
    <w:p w14:paraId="002D7F5A" w14:textId="77777777" w:rsidR="00F45867" w:rsidRPr="00B228E0" w:rsidRDefault="00F45867" w:rsidP="00F45867">
      <w:pPr>
        <w:rPr>
          <w:rFonts w:ascii="Arial" w:hAnsi="Arial" w:cs="Arial"/>
        </w:rPr>
      </w:pPr>
    </w:p>
    <w:p w14:paraId="38FF2747" w14:textId="77777777" w:rsidR="00436B78" w:rsidRPr="00B228E0" w:rsidRDefault="00436B78" w:rsidP="00F45867">
      <w:pPr>
        <w:rPr>
          <w:rFonts w:ascii="Arial" w:hAnsi="Arial" w:cs="Arial"/>
        </w:rPr>
      </w:pPr>
    </w:p>
    <w:p w14:paraId="6C7B4F1F" w14:textId="433C3046" w:rsidR="00F45867" w:rsidRPr="00B228E0" w:rsidRDefault="00F45867" w:rsidP="00F45867">
      <w:pPr>
        <w:rPr>
          <w:rFonts w:ascii="Arial" w:hAnsi="Arial" w:cs="Arial"/>
        </w:rPr>
      </w:pPr>
      <w:r w:rsidRPr="00B228E0">
        <w:rPr>
          <w:rFonts w:ascii="Arial" w:hAnsi="Arial" w:cs="Arial"/>
        </w:rPr>
        <w:lastRenderedPageBreak/>
        <w:t>HAV-FOI-915376:</w:t>
      </w:r>
    </w:p>
    <w:tbl>
      <w:tblPr>
        <w:tblW w:w="5000" w:type="pct"/>
        <w:tblInd w:w="-5" w:type="dxa"/>
        <w:shd w:val="clear" w:color="auto" w:fill="FFFFFF"/>
        <w:tblCellMar>
          <w:left w:w="0" w:type="dxa"/>
          <w:right w:w="0" w:type="dxa"/>
        </w:tblCellMar>
        <w:tblLook w:val="04A0" w:firstRow="1" w:lastRow="0" w:firstColumn="1" w:lastColumn="0" w:noHBand="0" w:noVBand="1"/>
      </w:tblPr>
      <w:tblGrid>
        <w:gridCol w:w="1740"/>
        <w:gridCol w:w="7266"/>
      </w:tblGrid>
      <w:tr w:rsidR="00F45867" w:rsidRPr="00B228E0" w14:paraId="681C4834" w14:textId="77777777" w:rsidTr="0022345E">
        <w:trPr>
          <w:trHeight w:val="308"/>
        </w:trPr>
        <w:tc>
          <w:tcPr>
            <w:tcW w:w="966" w:type="pct"/>
            <w:tcBorders>
              <w:top w:val="single" w:sz="8" w:space="0" w:color="000000"/>
              <w:left w:val="single" w:sz="8" w:space="0" w:color="000000"/>
              <w:bottom w:val="single" w:sz="8" w:space="0" w:color="000000"/>
              <w:right w:val="single" w:sz="8" w:space="0" w:color="000000"/>
            </w:tcBorders>
            <w:shd w:val="clear" w:color="auto" w:fill="F8F9FA"/>
            <w:tcMar>
              <w:top w:w="0" w:type="dxa"/>
              <w:left w:w="108" w:type="dxa"/>
              <w:bottom w:w="0" w:type="dxa"/>
              <w:right w:w="108" w:type="dxa"/>
            </w:tcMar>
            <w:hideMark/>
          </w:tcPr>
          <w:p w14:paraId="519757A4" w14:textId="77777777" w:rsidR="00F45867" w:rsidRPr="00B228E0" w:rsidRDefault="00F45867" w:rsidP="00C72E10">
            <w:pPr>
              <w:rPr>
                <w:rFonts w:ascii="Arial" w:hAnsi="Arial" w:cs="Arial"/>
              </w:rPr>
            </w:pPr>
            <w:r w:rsidRPr="00B228E0">
              <w:rPr>
                <w:rFonts w:ascii="Arial" w:hAnsi="Arial" w:cs="Arial"/>
                <w:b/>
                <w:bCs/>
              </w:rPr>
              <w:t>Information</w:t>
            </w:r>
          </w:p>
        </w:tc>
        <w:tc>
          <w:tcPr>
            <w:tcW w:w="4034" w:type="pct"/>
            <w:tcBorders>
              <w:top w:val="single" w:sz="8" w:space="0" w:color="auto"/>
              <w:left w:val="nil"/>
              <w:bottom w:val="single" w:sz="8" w:space="0" w:color="auto"/>
              <w:right w:val="single" w:sz="8" w:space="0" w:color="auto"/>
            </w:tcBorders>
            <w:shd w:val="clear" w:color="auto" w:fill="F8F9FA"/>
            <w:tcMar>
              <w:top w:w="0" w:type="dxa"/>
              <w:left w:w="108" w:type="dxa"/>
              <w:bottom w:w="0" w:type="dxa"/>
              <w:right w:w="108" w:type="dxa"/>
            </w:tcMar>
            <w:hideMark/>
          </w:tcPr>
          <w:p w14:paraId="360A0EB6" w14:textId="77777777" w:rsidR="00F45867" w:rsidRPr="00B228E0" w:rsidRDefault="00F45867" w:rsidP="00C72E10">
            <w:pPr>
              <w:rPr>
                <w:rFonts w:ascii="Arial" w:hAnsi="Arial" w:cs="Arial"/>
              </w:rPr>
            </w:pPr>
            <w:r w:rsidRPr="00B228E0">
              <w:rPr>
                <w:rFonts w:ascii="Arial" w:hAnsi="Arial" w:cs="Arial"/>
                <w:b/>
                <w:bCs/>
              </w:rPr>
              <w:t> </w:t>
            </w:r>
            <w:r w:rsidRPr="00B228E0">
              <w:rPr>
                <w:rFonts w:ascii="Arial" w:hAnsi="Arial" w:cs="Arial"/>
              </w:rPr>
              <w:t>Short notice temporary cancellations of SEND Home to School Transport routes</w:t>
            </w:r>
          </w:p>
          <w:p w14:paraId="3AE337AE" w14:textId="77777777" w:rsidR="00F45867" w:rsidRPr="00B228E0" w:rsidRDefault="00F45867" w:rsidP="00C72E10">
            <w:pPr>
              <w:rPr>
                <w:rFonts w:ascii="Arial" w:hAnsi="Arial" w:cs="Arial"/>
              </w:rPr>
            </w:pPr>
            <w:r w:rsidRPr="00B228E0">
              <w:rPr>
                <w:rFonts w:ascii="Arial" w:hAnsi="Arial" w:cs="Arial"/>
              </w:rPr>
              <w:t>For the following FOI request, I request information for the following period</w:t>
            </w:r>
          </w:p>
          <w:p w14:paraId="39DBE6B4" w14:textId="77777777" w:rsidR="00F45867" w:rsidRPr="00B228E0" w:rsidRDefault="00F45867" w:rsidP="00C72E10">
            <w:pPr>
              <w:rPr>
                <w:rFonts w:ascii="Arial" w:hAnsi="Arial" w:cs="Arial"/>
              </w:rPr>
            </w:pPr>
            <w:r w:rsidRPr="00B228E0">
              <w:rPr>
                <w:rFonts w:ascii="Arial" w:hAnsi="Arial" w:cs="Arial"/>
              </w:rPr>
              <w:t>For this purpose, please use “short notice” as to mean any time within seven days of the transport due to operate. Please include routes provided “in house” by the council, and also by contractors if possible.</w:t>
            </w:r>
          </w:p>
          <w:p w14:paraId="442E4EB9" w14:textId="77777777" w:rsidR="00F45867" w:rsidRPr="00B228E0" w:rsidRDefault="00F45867" w:rsidP="00C72E10">
            <w:pPr>
              <w:rPr>
                <w:rFonts w:ascii="Arial" w:hAnsi="Arial" w:cs="Arial"/>
              </w:rPr>
            </w:pPr>
            <w:r w:rsidRPr="00B228E0">
              <w:rPr>
                <w:rFonts w:ascii="Arial" w:hAnsi="Arial" w:cs="Arial"/>
              </w:rPr>
              <w:t>Please include instances where the route didn’t operate in the morning, but did operate in the afternoon (and vice-versa).</w:t>
            </w:r>
            <w:r w:rsidRPr="00B228E0">
              <w:rPr>
                <w:rFonts w:ascii="Arial" w:hAnsi="Arial" w:cs="Arial"/>
              </w:rPr>
              <w:br/>
              <w:t>Please do not include cancellations if they were a result of poor weather or an unforeseen school closure (</w:t>
            </w:r>
            <w:proofErr w:type="spellStart"/>
            <w:r w:rsidRPr="00B228E0">
              <w:rPr>
                <w:rFonts w:ascii="Arial" w:hAnsi="Arial" w:cs="Arial"/>
              </w:rPr>
              <w:t>eg</w:t>
            </w:r>
            <w:proofErr w:type="spellEnd"/>
            <w:r w:rsidRPr="00B228E0">
              <w:rPr>
                <w:rFonts w:ascii="Arial" w:hAnsi="Arial" w:cs="Arial"/>
              </w:rPr>
              <w:t xml:space="preserve"> central heating boiler failure etc).</w:t>
            </w:r>
          </w:p>
          <w:p w14:paraId="3F8EE60D" w14:textId="77777777" w:rsidR="00F45867" w:rsidRPr="00B228E0" w:rsidRDefault="00F45867" w:rsidP="00C72E10">
            <w:pPr>
              <w:rPr>
                <w:rFonts w:ascii="Arial" w:hAnsi="Arial" w:cs="Arial"/>
              </w:rPr>
            </w:pPr>
            <w:r w:rsidRPr="00B228E0">
              <w:rPr>
                <w:rFonts w:ascii="Arial" w:hAnsi="Arial" w:cs="Arial"/>
              </w:rPr>
              <w:t>September 2025 (start of school term) to 20th July 2026 (or end of term)</w:t>
            </w:r>
            <w:r w:rsidRPr="00B228E0">
              <w:rPr>
                <w:rFonts w:ascii="Arial" w:hAnsi="Arial" w:cs="Arial"/>
              </w:rPr>
              <w:br/>
            </w:r>
            <w:r w:rsidRPr="00B228E0">
              <w:rPr>
                <w:rFonts w:ascii="Arial" w:hAnsi="Arial" w:cs="Arial"/>
              </w:rPr>
              <w:br/>
              <w:t>I request information about short-notice temporary cancellations of home-to-school transport for children and young adults with special educational needs and disabilities (SEND).</w:t>
            </w:r>
            <w:r w:rsidRPr="00B228E0">
              <w:rPr>
                <w:rFonts w:ascii="Arial" w:hAnsi="Arial" w:cs="Arial"/>
              </w:rPr>
              <w:br/>
            </w:r>
            <w:r w:rsidRPr="00B228E0">
              <w:rPr>
                <w:rFonts w:ascii="Arial" w:hAnsi="Arial" w:cs="Arial"/>
              </w:rPr>
              <w:br/>
              <w:t>Please provide:</w:t>
            </w:r>
          </w:p>
        </w:tc>
      </w:tr>
      <w:tr w:rsidR="00F45867" w:rsidRPr="00B228E0" w14:paraId="4222BEBC" w14:textId="77777777" w:rsidTr="0022345E">
        <w:trPr>
          <w:trHeight w:val="308"/>
        </w:trPr>
        <w:tc>
          <w:tcPr>
            <w:tcW w:w="966"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200AD7AC" w14:textId="77777777" w:rsidR="00F45867" w:rsidRPr="00B228E0" w:rsidRDefault="00F45867" w:rsidP="00C72E10">
            <w:pPr>
              <w:rPr>
                <w:rFonts w:ascii="Arial" w:hAnsi="Arial" w:cs="Arial"/>
              </w:rPr>
            </w:pPr>
            <w:r w:rsidRPr="00B228E0">
              <w:rPr>
                <w:rFonts w:ascii="Arial" w:hAnsi="Arial" w:cs="Arial"/>
                <w:b/>
                <w:bCs/>
              </w:rPr>
              <w:t>Question 1</w:t>
            </w:r>
          </w:p>
        </w:tc>
        <w:tc>
          <w:tcPr>
            <w:tcW w:w="4034"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5B00A0B9" w14:textId="77777777" w:rsidR="00F45867" w:rsidRPr="00B228E0" w:rsidRDefault="00F45867" w:rsidP="00C72E10">
            <w:pPr>
              <w:rPr>
                <w:rFonts w:ascii="Arial" w:hAnsi="Arial" w:cs="Arial"/>
              </w:rPr>
            </w:pPr>
            <w:r w:rsidRPr="00B228E0">
              <w:rPr>
                <w:rFonts w:ascii="Arial" w:hAnsi="Arial" w:cs="Arial"/>
                <w:b/>
                <w:bCs/>
              </w:rPr>
              <w:t> </w:t>
            </w:r>
            <w:r w:rsidRPr="00B228E0">
              <w:rPr>
                <w:rFonts w:ascii="Arial" w:hAnsi="Arial" w:cs="Arial"/>
              </w:rPr>
              <w:t>a. How many pupils are provided with SEND home to school transport each day, on average, including non-statutory post-16 provision.</w:t>
            </w:r>
          </w:p>
        </w:tc>
      </w:tr>
      <w:tr w:rsidR="00F45867" w:rsidRPr="00B228E0" w14:paraId="6220FA77" w14:textId="77777777" w:rsidTr="0022345E">
        <w:trPr>
          <w:trHeight w:val="295"/>
        </w:trPr>
        <w:tc>
          <w:tcPr>
            <w:tcW w:w="966"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49FC10DB" w14:textId="77777777" w:rsidR="00F45867" w:rsidRPr="00B228E0" w:rsidRDefault="00F45867" w:rsidP="00C72E10">
            <w:pPr>
              <w:rPr>
                <w:rFonts w:ascii="Arial" w:hAnsi="Arial" w:cs="Arial"/>
              </w:rPr>
            </w:pPr>
            <w:r w:rsidRPr="00B228E0">
              <w:rPr>
                <w:rFonts w:ascii="Arial" w:hAnsi="Arial" w:cs="Arial"/>
                <w:b/>
                <w:bCs/>
              </w:rPr>
              <w:t>Response</w:t>
            </w:r>
          </w:p>
        </w:tc>
        <w:tc>
          <w:tcPr>
            <w:tcW w:w="4034"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661F843D" w14:textId="77777777" w:rsidR="00F45867" w:rsidRPr="00B228E0" w:rsidRDefault="00F45867" w:rsidP="00C72E10">
            <w:pPr>
              <w:rPr>
                <w:rFonts w:ascii="Arial" w:hAnsi="Arial" w:cs="Arial"/>
              </w:rPr>
            </w:pPr>
            <w:r w:rsidRPr="00B228E0">
              <w:rPr>
                <w:rFonts w:ascii="Arial" w:hAnsi="Arial" w:cs="Arial"/>
              </w:rPr>
              <w:t>  715 pupils (478 on bus / 237 on taxis)</w:t>
            </w:r>
          </w:p>
        </w:tc>
      </w:tr>
      <w:tr w:rsidR="00F45867" w:rsidRPr="00B228E0" w14:paraId="68915C83" w14:textId="77777777" w:rsidTr="0022345E">
        <w:trPr>
          <w:trHeight w:val="295"/>
        </w:trPr>
        <w:tc>
          <w:tcPr>
            <w:tcW w:w="966"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26358D0F" w14:textId="77777777" w:rsidR="00F45867" w:rsidRPr="00B228E0" w:rsidRDefault="00F45867" w:rsidP="00C72E10">
            <w:pPr>
              <w:rPr>
                <w:rFonts w:ascii="Arial" w:hAnsi="Arial" w:cs="Arial"/>
              </w:rPr>
            </w:pPr>
            <w:r w:rsidRPr="00B228E0">
              <w:rPr>
                <w:rFonts w:ascii="Arial" w:hAnsi="Arial" w:cs="Arial"/>
                <w:b/>
                <w:bCs/>
              </w:rPr>
              <w:t>Question 2</w:t>
            </w:r>
          </w:p>
        </w:tc>
        <w:tc>
          <w:tcPr>
            <w:tcW w:w="4034"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6F714C84" w14:textId="77777777" w:rsidR="00F45867" w:rsidRPr="00B228E0" w:rsidRDefault="00F45867" w:rsidP="00C72E10">
            <w:pPr>
              <w:rPr>
                <w:rFonts w:ascii="Arial" w:hAnsi="Arial" w:cs="Arial"/>
              </w:rPr>
            </w:pPr>
            <w:r w:rsidRPr="00B228E0">
              <w:rPr>
                <w:rFonts w:ascii="Arial" w:hAnsi="Arial" w:cs="Arial"/>
              </w:rPr>
              <w:t> b. The number of days when at least one SEND home to school transport route did not operate, due to staff shortages</w:t>
            </w:r>
          </w:p>
        </w:tc>
      </w:tr>
      <w:tr w:rsidR="00F45867" w:rsidRPr="00B228E0" w14:paraId="0219E598" w14:textId="77777777" w:rsidTr="0022345E">
        <w:trPr>
          <w:trHeight w:val="295"/>
        </w:trPr>
        <w:tc>
          <w:tcPr>
            <w:tcW w:w="966"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2B96F179" w14:textId="77777777" w:rsidR="00F45867" w:rsidRPr="00B228E0" w:rsidRDefault="00F45867" w:rsidP="00C72E10">
            <w:pPr>
              <w:rPr>
                <w:rFonts w:ascii="Arial" w:hAnsi="Arial" w:cs="Arial"/>
              </w:rPr>
            </w:pPr>
            <w:r w:rsidRPr="00B228E0">
              <w:rPr>
                <w:rFonts w:ascii="Arial" w:hAnsi="Arial" w:cs="Arial"/>
                <w:b/>
                <w:bCs/>
              </w:rPr>
              <w:t>Response</w:t>
            </w:r>
          </w:p>
        </w:tc>
        <w:tc>
          <w:tcPr>
            <w:tcW w:w="4034"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58BA674D" w14:textId="77777777" w:rsidR="00F45867" w:rsidRPr="00B228E0" w:rsidRDefault="00F45867" w:rsidP="00C72E10">
            <w:pPr>
              <w:rPr>
                <w:rFonts w:ascii="Arial" w:hAnsi="Arial" w:cs="Arial"/>
              </w:rPr>
            </w:pPr>
            <w:r w:rsidRPr="00B228E0">
              <w:rPr>
                <w:rFonts w:ascii="Arial" w:hAnsi="Arial" w:cs="Arial"/>
              </w:rPr>
              <w:t>  70 Days</w:t>
            </w:r>
          </w:p>
        </w:tc>
      </w:tr>
      <w:tr w:rsidR="00F45867" w:rsidRPr="00B228E0" w14:paraId="2A501A4F" w14:textId="77777777" w:rsidTr="0022345E">
        <w:tc>
          <w:tcPr>
            <w:tcW w:w="966"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3689ABEC" w14:textId="77777777" w:rsidR="00F45867" w:rsidRPr="00B228E0" w:rsidRDefault="00F45867" w:rsidP="00C72E10">
            <w:pPr>
              <w:rPr>
                <w:rFonts w:ascii="Arial" w:hAnsi="Arial" w:cs="Arial"/>
              </w:rPr>
            </w:pPr>
            <w:r w:rsidRPr="00B228E0">
              <w:rPr>
                <w:rFonts w:ascii="Arial" w:hAnsi="Arial" w:cs="Arial"/>
                <w:b/>
                <w:bCs/>
              </w:rPr>
              <w:t>Question 3</w:t>
            </w:r>
          </w:p>
        </w:tc>
        <w:tc>
          <w:tcPr>
            <w:tcW w:w="4034"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5A953CF3" w14:textId="77777777" w:rsidR="00F45867" w:rsidRPr="00B228E0" w:rsidRDefault="00F45867" w:rsidP="00C72E10">
            <w:pPr>
              <w:rPr>
                <w:rFonts w:ascii="Arial" w:hAnsi="Arial" w:cs="Arial"/>
              </w:rPr>
            </w:pPr>
            <w:r w:rsidRPr="00B228E0">
              <w:rPr>
                <w:rFonts w:ascii="Arial" w:hAnsi="Arial" w:cs="Arial"/>
              </w:rPr>
              <w:t>c. For the date with the highest number of routes cancelled at short notice, please advise</w:t>
            </w:r>
            <w:r w:rsidRPr="00B228E0">
              <w:rPr>
                <w:rFonts w:ascii="Arial" w:hAnsi="Arial" w:cs="Arial"/>
              </w:rPr>
              <w:br/>
            </w:r>
            <w:r w:rsidRPr="00B228E0">
              <w:rPr>
                <w:rFonts w:ascii="Arial" w:hAnsi="Arial" w:cs="Arial"/>
              </w:rPr>
              <w:br/>
              <w:t>1. what number of routes were cancelled on this date?</w:t>
            </w:r>
            <w:r w:rsidRPr="00B228E0">
              <w:rPr>
                <w:rFonts w:ascii="Arial" w:hAnsi="Arial" w:cs="Arial"/>
              </w:rPr>
              <w:br/>
              <w:t>2. how many passengers were impacted?</w:t>
            </w:r>
            <w:r w:rsidRPr="00B228E0">
              <w:rPr>
                <w:rFonts w:ascii="Arial" w:hAnsi="Arial" w:cs="Arial"/>
              </w:rPr>
              <w:br/>
              <w:t>3. What was the total number of passengers scheduled to travel on that date?</w:t>
            </w:r>
          </w:p>
        </w:tc>
      </w:tr>
      <w:tr w:rsidR="00F45867" w:rsidRPr="00B228E0" w14:paraId="279997C4" w14:textId="77777777" w:rsidTr="0022345E">
        <w:tc>
          <w:tcPr>
            <w:tcW w:w="966"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5E0E0EFB" w14:textId="77777777" w:rsidR="00F45867" w:rsidRPr="00B228E0" w:rsidRDefault="00F45867" w:rsidP="00C72E10">
            <w:pPr>
              <w:rPr>
                <w:rFonts w:ascii="Arial" w:hAnsi="Arial" w:cs="Arial"/>
              </w:rPr>
            </w:pPr>
            <w:r w:rsidRPr="00B228E0">
              <w:rPr>
                <w:rFonts w:ascii="Arial" w:hAnsi="Arial" w:cs="Arial"/>
                <w:b/>
                <w:bCs/>
              </w:rPr>
              <w:lastRenderedPageBreak/>
              <w:t>Response</w:t>
            </w:r>
          </w:p>
        </w:tc>
        <w:tc>
          <w:tcPr>
            <w:tcW w:w="4034"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5C619B8F" w14:textId="77777777" w:rsidR="00F45867" w:rsidRPr="00B228E0" w:rsidRDefault="00F45867" w:rsidP="00C72E10">
            <w:pPr>
              <w:rPr>
                <w:rFonts w:ascii="Arial" w:hAnsi="Arial" w:cs="Arial"/>
              </w:rPr>
            </w:pPr>
            <w:r w:rsidRPr="00B228E0">
              <w:rPr>
                <w:rFonts w:ascii="Arial" w:hAnsi="Arial" w:cs="Arial"/>
              </w:rPr>
              <w:t>1. 4 Routes</w:t>
            </w:r>
            <w:r w:rsidRPr="00B228E0">
              <w:rPr>
                <w:rFonts w:ascii="Arial" w:hAnsi="Arial" w:cs="Arial"/>
              </w:rPr>
              <w:br/>
              <w:t>2. 33 passengers</w:t>
            </w:r>
            <w:r w:rsidRPr="00B228E0">
              <w:rPr>
                <w:rFonts w:ascii="Arial" w:hAnsi="Arial" w:cs="Arial"/>
              </w:rPr>
              <w:br/>
              <w:t>3. 715 passengers</w:t>
            </w:r>
          </w:p>
        </w:tc>
      </w:tr>
      <w:tr w:rsidR="00F45867" w:rsidRPr="00B228E0" w14:paraId="0559102F" w14:textId="77777777" w:rsidTr="0022345E">
        <w:tc>
          <w:tcPr>
            <w:tcW w:w="966"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4A5FF360" w14:textId="77777777" w:rsidR="00F45867" w:rsidRPr="00B228E0" w:rsidRDefault="00F45867" w:rsidP="00C72E10">
            <w:pPr>
              <w:rPr>
                <w:rFonts w:ascii="Arial" w:hAnsi="Arial" w:cs="Arial"/>
              </w:rPr>
            </w:pPr>
            <w:r w:rsidRPr="00B228E0">
              <w:rPr>
                <w:rFonts w:ascii="Arial" w:hAnsi="Arial" w:cs="Arial"/>
                <w:b/>
                <w:bCs/>
              </w:rPr>
              <w:t>Question 4</w:t>
            </w:r>
          </w:p>
        </w:tc>
        <w:tc>
          <w:tcPr>
            <w:tcW w:w="4034"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5E08740D" w14:textId="77777777" w:rsidR="00F45867" w:rsidRPr="00B228E0" w:rsidRDefault="00F45867" w:rsidP="00C72E10">
            <w:pPr>
              <w:rPr>
                <w:rFonts w:ascii="Arial" w:hAnsi="Arial" w:cs="Arial"/>
              </w:rPr>
            </w:pPr>
            <w:r w:rsidRPr="00B228E0">
              <w:rPr>
                <w:rFonts w:ascii="Arial" w:hAnsi="Arial" w:cs="Arial"/>
              </w:rPr>
              <w:t>d. The number of days where a route has operated as normal, but at least one passenger from that route has been asked to make alternative arrangements, due to a lack of available staff with appropriate training (</w:t>
            </w:r>
            <w:proofErr w:type="spellStart"/>
            <w:r w:rsidRPr="00B228E0">
              <w:rPr>
                <w:rFonts w:ascii="Arial" w:hAnsi="Arial" w:cs="Arial"/>
              </w:rPr>
              <w:t>eg</w:t>
            </w:r>
            <w:proofErr w:type="spellEnd"/>
            <w:r w:rsidRPr="00B228E0">
              <w:rPr>
                <w:rFonts w:ascii="Arial" w:hAnsi="Arial" w:cs="Arial"/>
              </w:rPr>
              <w:t xml:space="preserve"> passengers requiring suction being asked to make alternative transport arrangements when a travel assistant temporarily covering that route isn’t suction trained)</w:t>
            </w:r>
          </w:p>
        </w:tc>
      </w:tr>
      <w:tr w:rsidR="00F45867" w:rsidRPr="00B228E0" w14:paraId="6356A3FA" w14:textId="77777777" w:rsidTr="0022345E">
        <w:tc>
          <w:tcPr>
            <w:tcW w:w="966"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44CE9F69" w14:textId="77777777" w:rsidR="00F45867" w:rsidRPr="00B228E0" w:rsidRDefault="00F45867" w:rsidP="00C72E10">
            <w:pPr>
              <w:rPr>
                <w:rFonts w:ascii="Arial" w:hAnsi="Arial" w:cs="Arial"/>
              </w:rPr>
            </w:pPr>
            <w:r w:rsidRPr="00B228E0">
              <w:rPr>
                <w:rFonts w:ascii="Arial" w:hAnsi="Arial" w:cs="Arial"/>
                <w:b/>
                <w:bCs/>
              </w:rPr>
              <w:t>Response</w:t>
            </w:r>
          </w:p>
        </w:tc>
        <w:tc>
          <w:tcPr>
            <w:tcW w:w="4034"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45C64BCC" w14:textId="77777777" w:rsidR="00F45867" w:rsidRPr="00B228E0" w:rsidRDefault="00F45867" w:rsidP="00C72E10">
            <w:pPr>
              <w:rPr>
                <w:rFonts w:ascii="Arial" w:hAnsi="Arial" w:cs="Arial"/>
              </w:rPr>
            </w:pPr>
            <w:r w:rsidRPr="00B228E0">
              <w:rPr>
                <w:rFonts w:ascii="Arial" w:hAnsi="Arial" w:cs="Arial"/>
              </w:rPr>
              <w:t> 0</w:t>
            </w:r>
          </w:p>
        </w:tc>
      </w:tr>
      <w:tr w:rsidR="00F45867" w:rsidRPr="00B228E0" w14:paraId="13FC477E" w14:textId="77777777" w:rsidTr="0022345E">
        <w:tc>
          <w:tcPr>
            <w:tcW w:w="966"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0DDDA9FB" w14:textId="77777777" w:rsidR="00F45867" w:rsidRPr="00B228E0" w:rsidRDefault="00F45867" w:rsidP="00C72E10">
            <w:pPr>
              <w:rPr>
                <w:rFonts w:ascii="Arial" w:hAnsi="Arial" w:cs="Arial"/>
              </w:rPr>
            </w:pPr>
            <w:r w:rsidRPr="00B228E0">
              <w:rPr>
                <w:rFonts w:ascii="Arial" w:hAnsi="Arial" w:cs="Arial"/>
                <w:b/>
                <w:bCs/>
              </w:rPr>
              <w:t>Question 5</w:t>
            </w:r>
          </w:p>
        </w:tc>
        <w:tc>
          <w:tcPr>
            <w:tcW w:w="4034"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0BCEB4D7" w14:textId="77777777" w:rsidR="00F45867" w:rsidRPr="00B228E0" w:rsidRDefault="00F45867" w:rsidP="00C72E10">
            <w:pPr>
              <w:rPr>
                <w:rFonts w:ascii="Arial" w:hAnsi="Arial" w:cs="Arial"/>
              </w:rPr>
            </w:pPr>
            <w:r w:rsidRPr="00B228E0">
              <w:rPr>
                <w:rFonts w:ascii="Arial" w:hAnsi="Arial" w:cs="Arial"/>
              </w:rPr>
              <w:t>e. Discounting weekends and INSET days, what is the longest number of consecutive days that a particular route has been cancelled at short notice?</w:t>
            </w:r>
          </w:p>
        </w:tc>
      </w:tr>
      <w:tr w:rsidR="00F45867" w:rsidRPr="00B228E0" w14:paraId="07E45B9E" w14:textId="77777777" w:rsidTr="0022345E">
        <w:tc>
          <w:tcPr>
            <w:tcW w:w="966"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504F66C4" w14:textId="77777777" w:rsidR="00F45867" w:rsidRPr="00B228E0" w:rsidRDefault="00F45867" w:rsidP="00C72E10">
            <w:pPr>
              <w:rPr>
                <w:rFonts w:ascii="Arial" w:hAnsi="Arial" w:cs="Arial"/>
              </w:rPr>
            </w:pPr>
            <w:r w:rsidRPr="00B228E0">
              <w:rPr>
                <w:rFonts w:ascii="Arial" w:hAnsi="Arial" w:cs="Arial"/>
                <w:b/>
                <w:bCs/>
              </w:rPr>
              <w:t>Response</w:t>
            </w:r>
          </w:p>
        </w:tc>
        <w:tc>
          <w:tcPr>
            <w:tcW w:w="4034"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11265DAC" w14:textId="77777777" w:rsidR="00F45867" w:rsidRPr="00B228E0" w:rsidRDefault="00F45867" w:rsidP="00C72E10">
            <w:pPr>
              <w:rPr>
                <w:rFonts w:ascii="Arial" w:hAnsi="Arial" w:cs="Arial"/>
              </w:rPr>
            </w:pPr>
            <w:r w:rsidRPr="00B228E0">
              <w:rPr>
                <w:rFonts w:ascii="Arial" w:hAnsi="Arial" w:cs="Arial"/>
              </w:rPr>
              <w:t>  2 days</w:t>
            </w:r>
          </w:p>
        </w:tc>
      </w:tr>
      <w:tr w:rsidR="00F45867" w:rsidRPr="00B228E0" w14:paraId="47C7CD1D" w14:textId="77777777" w:rsidTr="0022345E">
        <w:tc>
          <w:tcPr>
            <w:tcW w:w="966"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5E9B5E7D" w14:textId="77777777" w:rsidR="00F45867" w:rsidRPr="00B228E0" w:rsidRDefault="00F45867" w:rsidP="00C72E10">
            <w:pPr>
              <w:rPr>
                <w:rFonts w:ascii="Arial" w:hAnsi="Arial" w:cs="Arial"/>
              </w:rPr>
            </w:pPr>
            <w:r w:rsidRPr="00B228E0">
              <w:rPr>
                <w:rFonts w:ascii="Arial" w:hAnsi="Arial" w:cs="Arial"/>
                <w:b/>
                <w:bCs/>
              </w:rPr>
              <w:t>Question 6</w:t>
            </w:r>
          </w:p>
        </w:tc>
        <w:tc>
          <w:tcPr>
            <w:tcW w:w="4034"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0984D40E" w14:textId="77777777" w:rsidR="00F45867" w:rsidRPr="00B228E0" w:rsidRDefault="00F45867" w:rsidP="00C72E10">
            <w:pPr>
              <w:rPr>
                <w:rFonts w:ascii="Arial" w:hAnsi="Arial" w:cs="Arial"/>
              </w:rPr>
            </w:pPr>
            <w:r w:rsidRPr="00B228E0">
              <w:rPr>
                <w:rFonts w:ascii="Arial" w:hAnsi="Arial" w:cs="Arial"/>
              </w:rPr>
              <w:t>f. What, on average, is the mileage rate offered under a Personal Travel Budget to parents/carers/guardians when their child’s home to school transport is cancelled at short notice by the local authority – if any?</w:t>
            </w:r>
            <w:r w:rsidRPr="00B228E0">
              <w:rPr>
                <w:rFonts w:ascii="Arial" w:hAnsi="Arial" w:cs="Arial"/>
              </w:rPr>
              <w:br/>
            </w:r>
          </w:p>
        </w:tc>
      </w:tr>
      <w:tr w:rsidR="00F45867" w:rsidRPr="00B228E0" w14:paraId="66FE6515" w14:textId="77777777" w:rsidTr="0022345E">
        <w:tc>
          <w:tcPr>
            <w:tcW w:w="966"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5714BBEF" w14:textId="77777777" w:rsidR="00F45867" w:rsidRPr="00B228E0" w:rsidRDefault="00F45867" w:rsidP="00C72E10">
            <w:pPr>
              <w:rPr>
                <w:rFonts w:ascii="Arial" w:hAnsi="Arial" w:cs="Arial"/>
              </w:rPr>
            </w:pPr>
            <w:r w:rsidRPr="00B228E0">
              <w:rPr>
                <w:rFonts w:ascii="Arial" w:hAnsi="Arial" w:cs="Arial"/>
                <w:b/>
                <w:bCs/>
              </w:rPr>
              <w:t>Response</w:t>
            </w:r>
          </w:p>
        </w:tc>
        <w:tc>
          <w:tcPr>
            <w:tcW w:w="4034"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517A96F7" w14:textId="77777777" w:rsidR="00F45867" w:rsidRPr="00B228E0" w:rsidRDefault="00F45867" w:rsidP="00C72E10">
            <w:pPr>
              <w:rPr>
                <w:rFonts w:ascii="Arial" w:hAnsi="Arial" w:cs="Arial"/>
              </w:rPr>
            </w:pPr>
            <w:r w:rsidRPr="00B228E0">
              <w:rPr>
                <w:rFonts w:ascii="Arial" w:hAnsi="Arial" w:cs="Arial"/>
              </w:rPr>
              <w:t> Personal Transport Budget is offered at 55p per mile for 4 trips per day.</w:t>
            </w:r>
          </w:p>
        </w:tc>
      </w:tr>
      <w:tr w:rsidR="00F45867" w:rsidRPr="00B228E0" w14:paraId="04E0DF35" w14:textId="77777777" w:rsidTr="0022345E">
        <w:tc>
          <w:tcPr>
            <w:tcW w:w="966"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4878D149" w14:textId="77777777" w:rsidR="00F45867" w:rsidRPr="00B228E0" w:rsidRDefault="00F45867" w:rsidP="00C72E10">
            <w:pPr>
              <w:rPr>
                <w:rFonts w:ascii="Arial" w:hAnsi="Arial" w:cs="Arial"/>
              </w:rPr>
            </w:pPr>
            <w:r w:rsidRPr="00B228E0">
              <w:rPr>
                <w:rFonts w:ascii="Arial" w:hAnsi="Arial" w:cs="Arial"/>
                <w:b/>
                <w:bCs/>
              </w:rPr>
              <w:t>Question 7</w:t>
            </w:r>
          </w:p>
        </w:tc>
        <w:tc>
          <w:tcPr>
            <w:tcW w:w="4034"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5E01C49F" w14:textId="77777777" w:rsidR="00F45867" w:rsidRPr="00B228E0" w:rsidRDefault="00F45867" w:rsidP="00C72E10">
            <w:pPr>
              <w:rPr>
                <w:rFonts w:ascii="Arial" w:hAnsi="Arial" w:cs="Arial"/>
              </w:rPr>
            </w:pPr>
            <w:r w:rsidRPr="00B228E0">
              <w:rPr>
                <w:rFonts w:ascii="Arial" w:hAnsi="Arial" w:cs="Arial"/>
              </w:rPr>
              <w:t>g. For home to school transport provided by private contractor, is there a KPI or monitoring regime for short notice cancellations? Is there something similar for services operated in-house by council staff and vehicles?</w:t>
            </w:r>
          </w:p>
        </w:tc>
      </w:tr>
      <w:tr w:rsidR="00F45867" w:rsidRPr="00B228E0" w14:paraId="5F35ED1E" w14:textId="77777777" w:rsidTr="0022345E">
        <w:tc>
          <w:tcPr>
            <w:tcW w:w="966"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41DFA6C1" w14:textId="77777777" w:rsidR="00F45867" w:rsidRPr="00B228E0" w:rsidRDefault="00F45867" w:rsidP="00C72E10">
            <w:pPr>
              <w:rPr>
                <w:rFonts w:ascii="Arial" w:hAnsi="Arial" w:cs="Arial"/>
              </w:rPr>
            </w:pPr>
            <w:r w:rsidRPr="00B228E0">
              <w:rPr>
                <w:rFonts w:ascii="Arial" w:hAnsi="Arial" w:cs="Arial"/>
                <w:b/>
                <w:bCs/>
              </w:rPr>
              <w:t>Response</w:t>
            </w:r>
          </w:p>
        </w:tc>
        <w:tc>
          <w:tcPr>
            <w:tcW w:w="4034"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3C0D244A" w14:textId="77777777" w:rsidR="00F45867" w:rsidRPr="00B228E0" w:rsidRDefault="00F45867" w:rsidP="00C72E10">
            <w:pPr>
              <w:rPr>
                <w:rFonts w:ascii="Arial" w:hAnsi="Arial" w:cs="Arial"/>
              </w:rPr>
            </w:pPr>
            <w:r w:rsidRPr="00B228E0">
              <w:rPr>
                <w:rFonts w:ascii="Arial" w:hAnsi="Arial" w:cs="Arial"/>
              </w:rPr>
              <w:t> Yes, monitored.</w:t>
            </w:r>
          </w:p>
        </w:tc>
      </w:tr>
    </w:tbl>
    <w:p w14:paraId="2E5179D2" w14:textId="77777777" w:rsidR="00F45867" w:rsidRPr="00B228E0" w:rsidRDefault="00F45867" w:rsidP="00F45867">
      <w:pPr>
        <w:rPr>
          <w:rFonts w:ascii="Arial" w:hAnsi="Arial" w:cs="Arial"/>
        </w:rPr>
      </w:pPr>
    </w:p>
    <w:p w14:paraId="06BB2F14" w14:textId="77777777" w:rsidR="00F45867" w:rsidRPr="00B228E0" w:rsidRDefault="00F45867" w:rsidP="00F45867">
      <w:pPr>
        <w:rPr>
          <w:rFonts w:ascii="Arial" w:hAnsi="Arial" w:cs="Arial"/>
        </w:rPr>
      </w:pPr>
    </w:p>
    <w:p w14:paraId="2080D172" w14:textId="77777777" w:rsidR="00960616" w:rsidRPr="00B228E0" w:rsidRDefault="00960616" w:rsidP="00F45867">
      <w:pPr>
        <w:rPr>
          <w:rFonts w:ascii="Arial" w:hAnsi="Arial" w:cs="Arial"/>
        </w:rPr>
      </w:pPr>
    </w:p>
    <w:p w14:paraId="71272638" w14:textId="77777777" w:rsidR="00960616" w:rsidRPr="00B228E0" w:rsidRDefault="00960616" w:rsidP="00F45867">
      <w:pPr>
        <w:rPr>
          <w:rFonts w:ascii="Arial" w:hAnsi="Arial" w:cs="Arial"/>
        </w:rPr>
      </w:pPr>
    </w:p>
    <w:p w14:paraId="3F225119" w14:textId="77777777" w:rsidR="008A2145" w:rsidRDefault="008A2145">
      <w:pPr>
        <w:rPr>
          <w:rFonts w:ascii="Arial" w:hAnsi="Arial" w:cs="Arial"/>
        </w:rPr>
      </w:pPr>
      <w:r>
        <w:rPr>
          <w:rFonts w:ascii="Arial" w:hAnsi="Arial" w:cs="Arial"/>
        </w:rPr>
        <w:br w:type="page"/>
      </w:r>
    </w:p>
    <w:p w14:paraId="37EF2B85" w14:textId="056CEF3B" w:rsidR="00F45867" w:rsidRPr="00B228E0" w:rsidRDefault="00F45867" w:rsidP="00F45867">
      <w:pPr>
        <w:rPr>
          <w:rFonts w:ascii="Arial" w:hAnsi="Arial" w:cs="Arial"/>
        </w:rPr>
      </w:pPr>
      <w:r w:rsidRPr="00B228E0">
        <w:rPr>
          <w:rFonts w:ascii="Arial" w:hAnsi="Arial" w:cs="Arial"/>
        </w:rPr>
        <w:lastRenderedPageBreak/>
        <w:t>HAV-FOI-337125:</w:t>
      </w:r>
    </w:p>
    <w:tbl>
      <w:tblPr>
        <w:tblW w:w="5000" w:type="pct"/>
        <w:tblInd w:w="-5" w:type="dxa"/>
        <w:tblLayout w:type="fixed"/>
        <w:tblCellMar>
          <w:left w:w="0" w:type="dxa"/>
          <w:right w:w="0" w:type="dxa"/>
        </w:tblCellMar>
        <w:tblLook w:val="04A0" w:firstRow="1" w:lastRow="0" w:firstColumn="1" w:lastColumn="0" w:noHBand="0" w:noVBand="1"/>
      </w:tblPr>
      <w:tblGrid>
        <w:gridCol w:w="1412"/>
        <w:gridCol w:w="7594"/>
      </w:tblGrid>
      <w:tr w:rsidR="00F45867" w:rsidRPr="00B228E0" w14:paraId="7BA6CF92" w14:textId="77777777" w:rsidTr="00A1236F">
        <w:trPr>
          <w:trHeight w:val="6589"/>
        </w:trPr>
        <w:tc>
          <w:tcPr>
            <w:tcW w:w="784" w:type="pct"/>
            <w:tcBorders>
              <w:top w:val="single" w:sz="8" w:space="0" w:color="000000"/>
              <w:left w:val="single" w:sz="8" w:space="0" w:color="000000"/>
              <w:bottom w:val="single" w:sz="8" w:space="0" w:color="000000"/>
              <w:right w:val="single" w:sz="8" w:space="0" w:color="000000"/>
            </w:tcBorders>
            <w:shd w:val="clear" w:color="auto" w:fill="F8F9FA"/>
            <w:tcMar>
              <w:top w:w="0" w:type="dxa"/>
              <w:left w:w="108" w:type="dxa"/>
              <w:bottom w:w="0" w:type="dxa"/>
              <w:right w:w="108" w:type="dxa"/>
            </w:tcMar>
            <w:hideMark/>
          </w:tcPr>
          <w:p w14:paraId="6D655D1D" w14:textId="77777777" w:rsidR="00F45867" w:rsidRPr="00B228E0" w:rsidRDefault="00F45867" w:rsidP="00C72E10">
            <w:pPr>
              <w:rPr>
                <w:rFonts w:ascii="Arial" w:hAnsi="Arial" w:cs="Arial"/>
              </w:rPr>
            </w:pPr>
            <w:r w:rsidRPr="00B228E0">
              <w:rPr>
                <w:rFonts w:ascii="Arial" w:hAnsi="Arial" w:cs="Arial"/>
                <w:b/>
                <w:bCs/>
              </w:rPr>
              <w:t>Information</w:t>
            </w:r>
          </w:p>
        </w:tc>
        <w:tc>
          <w:tcPr>
            <w:tcW w:w="4216" w:type="pct"/>
            <w:tcBorders>
              <w:top w:val="single" w:sz="8" w:space="0" w:color="auto"/>
              <w:left w:val="nil"/>
              <w:bottom w:val="single" w:sz="8" w:space="0" w:color="auto"/>
              <w:right w:val="single" w:sz="8" w:space="0" w:color="auto"/>
            </w:tcBorders>
            <w:shd w:val="clear" w:color="auto" w:fill="F8F9FA"/>
            <w:tcMar>
              <w:top w:w="0" w:type="dxa"/>
              <w:left w:w="108" w:type="dxa"/>
              <w:bottom w:w="0" w:type="dxa"/>
              <w:right w:w="108" w:type="dxa"/>
            </w:tcMar>
            <w:hideMark/>
          </w:tcPr>
          <w:p w14:paraId="64B20C88" w14:textId="77777777" w:rsidR="00F45867" w:rsidRPr="00B228E0" w:rsidRDefault="00F45867" w:rsidP="00C72E10">
            <w:pPr>
              <w:rPr>
                <w:rFonts w:ascii="Arial" w:hAnsi="Arial" w:cs="Arial"/>
              </w:rPr>
            </w:pPr>
            <w:r w:rsidRPr="00B228E0">
              <w:rPr>
                <w:rFonts w:ascii="Arial" w:hAnsi="Arial" w:cs="Arial"/>
                <w:b/>
                <w:bCs/>
              </w:rPr>
              <w:t> </w:t>
            </w:r>
            <w:r w:rsidRPr="00B228E0">
              <w:rPr>
                <w:rFonts w:ascii="Arial" w:hAnsi="Arial" w:cs="Arial"/>
              </w:rPr>
              <w:t>EIR 2004 – East Havering Data Centre Planning Obligations and Supporting Documentation</w:t>
            </w:r>
          </w:p>
          <w:p w14:paraId="1D97A5EF" w14:textId="77777777" w:rsidR="00F45867" w:rsidRPr="00B228E0" w:rsidRDefault="00F45867" w:rsidP="00C72E10">
            <w:pPr>
              <w:rPr>
                <w:rFonts w:ascii="Arial" w:hAnsi="Arial" w:cs="Arial"/>
              </w:rPr>
            </w:pPr>
            <w:r w:rsidRPr="00B228E0">
              <w:rPr>
                <w:rFonts w:ascii="Arial" w:hAnsi="Arial" w:cs="Arial"/>
              </w:rPr>
              <w:t>Dear Freedom of Information Officer,</w:t>
            </w:r>
          </w:p>
          <w:p w14:paraId="5DC58436" w14:textId="77777777" w:rsidR="00F45867" w:rsidRPr="00B228E0" w:rsidRDefault="00F45867" w:rsidP="00C72E10">
            <w:pPr>
              <w:rPr>
                <w:rFonts w:ascii="Arial" w:hAnsi="Arial" w:cs="Arial"/>
              </w:rPr>
            </w:pPr>
            <w:r w:rsidRPr="00B228E0">
              <w:rPr>
                <w:rFonts w:ascii="Arial" w:hAnsi="Arial" w:cs="Arial"/>
              </w:rPr>
              <w:t>I am making this request under the Environmental Information Regulations 2004.</w:t>
            </w:r>
            <w:r w:rsidRPr="00B228E0">
              <w:rPr>
                <w:rFonts w:ascii="Arial" w:hAnsi="Arial" w:cs="Arial"/>
              </w:rPr>
              <w:br/>
              <w:t>I am seeking information relating to the proposed East Havering Data Centre development and, specifically, the benefits that Havering Council has referred to in public statements and planning documentation, including (but not limited to):</w:t>
            </w:r>
            <w:r w:rsidRPr="00B228E0">
              <w:rPr>
                <w:rFonts w:ascii="Arial" w:hAnsi="Arial" w:cs="Arial"/>
              </w:rPr>
              <w:br/>
              <w:t>• an ecology park;</w:t>
            </w:r>
            <w:r w:rsidRPr="00B228E0">
              <w:rPr>
                <w:rFonts w:ascii="Arial" w:hAnsi="Arial" w:cs="Arial"/>
              </w:rPr>
              <w:br/>
              <w:t>• green energy initiatives;</w:t>
            </w:r>
            <w:r w:rsidRPr="00B228E0">
              <w:rPr>
                <w:rFonts w:ascii="Arial" w:hAnsi="Arial" w:cs="Arial"/>
              </w:rPr>
              <w:br/>
              <w:t>• food technology;</w:t>
            </w:r>
            <w:r w:rsidRPr="00B228E0">
              <w:rPr>
                <w:rFonts w:ascii="Arial" w:hAnsi="Arial" w:cs="Arial"/>
              </w:rPr>
              <w:br/>
              <w:t>• research facilities;</w:t>
            </w:r>
            <w:r w:rsidRPr="00B228E0">
              <w:rPr>
                <w:rFonts w:ascii="Arial" w:hAnsi="Arial" w:cs="Arial"/>
              </w:rPr>
              <w:br/>
              <w:t>• skills and training;</w:t>
            </w:r>
            <w:r w:rsidRPr="00B228E0">
              <w:rPr>
                <w:rFonts w:ascii="Arial" w:hAnsi="Arial" w:cs="Arial"/>
              </w:rPr>
              <w:br/>
              <w:t>• employment and job creation.</w:t>
            </w:r>
          </w:p>
          <w:p w14:paraId="7D6DE2E8" w14:textId="77777777" w:rsidR="00F45867" w:rsidRPr="00B228E0" w:rsidRDefault="00F45867" w:rsidP="00C72E10">
            <w:pPr>
              <w:rPr>
                <w:rFonts w:ascii="Arial" w:hAnsi="Arial" w:cs="Arial"/>
              </w:rPr>
            </w:pPr>
            <w:r w:rsidRPr="00B228E0">
              <w:rPr>
                <w:rFonts w:ascii="Arial" w:hAnsi="Arial" w:cs="Arial"/>
              </w:rPr>
              <w:t>The Council has repeatedly highlighted these as benefits associated with the proposal. I wish to understand which of these were intended to become legally enforceable planning obligations and which were merely aspirations, ambitions, forecasts, or indicative outcomes.</w:t>
            </w:r>
            <w:r w:rsidRPr="00B228E0">
              <w:rPr>
                <w:rFonts w:ascii="Arial" w:hAnsi="Arial" w:cs="Arial"/>
              </w:rPr>
              <w:br/>
              <w:t>Accordingly, I request copies of the following documents, insofar as they relate to the above matters:</w:t>
            </w:r>
          </w:p>
        </w:tc>
      </w:tr>
      <w:tr w:rsidR="00F45867" w:rsidRPr="00B228E0" w14:paraId="3E24FB8B" w14:textId="77777777" w:rsidTr="00A1236F">
        <w:trPr>
          <w:trHeight w:val="336"/>
        </w:trPr>
        <w:tc>
          <w:tcPr>
            <w:tcW w:w="784"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49760674" w14:textId="77777777" w:rsidR="00F45867" w:rsidRPr="00B228E0" w:rsidRDefault="00F45867" w:rsidP="00C72E10">
            <w:pPr>
              <w:rPr>
                <w:rFonts w:ascii="Arial" w:hAnsi="Arial" w:cs="Arial"/>
              </w:rPr>
            </w:pPr>
            <w:r w:rsidRPr="00B228E0">
              <w:rPr>
                <w:rFonts w:ascii="Arial" w:hAnsi="Arial" w:cs="Arial"/>
                <w:b/>
                <w:bCs/>
              </w:rPr>
              <w:t>Question 1</w:t>
            </w:r>
          </w:p>
        </w:tc>
        <w:tc>
          <w:tcPr>
            <w:tcW w:w="4216"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4FE27811" w14:textId="77777777" w:rsidR="00F45867" w:rsidRPr="00B228E0" w:rsidRDefault="00F45867" w:rsidP="00C72E10">
            <w:pPr>
              <w:rPr>
                <w:rFonts w:ascii="Arial" w:hAnsi="Arial" w:cs="Arial"/>
              </w:rPr>
            </w:pPr>
            <w:r w:rsidRPr="00B228E0">
              <w:rPr>
                <w:rFonts w:ascii="Arial" w:hAnsi="Arial" w:cs="Arial"/>
                <w:b/>
                <w:bCs/>
              </w:rPr>
              <w:t> </w:t>
            </w:r>
            <w:r w:rsidRPr="00B228E0">
              <w:rPr>
                <w:rFonts w:ascii="Arial" w:hAnsi="Arial" w:cs="Arial"/>
              </w:rPr>
              <w:t>1. Any draft Section 106 Agreements prepared during consideration of the application.</w:t>
            </w:r>
          </w:p>
        </w:tc>
      </w:tr>
      <w:tr w:rsidR="00F45867" w:rsidRPr="00B228E0" w14:paraId="13CEFAFD" w14:textId="77777777" w:rsidTr="00A1236F">
        <w:trPr>
          <w:trHeight w:val="831"/>
        </w:trPr>
        <w:tc>
          <w:tcPr>
            <w:tcW w:w="784"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2BD2D565" w14:textId="77777777" w:rsidR="00F45867" w:rsidRPr="00B228E0" w:rsidRDefault="00F45867" w:rsidP="00C72E10">
            <w:pPr>
              <w:rPr>
                <w:rFonts w:ascii="Arial" w:hAnsi="Arial" w:cs="Arial"/>
              </w:rPr>
            </w:pPr>
            <w:r w:rsidRPr="00B228E0">
              <w:rPr>
                <w:rFonts w:ascii="Arial" w:hAnsi="Arial" w:cs="Arial"/>
                <w:b/>
                <w:bCs/>
              </w:rPr>
              <w:t>Response</w:t>
            </w:r>
          </w:p>
        </w:tc>
        <w:tc>
          <w:tcPr>
            <w:tcW w:w="4216"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52514B9F" w14:textId="77777777" w:rsidR="00F45867" w:rsidRPr="00B228E0" w:rsidRDefault="00F45867" w:rsidP="00C72E10">
            <w:pPr>
              <w:rPr>
                <w:rFonts w:ascii="Arial" w:hAnsi="Arial" w:cs="Arial"/>
              </w:rPr>
            </w:pPr>
            <w:r w:rsidRPr="00B228E0">
              <w:rPr>
                <w:rFonts w:ascii="Arial" w:hAnsi="Arial" w:cs="Arial"/>
              </w:rPr>
              <w:t> Exception Applied - See below</w:t>
            </w:r>
          </w:p>
        </w:tc>
      </w:tr>
      <w:tr w:rsidR="00F45867" w:rsidRPr="00B228E0" w14:paraId="163A518B" w14:textId="77777777" w:rsidTr="00A1236F">
        <w:trPr>
          <w:trHeight w:val="831"/>
        </w:trPr>
        <w:tc>
          <w:tcPr>
            <w:tcW w:w="784"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067F88CA" w14:textId="77777777" w:rsidR="00F45867" w:rsidRPr="00B228E0" w:rsidRDefault="00F45867" w:rsidP="00C72E10">
            <w:pPr>
              <w:rPr>
                <w:rFonts w:ascii="Arial" w:hAnsi="Arial" w:cs="Arial"/>
              </w:rPr>
            </w:pPr>
            <w:r w:rsidRPr="00B228E0">
              <w:rPr>
                <w:rFonts w:ascii="Arial" w:hAnsi="Arial" w:cs="Arial"/>
                <w:b/>
                <w:bCs/>
              </w:rPr>
              <w:t>Question 2</w:t>
            </w:r>
          </w:p>
        </w:tc>
        <w:tc>
          <w:tcPr>
            <w:tcW w:w="4216"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65AF6ECB" w14:textId="77777777" w:rsidR="00F45867" w:rsidRPr="00B228E0" w:rsidRDefault="00F45867" w:rsidP="00C72E10">
            <w:pPr>
              <w:rPr>
                <w:rFonts w:ascii="Arial" w:hAnsi="Arial" w:cs="Arial"/>
              </w:rPr>
            </w:pPr>
            <w:r w:rsidRPr="00B228E0">
              <w:rPr>
                <w:rFonts w:ascii="Arial" w:hAnsi="Arial" w:cs="Arial"/>
              </w:rPr>
              <w:t> 2. Any schedules of proposed planning obligations.</w:t>
            </w:r>
          </w:p>
        </w:tc>
      </w:tr>
      <w:tr w:rsidR="00F45867" w:rsidRPr="00B228E0" w14:paraId="2ED760F1" w14:textId="77777777" w:rsidTr="00A1236F">
        <w:trPr>
          <w:trHeight w:val="831"/>
        </w:trPr>
        <w:tc>
          <w:tcPr>
            <w:tcW w:w="784"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5656F545" w14:textId="77777777" w:rsidR="00F45867" w:rsidRPr="00B228E0" w:rsidRDefault="00F45867" w:rsidP="00C72E10">
            <w:pPr>
              <w:rPr>
                <w:rFonts w:ascii="Arial" w:hAnsi="Arial" w:cs="Arial"/>
              </w:rPr>
            </w:pPr>
            <w:r w:rsidRPr="00B228E0">
              <w:rPr>
                <w:rFonts w:ascii="Arial" w:hAnsi="Arial" w:cs="Arial"/>
                <w:b/>
                <w:bCs/>
              </w:rPr>
              <w:t>Response</w:t>
            </w:r>
          </w:p>
        </w:tc>
        <w:tc>
          <w:tcPr>
            <w:tcW w:w="4216"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610C459C" w14:textId="77777777" w:rsidR="00F45867" w:rsidRPr="00B228E0" w:rsidRDefault="00F45867" w:rsidP="00C72E10">
            <w:pPr>
              <w:rPr>
                <w:rFonts w:ascii="Arial" w:hAnsi="Arial" w:cs="Arial"/>
              </w:rPr>
            </w:pPr>
            <w:r w:rsidRPr="00B228E0">
              <w:rPr>
                <w:rFonts w:ascii="Arial" w:hAnsi="Arial" w:cs="Arial"/>
              </w:rPr>
              <w:t> As per Q1</w:t>
            </w:r>
          </w:p>
        </w:tc>
      </w:tr>
      <w:tr w:rsidR="00F45867" w:rsidRPr="00B228E0" w14:paraId="039AA727" w14:textId="77777777" w:rsidTr="00A1236F">
        <w:trPr>
          <w:trHeight w:val="831"/>
        </w:trPr>
        <w:tc>
          <w:tcPr>
            <w:tcW w:w="784"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17AECD47" w14:textId="77777777" w:rsidR="00F45867" w:rsidRPr="00B228E0" w:rsidRDefault="00F45867" w:rsidP="00C72E10">
            <w:pPr>
              <w:rPr>
                <w:rFonts w:ascii="Arial" w:hAnsi="Arial" w:cs="Arial"/>
              </w:rPr>
            </w:pPr>
            <w:r w:rsidRPr="00B228E0">
              <w:rPr>
                <w:rFonts w:ascii="Arial" w:hAnsi="Arial" w:cs="Arial"/>
                <w:b/>
                <w:bCs/>
              </w:rPr>
              <w:t>Question 3</w:t>
            </w:r>
          </w:p>
        </w:tc>
        <w:tc>
          <w:tcPr>
            <w:tcW w:w="4216"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2805DA76" w14:textId="77777777" w:rsidR="00F45867" w:rsidRPr="00B228E0" w:rsidRDefault="00F45867" w:rsidP="00C72E10">
            <w:pPr>
              <w:rPr>
                <w:rFonts w:ascii="Arial" w:hAnsi="Arial" w:cs="Arial"/>
              </w:rPr>
            </w:pPr>
            <w:r w:rsidRPr="00B228E0">
              <w:rPr>
                <w:rFonts w:ascii="Arial" w:hAnsi="Arial" w:cs="Arial"/>
              </w:rPr>
              <w:t>3. Any draft or proposed planning conditions relating to the above benefits.</w:t>
            </w:r>
            <w:r w:rsidRPr="00B228E0">
              <w:rPr>
                <w:rFonts w:ascii="Arial" w:hAnsi="Arial" w:cs="Arial"/>
              </w:rPr>
              <w:br/>
            </w:r>
          </w:p>
        </w:tc>
      </w:tr>
      <w:tr w:rsidR="00F45867" w:rsidRPr="00B228E0" w14:paraId="4C718436" w14:textId="77777777" w:rsidTr="00A1236F">
        <w:trPr>
          <w:trHeight w:val="831"/>
        </w:trPr>
        <w:tc>
          <w:tcPr>
            <w:tcW w:w="784"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5F0B452E" w14:textId="77777777" w:rsidR="00F45867" w:rsidRPr="00B228E0" w:rsidRDefault="00F45867" w:rsidP="00C72E10">
            <w:pPr>
              <w:rPr>
                <w:rFonts w:ascii="Arial" w:hAnsi="Arial" w:cs="Arial"/>
              </w:rPr>
            </w:pPr>
            <w:r w:rsidRPr="00B228E0">
              <w:rPr>
                <w:rFonts w:ascii="Arial" w:hAnsi="Arial" w:cs="Arial"/>
                <w:b/>
                <w:bCs/>
              </w:rPr>
              <w:t>Response</w:t>
            </w:r>
          </w:p>
        </w:tc>
        <w:tc>
          <w:tcPr>
            <w:tcW w:w="4216"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4E69D086" w14:textId="77777777" w:rsidR="00F45867" w:rsidRPr="00B228E0" w:rsidRDefault="00F45867" w:rsidP="00C72E10">
            <w:pPr>
              <w:rPr>
                <w:rFonts w:ascii="Arial" w:hAnsi="Arial" w:cs="Arial"/>
              </w:rPr>
            </w:pPr>
            <w:r w:rsidRPr="00B228E0">
              <w:rPr>
                <w:rFonts w:ascii="Arial" w:hAnsi="Arial" w:cs="Arial"/>
              </w:rPr>
              <w:t> Exception Applied - See below</w:t>
            </w:r>
          </w:p>
        </w:tc>
      </w:tr>
      <w:tr w:rsidR="00F45867" w:rsidRPr="00B228E0" w14:paraId="7D836B9B" w14:textId="77777777" w:rsidTr="00A1236F">
        <w:trPr>
          <w:trHeight w:val="831"/>
        </w:trPr>
        <w:tc>
          <w:tcPr>
            <w:tcW w:w="784"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39E9FC29" w14:textId="77777777" w:rsidR="00F45867" w:rsidRPr="00B228E0" w:rsidRDefault="00F45867" w:rsidP="00C72E10">
            <w:pPr>
              <w:rPr>
                <w:rFonts w:ascii="Arial" w:hAnsi="Arial" w:cs="Arial"/>
              </w:rPr>
            </w:pPr>
            <w:r w:rsidRPr="00B228E0">
              <w:rPr>
                <w:rFonts w:ascii="Arial" w:hAnsi="Arial" w:cs="Arial"/>
                <w:b/>
                <w:bCs/>
              </w:rPr>
              <w:t>Question 4</w:t>
            </w:r>
          </w:p>
        </w:tc>
        <w:tc>
          <w:tcPr>
            <w:tcW w:w="4216"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607B83FD" w14:textId="77777777" w:rsidR="00F45867" w:rsidRPr="00B228E0" w:rsidRDefault="00F45867" w:rsidP="00C72E10">
            <w:pPr>
              <w:rPr>
                <w:rFonts w:ascii="Arial" w:hAnsi="Arial" w:cs="Arial"/>
              </w:rPr>
            </w:pPr>
            <w:r w:rsidRPr="00B228E0">
              <w:rPr>
                <w:rFonts w:ascii="Arial" w:hAnsi="Arial" w:cs="Arial"/>
              </w:rPr>
              <w:t>4. Any Heads of Terms for a Section 106 Agreement or other planning obligations.</w:t>
            </w:r>
            <w:r w:rsidRPr="00B228E0">
              <w:rPr>
                <w:rFonts w:ascii="Arial" w:hAnsi="Arial" w:cs="Arial"/>
              </w:rPr>
              <w:br/>
            </w:r>
          </w:p>
        </w:tc>
      </w:tr>
      <w:tr w:rsidR="00F45867" w:rsidRPr="00B228E0" w14:paraId="1AF95ED9" w14:textId="77777777" w:rsidTr="00A1236F">
        <w:trPr>
          <w:trHeight w:val="831"/>
        </w:trPr>
        <w:tc>
          <w:tcPr>
            <w:tcW w:w="784"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35C40C53" w14:textId="77777777" w:rsidR="00F45867" w:rsidRPr="00B228E0" w:rsidRDefault="00F45867" w:rsidP="00C72E10">
            <w:pPr>
              <w:rPr>
                <w:rFonts w:ascii="Arial" w:hAnsi="Arial" w:cs="Arial"/>
              </w:rPr>
            </w:pPr>
            <w:r w:rsidRPr="00B228E0">
              <w:rPr>
                <w:rFonts w:ascii="Arial" w:hAnsi="Arial" w:cs="Arial"/>
                <w:b/>
                <w:bCs/>
              </w:rPr>
              <w:lastRenderedPageBreak/>
              <w:t>Response</w:t>
            </w:r>
          </w:p>
        </w:tc>
        <w:tc>
          <w:tcPr>
            <w:tcW w:w="4216"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3D199F19" w14:textId="77777777" w:rsidR="00F45867" w:rsidRPr="00B228E0" w:rsidRDefault="00F45867" w:rsidP="00C72E10">
            <w:pPr>
              <w:rPr>
                <w:rFonts w:ascii="Arial" w:hAnsi="Arial" w:cs="Arial"/>
              </w:rPr>
            </w:pPr>
            <w:r w:rsidRPr="00B228E0">
              <w:rPr>
                <w:rFonts w:ascii="Arial" w:hAnsi="Arial" w:cs="Arial"/>
              </w:rPr>
              <w:t> Exception Applied - See below</w:t>
            </w:r>
          </w:p>
        </w:tc>
      </w:tr>
      <w:tr w:rsidR="00F45867" w:rsidRPr="00B228E0" w14:paraId="01009F1F" w14:textId="77777777" w:rsidTr="00A1236F">
        <w:trPr>
          <w:trHeight w:val="2234"/>
        </w:trPr>
        <w:tc>
          <w:tcPr>
            <w:tcW w:w="784"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6BB8595C" w14:textId="77777777" w:rsidR="00F45867" w:rsidRPr="00B228E0" w:rsidRDefault="00F45867" w:rsidP="00C72E10">
            <w:pPr>
              <w:rPr>
                <w:rFonts w:ascii="Arial" w:hAnsi="Arial" w:cs="Arial"/>
              </w:rPr>
            </w:pPr>
            <w:r w:rsidRPr="00B228E0">
              <w:rPr>
                <w:rFonts w:ascii="Arial" w:hAnsi="Arial" w:cs="Arial"/>
                <w:b/>
                <w:bCs/>
              </w:rPr>
              <w:t>Question 5</w:t>
            </w:r>
          </w:p>
        </w:tc>
        <w:tc>
          <w:tcPr>
            <w:tcW w:w="4216"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1A4916E9" w14:textId="77777777" w:rsidR="00F45867" w:rsidRPr="00B228E0" w:rsidRDefault="00F45867" w:rsidP="00C72E10">
            <w:pPr>
              <w:rPr>
                <w:rFonts w:ascii="Arial" w:hAnsi="Arial" w:cs="Arial"/>
              </w:rPr>
            </w:pPr>
            <w:r w:rsidRPr="00B228E0">
              <w:rPr>
                <w:rFonts w:ascii="Arial" w:hAnsi="Arial" w:cs="Arial"/>
              </w:rPr>
              <w:t>5. Officer reports, briefing notes, internal memoranda, meeting notes, or other documents that distinguish between:</w:t>
            </w:r>
            <w:r w:rsidRPr="00B228E0">
              <w:rPr>
                <w:rFonts w:ascii="Arial" w:hAnsi="Arial" w:cs="Arial"/>
              </w:rPr>
              <w:br/>
              <w:t>o commitments intended to be secured through planning obligations or planning conditions; and</w:t>
            </w:r>
            <w:r w:rsidRPr="00B228E0">
              <w:rPr>
                <w:rFonts w:ascii="Arial" w:hAnsi="Arial" w:cs="Arial"/>
              </w:rPr>
              <w:br/>
              <w:t>o aspirational, promotional, economic, or indicative benefits that were not intended to be legally secured.</w:t>
            </w:r>
          </w:p>
        </w:tc>
      </w:tr>
      <w:tr w:rsidR="00F45867" w:rsidRPr="00B228E0" w14:paraId="2212D085" w14:textId="77777777" w:rsidTr="00A1236F">
        <w:trPr>
          <w:trHeight w:val="831"/>
        </w:trPr>
        <w:tc>
          <w:tcPr>
            <w:tcW w:w="784"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0FE51DC4" w14:textId="77777777" w:rsidR="00F45867" w:rsidRPr="00B228E0" w:rsidRDefault="00F45867" w:rsidP="00C72E10">
            <w:pPr>
              <w:rPr>
                <w:rFonts w:ascii="Arial" w:hAnsi="Arial" w:cs="Arial"/>
              </w:rPr>
            </w:pPr>
            <w:r w:rsidRPr="00B228E0">
              <w:rPr>
                <w:rFonts w:ascii="Arial" w:hAnsi="Arial" w:cs="Arial"/>
                <w:b/>
                <w:bCs/>
              </w:rPr>
              <w:t>Response</w:t>
            </w:r>
          </w:p>
        </w:tc>
        <w:tc>
          <w:tcPr>
            <w:tcW w:w="4216"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7AA213D1" w14:textId="15D0D822" w:rsidR="00F45867" w:rsidRPr="00B228E0" w:rsidRDefault="00F45867" w:rsidP="00C72E10">
            <w:pPr>
              <w:rPr>
                <w:rFonts w:ascii="Arial" w:hAnsi="Arial" w:cs="Arial"/>
              </w:rPr>
            </w:pPr>
            <w:r w:rsidRPr="00B228E0">
              <w:rPr>
                <w:rFonts w:ascii="Arial" w:hAnsi="Arial" w:cs="Arial"/>
              </w:rPr>
              <w:t xml:space="preserve"> Exception Applied - See below </w:t>
            </w:r>
          </w:p>
          <w:p w14:paraId="36DF1FE1" w14:textId="77777777" w:rsidR="00F45867" w:rsidRPr="00B228E0" w:rsidRDefault="00F45867" w:rsidP="00C72E10">
            <w:pPr>
              <w:rPr>
                <w:rFonts w:ascii="Arial" w:hAnsi="Arial" w:cs="Arial"/>
              </w:rPr>
            </w:pPr>
            <w:r w:rsidRPr="00B228E0">
              <w:rPr>
                <w:rFonts w:ascii="Arial" w:hAnsi="Arial" w:cs="Arial"/>
              </w:rPr>
              <w:t>Exception under section: 12(4)(d) - Material in the course of completion / unfinished documents</w:t>
            </w:r>
          </w:p>
          <w:p w14:paraId="28D6C465" w14:textId="77777777" w:rsidR="00F45867" w:rsidRPr="00B228E0" w:rsidRDefault="00F45867" w:rsidP="00C72E10">
            <w:pPr>
              <w:rPr>
                <w:rFonts w:ascii="Arial" w:hAnsi="Arial" w:cs="Arial"/>
              </w:rPr>
            </w:pPr>
            <w:r w:rsidRPr="00B228E0">
              <w:rPr>
                <w:rFonts w:ascii="Arial" w:hAnsi="Arial" w:cs="Arial"/>
              </w:rPr>
              <w:t>Information the exception applied to: Question 1&amp;2</w:t>
            </w:r>
          </w:p>
          <w:p w14:paraId="52391F5F" w14:textId="77777777" w:rsidR="00F45867" w:rsidRPr="00B228E0" w:rsidRDefault="00F45867" w:rsidP="00C72E10">
            <w:pPr>
              <w:rPr>
                <w:rFonts w:ascii="Arial" w:hAnsi="Arial" w:cs="Arial"/>
              </w:rPr>
            </w:pPr>
            <w:r w:rsidRPr="00B228E0">
              <w:rPr>
                <w:rFonts w:ascii="Arial" w:hAnsi="Arial" w:cs="Arial"/>
              </w:rPr>
              <w:t>Reason for applying the exception:  The requested information comprises draft legal documents that remain under negotiation and have not yet been finalised. As the documents are still being developed and may be subject to further amendment, they constitute unfinished documents within the meaning of Regulation 12(4)(d) of the Environmental Information Regulations 2004. Releasing incomplete draft versions could give a misleading impression of the Council's position and of the planning obligations that may ultimately be agreed.</w:t>
            </w:r>
          </w:p>
          <w:p w14:paraId="747560B1" w14:textId="77777777" w:rsidR="00F45867" w:rsidRPr="00B228E0" w:rsidRDefault="00F45867" w:rsidP="00C72E10">
            <w:pPr>
              <w:rPr>
                <w:rFonts w:ascii="Arial" w:hAnsi="Arial" w:cs="Arial"/>
              </w:rPr>
            </w:pPr>
            <w:r w:rsidRPr="00B228E0">
              <w:rPr>
                <w:rFonts w:ascii="Arial" w:hAnsi="Arial" w:cs="Arial"/>
              </w:rPr>
              <w:t>Public Interest Test:  The Council recognises the public interest in transparency regarding planning proposals and the obligations that may arise from a major development. Disclosure of draft Section 106 documents would contribute to public understanding of the decision-making process. However, there is a stronger public interest in allowing officers, legal advisers, and applicants to negotiate and refine planning obligations without the risk of confusion arising from the disclosure of incomplete and potentially inaccurate draft material. As the information remains subject to change and is intended to be finalised as part of the planning process, premature disclosure could mislead the public regarding the obligations that may ultimately be secured. On balance, the public interest favours maintaining the exception until the draft documents have been finalised, at which point they can be made available as part of the planning record.</w:t>
            </w:r>
          </w:p>
          <w:p w14:paraId="560B56B1" w14:textId="77777777" w:rsidR="00F45867" w:rsidRPr="00B228E0" w:rsidRDefault="00F45867" w:rsidP="00C72E10">
            <w:pPr>
              <w:rPr>
                <w:rFonts w:ascii="Arial" w:hAnsi="Arial" w:cs="Arial"/>
              </w:rPr>
            </w:pPr>
            <w:r w:rsidRPr="00B228E0">
              <w:rPr>
                <w:rFonts w:ascii="Arial" w:hAnsi="Arial" w:cs="Arial"/>
              </w:rPr>
              <w:t>Exception under section: 6 (1)(b) - Already publicly available</w:t>
            </w:r>
          </w:p>
          <w:p w14:paraId="0C09AFD4" w14:textId="77777777" w:rsidR="00F45867" w:rsidRPr="00B228E0" w:rsidRDefault="00F45867" w:rsidP="00C72E10">
            <w:pPr>
              <w:rPr>
                <w:rFonts w:ascii="Arial" w:hAnsi="Arial" w:cs="Arial"/>
              </w:rPr>
            </w:pPr>
            <w:r w:rsidRPr="00B228E0">
              <w:rPr>
                <w:rFonts w:ascii="Arial" w:hAnsi="Arial" w:cs="Arial"/>
              </w:rPr>
              <w:t>Information the exception applied to: Information Requested</w:t>
            </w:r>
          </w:p>
          <w:p w14:paraId="6AAAFE3A" w14:textId="77777777" w:rsidR="00F45867" w:rsidRPr="00B228E0" w:rsidRDefault="00F45867" w:rsidP="00C72E10">
            <w:pPr>
              <w:rPr>
                <w:rFonts w:ascii="Arial" w:hAnsi="Arial" w:cs="Arial"/>
              </w:rPr>
            </w:pPr>
            <w:r w:rsidRPr="00B228E0">
              <w:rPr>
                <w:rFonts w:ascii="Arial" w:hAnsi="Arial" w:cs="Arial"/>
              </w:rPr>
              <w:lastRenderedPageBreak/>
              <w:t>Reason for applying the exception : These are available online as part of the consultation documentation -</w:t>
            </w:r>
          </w:p>
          <w:p w14:paraId="3CE7E956" w14:textId="77777777" w:rsidR="00F45867" w:rsidRPr="00B228E0" w:rsidRDefault="00F45867" w:rsidP="00C72E10">
            <w:pPr>
              <w:rPr>
                <w:rFonts w:ascii="Arial" w:hAnsi="Arial" w:cs="Arial"/>
              </w:rPr>
            </w:pPr>
            <w:r w:rsidRPr="00B228E0">
              <w:rPr>
                <w:rFonts w:ascii="Arial" w:hAnsi="Arial" w:cs="Arial"/>
              </w:rPr>
              <w:t>Q3:</w:t>
            </w:r>
          </w:p>
          <w:p w14:paraId="27EF6228" w14:textId="77777777" w:rsidR="00F45867" w:rsidRPr="00B228E0" w:rsidRDefault="00F45867" w:rsidP="00C72E10">
            <w:pPr>
              <w:rPr>
                <w:rFonts w:ascii="Arial" w:hAnsi="Arial" w:cs="Arial"/>
              </w:rPr>
            </w:pPr>
            <w:hyperlink r:id="rId71" w:history="1">
              <w:r w:rsidRPr="00B228E0">
                <w:rPr>
                  <w:rStyle w:val="Hyperlink"/>
                  <w:rFonts w:ascii="Arial" w:hAnsi="Arial" w:cs="Arial"/>
                  <w:b/>
                  <w:bCs/>
                </w:rPr>
                <w:t>East Havering Data Centre Consultation | London Borough of Havering</w:t>
              </w:r>
            </w:hyperlink>
          </w:p>
          <w:p w14:paraId="2595712C" w14:textId="77777777" w:rsidR="00F45867" w:rsidRPr="00B228E0" w:rsidRDefault="00F45867" w:rsidP="00C72E10">
            <w:pPr>
              <w:rPr>
                <w:rFonts w:ascii="Arial" w:hAnsi="Arial" w:cs="Arial"/>
              </w:rPr>
            </w:pPr>
            <w:hyperlink r:id="rId72" w:history="1">
              <w:r w:rsidRPr="00B228E0">
                <w:rPr>
                  <w:rStyle w:val="Hyperlink"/>
                  <w:rFonts w:ascii="Arial" w:hAnsi="Arial" w:cs="Arial"/>
                  <w:b/>
                  <w:bCs/>
                </w:rPr>
                <w:t>https://drive.google.com/file/d/1eAtpX_UN-eEctwEl2HhmVcqxZ6SjJsfs/view?usp=drive_link</w:t>
              </w:r>
            </w:hyperlink>
          </w:p>
          <w:p w14:paraId="71237A40" w14:textId="77777777" w:rsidR="00F45867" w:rsidRPr="00B228E0" w:rsidRDefault="00F45867" w:rsidP="00C72E10">
            <w:pPr>
              <w:rPr>
                <w:rFonts w:ascii="Arial" w:hAnsi="Arial" w:cs="Arial"/>
              </w:rPr>
            </w:pPr>
            <w:hyperlink r:id="rId73" w:history="1">
              <w:r w:rsidRPr="00B228E0">
                <w:rPr>
                  <w:rStyle w:val="Hyperlink"/>
                  <w:rFonts w:ascii="Arial" w:hAnsi="Arial" w:cs="Arial"/>
                  <w:b/>
                  <w:bCs/>
                </w:rPr>
                <w:t>https://drive.google.com/file/d/10QdWUqiXHi5lgVCxz83arauqYy2CdzWd/view?usp=drive_link</w:t>
              </w:r>
            </w:hyperlink>
          </w:p>
          <w:p w14:paraId="7915DE36" w14:textId="77777777" w:rsidR="00F45867" w:rsidRPr="00B228E0" w:rsidRDefault="00F45867" w:rsidP="00C72E10">
            <w:pPr>
              <w:rPr>
                <w:rFonts w:ascii="Arial" w:hAnsi="Arial" w:cs="Arial"/>
              </w:rPr>
            </w:pPr>
            <w:r w:rsidRPr="00B228E0">
              <w:rPr>
                <w:rFonts w:ascii="Arial" w:hAnsi="Arial" w:cs="Arial"/>
              </w:rPr>
              <w:t>Q4: </w:t>
            </w:r>
          </w:p>
          <w:p w14:paraId="56FAAC49" w14:textId="77777777" w:rsidR="00F45867" w:rsidRPr="00B228E0" w:rsidRDefault="00F45867" w:rsidP="00C72E10">
            <w:pPr>
              <w:rPr>
                <w:rFonts w:ascii="Arial" w:hAnsi="Arial" w:cs="Arial"/>
              </w:rPr>
            </w:pPr>
            <w:hyperlink r:id="rId74" w:history="1">
              <w:r w:rsidRPr="00B228E0">
                <w:rPr>
                  <w:rStyle w:val="Hyperlink"/>
                  <w:rFonts w:ascii="Arial" w:hAnsi="Arial" w:cs="Arial"/>
                  <w:b/>
                  <w:bCs/>
                </w:rPr>
                <w:t>https://drive.google.com/file/d/1NOeVFThwllmNh3duMCjDNfClQepEorb-/view?usp=drive_link</w:t>
              </w:r>
            </w:hyperlink>
          </w:p>
          <w:p w14:paraId="69B0514C" w14:textId="77777777" w:rsidR="00F45867" w:rsidRPr="00B228E0" w:rsidRDefault="00F45867" w:rsidP="00C72E10">
            <w:pPr>
              <w:rPr>
                <w:rFonts w:ascii="Arial" w:hAnsi="Arial" w:cs="Arial"/>
              </w:rPr>
            </w:pPr>
            <w:r w:rsidRPr="00B228E0">
              <w:rPr>
                <w:rFonts w:ascii="Arial" w:hAnsi="Arial" w:cs="Arial"/>
              </w:rPr>
              <w:t> </w:t>
            </w:r>
          </w:p>
          <w:p w14:paraId="2C2BB637" w14:textId="77777777" w:rsidR="00F45867" w:rsidRPr="00B228E0" w:rsidRDefault="00F45867" w:rsidP="00C72E10">
            <w:pPr>
              <w:rPr>
                <w:rFonts w:ascii="Arial" w:hAnsi="Arial" w:cs="Arial"/>
              </w:rPr>
            </w:pPr>
            <w:r w:rsidRPr="00B228E0">
              <w:rPr>
                <w:rFonts w:ascii="Arial" w:hAnsi="Arial" w:cs="Arial"/>
              </w:rPr>
              <w:t>Q5:  See the package that went to Strategic Planning Committee on 3</w:t>
            </w:r>
            <w:r w:rsidRPr="00B228E0">
              <w:rPr>
                <w:rFonts w:ascii="Arial" w:hAnsi="Arial" w:cs="Arial"/>
                <w:vertAlign w:val="superscript"/>
              </w:rPr>
              <w:t>rd</w:t>
            </w:r>
            <w:r w:rsidRPr="00B228E0">
              <w:rPr>
                <w:rFonts w:ascii="Arial" w:hAnsi="Arial" w:cs="Arial"/>
              </w:rPr>
              <w:t> March 2026</w:t>
            </w:r>
          </w:p>
          <w:p w14:paraId="23FA1B26" w14:textId="77777777" w:rsidR="00F45867" w:rsidRPr="00B228E0" w:rsidRDefault="00F45867" w:rsidP="00C72E10">
            <w:pPr>
              <w:rPr>
                <w:rFonts w:ascii="Arial" w:hAnsi="Arial" w:cs="Arial"/>
              </w:rPr>
            </w:pPr>
            <w:hyperlink r:id="rId75" w:history="1">
              <w:r w:rsidRPr="00B228E0">
                <w:rPr>
                  <w:rStyle w:val="Hyperlink"/>
                  <w:rFonts w:ascii="Arial" w:hAnsi="Arial" w:cs="Arial"/>
                  <w:b/>
                  <w:bCs/>
                </w:rPr>
                <w:t>Agenda for Strategic Planning Committee on Tuesday, 3rd March, 2026, 7.00 pm | London Borough of Havering</w:t>
              </w:r>
            </w:hyperlink>
          </w:p>
          <w:p w14:paraId="4CF03900" w14:textId="77777777" w:rsidR="00F45867" w:rsidRPr="00B228E0" w:rsidRDefault="00F45867" w:rsidP="00C72E10">
            <w:pPr>
              <w:rPr>
                <w:rFonts w:ascii="Arial" w:hAnsi="Arial" w:cs="Arial"/>
              </w:rPr>
            </w:pPr>
            <w:r w:rsidRPr="00B228E0">
              <w:rPr>
                <w:rFonts w:ascii="Arial" w:hAnsi="Arial" w:cs="Arial"/>
              </w:rPr>
              <w:t>Public Interest Test: This exception is not subject to a Public Interest Test.</w:t>
            </w:r>
          </w:p>
          <w:p w14:paraId="36C797AE" w14:textId="77777777" w:rsidR="00F45867" w:rsidRPr="00B228E0" w:rsidRDefault="00F45867" w:rsidP="00C72E10">
            <w:pPr>
              <w:rPr>
                <w:rFonts w:ascii="Arial" w:hAnsi="Arial" w:cs="Arial"/>
              </w:rPr>
            </w:pPr>
          </w:p>
        </w:tc>
      </w:tr>
      <w:tr w:rsidR="00F45867" w:rsidRPr="00B228E0" w14:paraId="203BB2C5" w14:textId="77777777" w:rsidTr="00A1236F">
        <w:trPr>
          <w:trHeight w:val="3989"/>
        </w:trPr>
        <w:tc>
          <w:tcPr>
            <w:tcW w:w="784"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46D63DC8" w14:textId="77777777" w:rsidR="00F45867" w:rsidRPr="00B228E0" w:rsidRDefault="00F45867" w:rsidP="00C72E10">
            <w:pPr>
              <w:rPr>
                <w:rFonts w:ascii="Arial" w:hAnsi="Arial" w:cs="Arial"/>
              </w:rPr>
            </w:pPr>
            <w:r w:rsidRPr="00B228E0">
              <w:rPr>
                <w:rFonts w:ascii="Arial" w:hAnsi="Arial" w:cs="Arial"/>
                <w:b/>
                <w:bCs/>
              </w:rPr>
              <w:t>Question 6</w:t>
            </w:r>
          </w:p>
        </w:tc>
        <w:tc>
          <w:tcPr>
            <w:tcW w:w="4216"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240CF5BA" w14:textId="77777777" w:rsidR="00F45867" w:rsidRPr="00B228E0" w:rsidRDefault="00F45867" w:rsidP="00C72E10">
            <w:pPr>
              <w:rPr>
                <w:rFonts w:ascii="Arial" w:hAnsi="Arial" w:cs="Arial"/>
              </w:rPr>
            </w:pPr>
            <w:r w:rsidRPr="00B228E0">
              <w:rPr>
                <w:rFonts w:ascii="Arial" w:hAnsi="Arial" w:cs="Arial"/>
              </w:rPr>
              <w:t>6. Any internal assessments, legal advice (where not exempt), committee briefing material, or correspondence discussing whether any of the above benefits would be enforceable through the planning process.</w:t>
            </w:r>
            <w:r w:rsidRPr="00B228E0">
              <w:rPr>
                <w:rFonts w:ascii="Arial" w:hAnsi="Arial" w:cs="Arial"/>
              </w:rPr>
              <w:br/>
              <w:t>In particular, I am interested in any documentation explaining whether the frequently cited figure of approximately 2,370 jobs was:</w:t>
            </w:r>
            <w:r w:rsidRPr="00B228E0">
              <w:rPr>
                <w:rFonts w:ascii="Arial" w:hAnsi="Arial" w:cs="Arial"/>
              </w:rPr>
              <w:br/>
              <w:t>• a legally secured planning obligation;</w:t>
            </w:r>
            <w:r w:rsidRPr="00B228E0">
              <w:rPr>
                <w:rFonts w:ascii="Arial" w:hAnsi="Arial" w:cs="Arial"/>
              </w:rPr>
              <w:br/>
              <w:t>• a requirement attached to any planning permission;</w:t>
            </w:r>
            <w:r w:rsidRPr="00B228E0">
              <w:rPr>
                <w:rFonts w:ascii="Arial" w:hAnsi="Arial" w:cs="Arial"/>
              </w:rPr>
              <w:br/>
              <w:t>• an expectation or target;</w:t>
            </w:r>
            <w:r w:rsidRPr="00B228E0">
              <w:rPr>
                <w:rFonts w:ascii="Arial" w:hAnsi="Arial" w:cs="Arial"/>
              </w:rPr>
              <w:br/>
              <w:t>• an economic forecast produced by or for the applicant; or</w:t>
            </w:r>
            <w:r w:rsidRPr="00B228E0">
              <w:rPr>
                <w:rFonts w:ascii="Arial" w:hAnsi="Arial" w:cs="Arial"/>
              </w:rPr>
              <w:br/>
              <w:t>• another form of estimate.</w:t>
            </w:r>
          </w:p>
        </w:tc>
      </w:tr>
      <w:tr w:rsidR="00F45867" w:rsidRPr="00B228E0" w14:paraId="2EA1EDEF" w14:textId="77777777" w:rsidTr="00A1236F">
        <w:trPr>
          <w:trHeight w:val="831"/>
        </w:trPr>
        <w:tc>
          <w:tcPr>
            <w:tcW w:w="784"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2D45ED02" w14:textId="77777777" w:rsidR="00F45867" w:rsidRPr="00B228E0" w:rsidRDefault="00F45867" w:rsidP="00C72E10">
            <w:pPr>
              <w:rPr>
                <w:rFonts w:ascii="Arial" w:hAnsi="Arial" w:cs="Arial"/>
              </w:rPr>
            </w:pPr>
            <w:r w:rsidRPr="00B228E0">
              <w:rPr>
                <w:rFonts w:ascii="Arial" w:hAnsi="Arial" w:cs="Arial"/>
                <w:b/>
                <w:bCs/>
              </w:rPr>
              <w:t>Response</w:t>
            </w:r>
          </w:p>
        </w:tc>
        <w:tc>
          <w:tcPr>
            <w:tcW w:w="4216"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6EA23D77" w14:textId="77777777" w:rsidR="00F45867" w:rsidRPr="00B228E0" w:rsidRDefault="00F45867" w:rsidP="00C72E10">
            <w:pPr>
              <w:rPr>
                <w:rFonts w:ascii="Arial" w:hAnsi="Arial" w:cs="Arial"/>
              </w:rPr>
            </w:pPr>
            <w:r w:rsidRPr="00B228E0">
              <w:rPr>
                <w:rFonts w:ascii="Arial" w:hAnsi="Arial" w:cs="Arial"/>
              </w:rPr>
              <w:t>  As per Q5.</w:t>
            </w:r>
          </w:p>
          <w:p w14:paraId="611CF2F8" w14:textId="77777777" w:rsidR="00F45867" w:rsidRPr="00B228E0" w:rsidRDefault="00F45867" w:rsidP="00C72E10">
            <w:pPr>
              <w:rPr>
                <w:rFonts w:ascii="Arial" w:hAnsi="Arial" w:cs="Arial"/>
              </w:rPr>
            </w:pPr>
            <w:r w:rsidRPr="00B228E0">
              <w:rPr>
                <w:rFonts w:ascii="Arial" w:hAnsi="Arial" w:cs="Arial"/>
              </w:rPr>
              <w:t>For clarity the number of jobs is not secured through any proposed condition or legal agreement.</w:t>
            </w:r>
          </w:p>
        </w:tc>
      </w:tr>
    </w:tbl>
    <w:p w14:paraId="1531BB80" w14:textId="77777777" w:rsidR="00F45867" w:rsidRPr="00B228E0" w:rsidRDefault="00F45867" w:rsidP="00F45867">
      <w:pPr>
        <w:rPr>
          <w:rFonts w:ascii="Arial" w:hAnsi="Arial" w:cs="Arial"/>
        </w:rPr>
      </w:pPr>
    </w:p>
    <w:p w14:paraId="3962F469" w14:textId="77777777" w:rsidR="00A1236F" w:rsidRDefault="00A1236F">
      <w:pPr>
        <w:rPr>
          <w:rFonts w:ascii="Arial" w:hAnsi="Arial" w:cs="Arial"/>
        </w:rPr>
      </w:pPr>
      <w:r>
        <w:rPr>
          <w:rFonts w:ascii="Arial" w:hAnsi="Arial" w:cs="Arial"/>
        </w:rPr>
        <w:br w:type="page"/>
      </w:r>
    </w:p>
    <w:p w14:paraId="2FF2D087" w14:textId="6EA7E0AB" w:rsidR="00F45867" w:rsidRPr="00B228E0" w:rsidRDefault="00F45867" w:rsidP="00F45867">
      <w:pPr>
        <w:rPr>
          <w:rFonts w:ascii="Arial" w:hAnsi="Arial" w:cs="Arial"/>
        </w:rPr>
      </w:pPr>
      <w:r w:rsidRPr="00B228E0">
        <w:rPr>
          <w:rFonts w:ascii="Arial" w:hAnsi="Arial" w:cs="Arial"/>
        </w:rPr>
        <w:lastRenderedPageBreak/>
        <w:t>HAV-FOI-209935:</w:t>
      </w:r>
    </w:p>
    <w:tbl>
      <w:tblPr>
        <w:tblW w:w="5000" w:type="pct"/>
        <w:tblInd w:w="-5" w:type="dxa"/>
        <w:tblCellMar>
          <w:left w:w="0" w:type="dxa"/>
          <w:right w:w="0" w:type="dxa"/>
        </w:tblCellMar>
        <w:tblLook w:val="04A0" w:firstRow="1" w:lastRow="0" w:firstColumn="1" w:lastColumn="0" w:noHBand="0" w:noVBand="1"/>
      </w:tblPr>
      <w:tblGrid>
        <w:gridCol w:w="1740"/>
        <w:gridCol w:w="7266"/>
      </w:tblGrid>
      <w:tr w:rsidR="00F45867" w:rsidRPr="00B228E0" w14:paraId="5B72BF44" w14:textId="77777777" w:rsidTr="00A1236F">
        <w:trPr>
          <w:trHeight w:val="308"/>
        </w:trPr>
        <w:tc>
          <w:tcPr>
            <w:tcW w:w="966" w:type="pct"/>
            <w:tcBorders>
              <w:top w:val="single" w:sz="8" w:space="0" w:color="000000"/>
              <w:left w:val="single" w:sz="8" w:space="0" w:color="000000"/>
              <w:bottom w:val="single" w:sz="8" w:space="0" w:color="000000"/>
              <w:right w:val="single" w:sz="8" w:space="0" w:color="000000"/>
            </w:tcBorders>
            <w:shd w:val="clear" w:color="auto" w:fill="F8F9FA"/>
            <w:tcMar>
              <w:top w:w="0" w:type="dxa"/>
              <w:left w:w="108" w:type="dxa"/>
              <w:bottom w:w="0" w:type="dxa"/>
              <w:right w:w="108" w:type="dxa"/>
            </w:tcMar>
            <w:hideMark/>
          </w:tcPr>
          <w:p w14:paraId="11369945" w14:textId="77777777" w:rsidR="00F45867" w:rsidRPr="00B228E0" w:rsidRDefault="00F45867" w:rsidP="00C72E10">
            <w:pPr>
              <w:rPr>
                <w:rFonts w:ascii="Arial" w:hAnsi="Arial" w:cs="Arial"/>
              </w:rPr>
            </w:pPr>
            <w:r w:rsidRPr="00B228E0">
              <w:rPr>
                <w:rFonts w:ascii="Arial" w:hAnsi="Arial" w:cs="Arial"/>
                <w:b/>
                <w:bCs/>
              </w:rPr>
              <w:t>Information</w:t>
            </w:r>
          </w:p>
        </w:tc>
        <w:tc>
          <w:tcPr>
            <w:tcW w:w="4034" w:type="pct"/>
            <w:tcBorders>
              <w:top w:val="single" w:sz="8" w:space="0" w:color="auto"/>
              <w:left w:val="nil"/>
              <w:bottom w:val="single" w:sz="8" w:space="0" w:color="auto"/>
              <w:right w:val="single" w:sz="8" w:space="0" w:color="auto"/>
            </w:tcBorders>
            <w:shd w:val="clear" w:color="auto" w:fill="F8F9FA"/>
            <w:tcMar>
              <w:top w:w="0" w:type="dxa"/>
              <w:left w:w="108" w:type="dxa"/>
              <w:bottom w:w="0" w:type="dxa"/>
              <w:right w:w="108" w:type="dxa"/>
            </w:tcMar>
            <w:hideMark/>
          </w:tcPr>
          <w:p w14:paraId="76A2B7D1" w14:textId="77777777" w:rsidR="00F45867" w:rsidRPr="00B228E0" w:rsidRDefault="00F45867" w:rsidP="00C72E10">
            <w:pPr>
              <w:rPr>
                <w:rFonts w:ascii="Arial" w:hAnsi="Arial" w:cs="Arial"/>
              </w:rPr>
            </w:pPr>
            <w:r w:rsidRPr="00B228E0">
              <w:rPr>
                <w:rFonts w:ascii="Arial" w:hAnsi="Arial" w:cs="Arial"/>
                <w:b/>
                <w:bCs/>
              </w:rPr>
              <w:t> </w:t>
            </w:r>
            <w:r w:rsidRPr="00B228E0">
              <w:rPr>
                <w:rFonts w:ascii="Arial" w:hAnsi="Arial" w:cs="Arial"/>
              </w:rPr>
              <w:t>Section 215 Property Enforcement Notices</w:t>
            </w:r>
          </w:p>
        </w:tc>
      </w:tr>
      <w:tr w:rsidR="00F45867" w:rsidRPr="00B228E0" w14:paraId="6846E383" w14:textId="77777777" w:rsidTr="00A1236F">
        <w:trPr>
          <w:trHeight w:val="308"/>
        </w:trPr>
        <w:tc>
          <w:tcPr>
            <w:tcW w:w="966"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5C2074BC" w14:textId="77777777" w:rsidR="00F45867" w:rsidRPr="00B228E0" w:rsidRDefault="00F45867" w:rsidP="00C72E10">
            <w:pPr>
              <w:rPr>
                <w:rFonts w:ascii="Arial" w:hAnsi="Arial" w:cs="Arial"/>
              </w:rPr>
            </w:pPr>
            <w:r w:rsidRPr="00B228E0">
              <w:rPr>
                <w:rFonts w:ascii="Arial" w:hAnsi="Arial" w:cs="Arial"/>
                <w:b/>
                <w:bCs/>
              </w:rPr>
              <w:t>Question 1</w:t>
            </w:r>
          </w:p>
        </w:tc>
        <w:tc>
          <w:tcPr>
            <w:tcW w:w="4034"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642B32C0" w14:textId="77777777" w:rsidR="00F45867" w:rsidRPr="00B228E0" w:rsidRDefault="00F45867" w:rsidP="00A1236F">
            <w:pPr>
              <w:spacing w:after="0"/>
              <w:rPr>
                <w:rFonts w:ascii="Arial" w:hAnsi="Arial" w:cs="Arial"/>
              </w:rPr>
            </w:pPr>
            <w:r w:rsidRPr="00B228E0">
              <w:rPr>
                <w:rFonts w:ascii="Arial" w:hAnsi="Arial" w:cs="Arial"/>
                <w:b/>
                <w:bCs/>
              </w:rPr>
              <w:t> </w:t>
            </w:r>
            <w:r w:rsidRPr="00B228E0">
              <w:rPr>
                <w:rFonts w:ascii="Arial" w:hAnsi="Arial" w:cs="Arial"/>
              </w:rPr>
              <w:t>Dear Planning Enforcement Team,</w:t>
            </w:r>
            <w:r w:rsidRPr="00B228E0">
              <w:rPr>
                <w:rFonts w:ascii="Arial" w:hAnsi="Arial" w:cs="Arial"/>
              </w:rPr>
              <w:br/>
            </w:r>
            <w:r w:rsidRPr="00B228E0">
              <w:rPr>
                <w:rFonts w:ascii="Arial" w:hAnsi="Arial" w:cs="Arial"/>
              </w:rPr>
              <w:br/>
              <w:t>Under the Freedom of Information Act 2000, please can you provide a full list of all Section 215 property Enforcement Notices currently in force or issued in the last 12 months under the Town and Country Planning Act 1990, where the property is commercial or industrial in use.</w:t>
            </w:r>
            <w:r w:rsidRPr="00B228E0">
              <w:rPr>
                <w:rFonts w:ascii="Arial" w:hAnsi="Arial" w:cs="Arial"/>
              </w:rPr>
              <w:br/>
            </w:r>
            <w:r w:rsidRPr="00B228E0">
              <w:rPr>
                <w:rFonts w:ascii="Arial" w:hAnsi="Arial" w:cs="Arial"/>
              </w:rPr>
              <w:br/>
              <w:t>Please include: full address, postcode, date notice was issued, and current status where held.</w:t>
            </w:r>
            <w:r w:rsidRPr="00B228E0">
              <w:rPr>
                <w:rFonts w:ascii="Arial" w:hAnsi="Arial" w:cs="Arial"/>
              </w:rPr>
              <w:br/>
            </w:r>
            <w:r w:rsidRPr="00B228E0">
              <w:rPr>
                <w:rFonts w:ascii="Arial" w:hAnsi="Arial" w:cs="Arial"/>
              </w:rPr>
              <w:br/>
              <w:t>Please provide the data in CSV or Excel format.</w:t>
            </w:r>
          </w:p>
        </w:tc>
      </w:tr>
      <w:tr w:rsidR="00F45867" w:rsidRPr="00B228E0" w14:paraId="63D2042C" w14:textId="77777777" w:rsidTr="00A1236F">
        <w:trPr>
          <w:trHeight w:val="295"/>
        </w:trPr>
        <w:tc>
          <w:tcPr>
            <w:tcW w:w="966"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02930AC9" w14:textId="77777777" w:rsidR="00F45867" w:rsidRPr="00B228E0" w:rsidRDefault="00F45867" w:rsidP="00C72E10">
            <w:pPr>
              <w:rPr>
                <w:rFonts w:ascii="Arial" w:hAnsi="Arial" w:cs="Arial"/>
              </w:rPr>
            </w:pPr>
            <w:r w:rsidRPr="00B228E0">
              <w:rPr>
                <w:rFonts w:ascii="Arial" w:hAnsi="Arial" w:cs="Arial"/>
                <w:b/>
                <w:bCs/>
              </w:rPr>
              <w:t>Response</w:t>
            </w:r>
          </w:p>
        </w:tc>
        <w:tc>
          <w:tcPr>
            <w:tcW w:w="4034"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5DA689B5" w14:textId="5261E2A3" w:rsidR="00F45867" w:rsidRPr="00B228E0" w:rsidRDefault="00F45867" w:rsidP="00A1236F">
            <w:pPr>
              <w:spacing w:after="0"/>
              <w:rPr>
                <w:rFonts w:ascii="Arial" w:hAnsi="Arial" w:cs="Arial"/>
              </w:rPr>
            </w:pPr>
            <w:r w:rsidRPr="00B228E0">
              <w:rPr>
                <w:rFonts w:ascii="Arial" w:hAnsi="Arial" w:cs="Arial"/>
              </w:rPr>
              <w:t xml:space="preserve"> Exception Applied - See below </w:t>
            </w:r>
          </w:p>
          <w:p w14:paraId="58FDD0A6" w14:textId="77777777" w:rsidR="00F45867" w:rsidRPr="00B228E0" w:rsidRDefault="00F45867" w:rsidP="00A1236F">
            <w:pPr>
              <w:spacing w:after="0"/>
              <w:rPr>
                <w:rFonts w:ascii="Arial" w:hAnsi="Arial" w:cs="Arial"/>
              </w:rPr>
            </w:pPr>
            <w:r w:rsidRPr="00B228E0">
              <w:rPr>
                <w:rFonts w:ascii="Arial" w:hAnsi="Arial" w:cs="Arial"/>
              </w:rPr>
              <w:t>Exception under section: 6 (1)(b) - Already publicly available</w:t>
            </w:r>
          </w:p>
          <w:p w14:paraId="1C3A5FBA" w14:textId="77777777" w:rsidR="00F45867" w:rsidRPr="00B228E0" w:rsidRDefault="00F45867" w:rsidP="00A1236F">
            <w:pPr>
              <w:spacing w:after="0"/>
              <w:rPr>
                <w:rFonts w:ascii="Arial" w:hAnsi="Arial" w:cs="Arial"/>
              </w:rPr>
            </w:pPr>
            <w:r w:rsidRPr="00B228E0">
              <w:rPr>
                <w:rFonts w:ascii="Arial" w:hAnsi="Arial" w:cs="Arial"/>
              </w:rPr>
              <w:t>Information the exception applied to: Information Requested</w:t>
            </w:r>
          </w:p>
          <w:p w14:paraId="067719DF" w14:textId="77777777" w:rsidR="00F45867" w:rsidRPr="00B228E0" w:rsidRDefault="00F45867" w:rsidP="00A1236F">
            <w:pPr>
              <w:spacing w:after="0"/>
              <w:rPr>
                <w:rFonts w:ascii="Arial" w:hAnsi="Arial" w:cs="Arial"/>
              </w:rPr>
            </w:pPr>
            <w:r w:rsidRPr="00B228E0">
              <w:rPr>
                <w:rFonts w:ascii="Arial" w:hAnsi="Arial" w:cs="Arial"/>
              </w:rPr>
              <w:t>Reason for applying the exception: Information is available via the following links: Planning enforcement notices | Planning enforcement | London Borough of Havering</w:t>
            </w:r>
          </w:p>
          <w:p w14:paraId="22283570" w14:textId="77777777" w:rsidR="00F45867" w:rsidRPr="00B228E0" w:rsidRDefault="00F45867" w:rsidP="00A1236F">
            <w:pPr>
              <w:spacing w:after="0"/>
              <w:rPr>
                <w:rFonts w:ascii="Arial" w:hAnsi="Arial" w:cs="Arial"/>
              </w:rPr>
            </w:pPr>
            <w:r w:rsidRPr="00B228E0">
              <w:rPr>
                <w:rFonts w:ascii="Arial" w:hAnsi="Arial" w:cs="Arial"/>
              </w:rPr>
              <w:t>Public Interest Test: This exception is not subject to a Public Interest Test.</w:t>
            </w:r>
          </w:p>
          <w:p w14:paraId="7B96D0B7" w14:textId="77777777" w:rsidR="00F45867" w:rsidRPr="00B228E0" w:rsidRDefault="00F45867" w:rsidP="00A1236F">
            <w:pPr>
              <w:spacing w:after="0"/>
              <w:rPr>
                <w:rFonts w:ascii="Arial" w:hAnsi="Arial" w:cs="Arial"/>
              </w:rPr>
            </w:pPr>
          </w:p>
        </w:tc>
      </w:tr>
    </w:tbl>
    <w:p w14:paraId="0AF70A64" w14:textId="77777777" w:rsidR="00F45867" w:rsidRPr="00B228E0" w:rsidRDefault="00F45867" w:rsidP="00F45867">
      <w:pPr>
        <w:rPr>
          <w:rFonts w:ascii="Arial" w:hAnsi="Arial" w:cs="Arial"/>
        </w:rPr>
      </w:pPr>
    </w:p>
    <w:p w14:paraId="42566237" w14:textId="77777777" w:rsidR="00F45867" w:rsidRPr="00B228E0" w:rsidRDefault="00F45867" w:rsidP="00F45867">
      <w:pPr>
        <w:rPr>
          <w:rFonts w:ascii="Arial" w:hAnsi="Arial" w:cs="Arial"/>
        </w:rPr>
      </w:pPr>
      <w:r w:rsidRPr="00B228E0">
        <w:rPr>
          <w:rFonts w:ascii="Arial" w:hAnsi="Arial" w:cs="Arial"/>
        </w:rPr>
        <w:t>HAV-FOI-595250:</w:t>
      </w:r>
    </w:p>
    <w:tbl>
      <w:tblPr>
        <w:tblW w:w="5000" w:type="pct"/>
        <w:tblInd w:w="-5" w:type="dxa"/>
        <w:tblCellMar>
          <w:left w:w="0" w:type="dxa"/>
          <w:right w:w="0" w:type="dxa"/>
        </w:tblCellMar>
        <w:tblLook w:val="04A0" w:firstRow="1" w:lastRow="0" w:firstColumn="1" w:lastColumn="0" w:noHBand="0" w:noVBand="1"/>
      </w:tblPr>
      <w:tblGrid>
        <w:gridCol w:w="1740"/>
        <w:gridCol w:w="7266"/>
      </w:tblGrid>
      <w:tr w:rsidR="00F45867" w:rsidRPr="00B228E0" w14:paraId="78D86107" w14:textId="77777777" w:rsidTr="00A1236F">
        <w:trPr>
          <w:trHeight w:val="308"/>
        </w:trPr>
        <w:tc>
          <w:tcPr>
            <w:tcW w:w="966" w:type="pct"/>
            <w:tcBorders>
              <w:top w:val="single" w:sz="8" w:space="0" w:color="000000"/>
              <w:left w:val="single" w:sz="8" w:space="0" w:color="000000"/>
              <w:bottom w:val="single" w:sz="8" w:space="0" w:color="000000"/>
              <w:right w:val="single" w:sz="8" w:space="0" w:color="000000"/>
            </w:tcBorders>
            <w:shd w:val="clear" w:color="auto" w:fill="F8F9FA"/>
            <w:tcMar>
              <w:top w:w="0" w:type="dxa"/>
              <w:left w:w="108" w:type="dxa"/>
              <w:bottom w:w="0" w:type="dxa"/>
              <w:right w:w="108" w:type="dxa"/>
            </w:tcMar>
            <w:hideMark/>
          </w:tcPr>
          <w:p w14:paraId="0702A130" w14:textId="77777777" w:rsidR="00F45867" w:rsidRPr="00B228E0" w:rsidRDefault="00F45867" w:rsidP="00C72E10">
            <w:pPr>
              <w:rPr>
                <w:rFonts w:ascii="Arial" w:hAnsi="Arial" w:cs="Arial"/>
              </w:rPr>
            </w:pPr>
            <w:r w:rsidRPr="00B228E0">
              <w:rPr>
                <w:rFonts w:ascii="Arial" w:hAnsi="Arial" w:cs="Arial"/>
                <w:b/>
                <w:bCs/>
              </w:rPr>
              <w:t>Information</w:t>
            </w:r>
          </w:p>
        </w:tc>
        <w:tc>
          <w:tcPr>
            <w:tcW w:w="4034" w:type="pct"/>
            <w:tcBorders>
              <w:top w:val="single" w:sz="8" w:space="0" w:color="auto"/>
              <w:left w:val="nil"/>
              <w:bottom w:val="single" w:sz="8" w:space="0" w:color="auto"/>
              <w:right w:val="single" w:sz="8" w:space="0" w:color="auto"/>
            </w:tcBorders>
            <w:shd w:val="clear" w:color="auto" w:fill="F8F9FA"/>
            <w:tcMar>
              <w:top w:w="0" w:type="dxa"/>
              <w:left w:w="108" w:type="dxa"/>
              <w:bottom w:w="0" w:type="dxa"/>
              <w:right w:w="108" w:type="dxa"/>
            </w:tcMar>
            <w:hideMark/>
          </w:tcPr>
          <w:p w14:paraId="0AEE73AD" w14:textId="77777777" w:rsidR="00F45867" w:rsidRPr="00B228E0" w:rsidRDefault="00F45867" w:rsidP="00C72E10">
            <w:pPr>
              <w:rPr>
                <w:rFonts w:ascii="Arial" w:hAnsi="Arial" w:cs="Arial"/>
              </w:rPr>
            </w:pPr>
            <w:r w:rsidRPr="00B228E0">
              <w:rPr>
                <w:rFonts w:ascii="Arial" w:hAnsi="Arial" w:cs="Arial"/>
              </w:rPr>
              <w:t>Summer Reading Challenge 2026</w:t>
            </w:r>
          </w:p>
        </w:tc>
      </w:tr>
      <w:tr w:rsidR="00F45867" w:rsidRPr="00B228E0" w14:paraId="3B8486EE" w14:textId="77777777" w:rsidTr="00A1236F">
        <w:trPr>
          <w:trHeight w:val="308"/>
        </w:trPr>
        <w:tc>
          <w:tcPr>
            <w:tcW w:w="966"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200F37B1" w14:textId="77777777" w:rsidR="00F45867" w:rsidRPr="00B228E0" w:rsidRDefault="00F45867" w:rsidP="00C72E10">
            <w:pPr>
              <w:rPr>
                <w:rFonts w:ascii="Arial" w:hAnsi="Arial" w:cs="Arial"/>
              </w:rPr>
            </w:pPr>
            <w:r w:rsidRPr="00B228E0">
              <w:rPr>
                <w:rFonts w:ascii="Arial" w:hAnsi="Arial" w:cs="Arial"/>
                <w:b/>
                <w:bCs/>
              </w:rPr>
              <w:t>Question 1</w:t>
            </w:r>
          </w:p>
        </w:tc>
        <w:tc>
          <w:tcPr>
            <w:tcW w:w="4034"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02D83561" w14:textId="77777777" w:rsidR="00F45867" w:rsidRPr="00B228E0" w:rsidRDefault="00F45867" w:rsidP="00C72E10">
            <w:pPr>
              <w:rPr>
                <w:rFonts w:ascii="Arial" w:hAnsi="Arial" w:cs="Arial"/>
              </w:rPr>
            </w:pPr>
            <w:r w:rsidRPr="00B228E0">
              <w:rPr>
                <w:rFonts w:ascii="Arial" w:hAnsi="Arial" w:cs="Arial"/>
                <w:b/>
                <w:bCs/>
              </w:rPr>
              <w:t> </w:t>
            </w:r>
            <w:r w:rsidRPr="00B228E0">
              <w:rPr>
                <w:rFonts w:ascii="Arial" w:hAnsi="Arial" w:cs="Arial"/>
              </w:rPr>
              <w:t>The Library website says that over 2000 have signed up to The Summer Reading Challenge 2026.</w:t>
            </w:r>
            <w:r w:rsidRPr="00B228E0">
              <w:rPr>
                <w:rFonts w:ascii="Arial" w:hAnsi="Arial" w:cs="Arial"/>
              </w:rPr>
              <w:br/>
            </w:r>
            <w:r w:rsidRPr="00B228E0">
              <w:rPr>
                <w:rFonts w:ascii="Arial" w:hAnsi="Arial" w:cs="Arial"/>
              </w:rPr>
              <w:br/>
              <w:t>May I please have a library by library breakdown of the numbers at each library?</w:t>
            </w:r>
          </w:p>
        </w:tc>
      </w:tr>
      <w:tr w:rsidR="00F45867" w:rsidRPr="00B228E0" w14:paraId="4CECA969" w14:textId="77777777" w:rsidTr="00A1236F">
        <w:trPr>
          <w:trHeight w:val="295"/>
        </w:trPr>
        <w:tc>
          <w:tcPr>
            <w:tcW w:w="966"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6639373F" w14:textId="77777777" w:rsidR="00F45867" w:rsidRPr="00B228E0" w:rsidRDefault="00F45867" w:rsidP="00C72E10">
            <w:pPr>
              <w:rPr>
                <w:rFonts w:ascii="Arial" w:hAnsi="Arial" w:cs="Arial"/>
              </w:rPr>
            </w:pPr>
            <w:r w:rsidRPr="00B228E0">
              <w:rPr>
                <w:rFonts w:ascii="Arial" w:hAnsi="Arial" w:cs="Arial"/>
                <w:b/>
                <w:bCs/>
              </w:rPr>
              <w:t>Response</w:t>
            </w:r>
          </w:p>
        </w:tc>
        <w:tc>
          <w:tcPr>
            <w:tcW w:w="4034"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3C09541D" w14:textId="77777777" w:rsidR="00F45867" w:rsidRPr="00B228E0" w:rsidRDefault="00F45867" w:rsidP="00C72E10">
            <w:pPr>
              <w:rPr>
                <w:rFonts w:ascii="Arial" w:hAnsi="Arial" w:cs="Arial"/>
              </w:rPr>
            </w:pPr>
            <w:r w:rsidRPr="00B228E0">
              <w:rPr>
                <w:rFonts w:ascii="Arial" w:hAnsi="Arial" w:cs="Arial"/>
              </w:rPr>
              <w:t>Collier Row: 278</w:t>
            </w:r>
            <w:r w:rsidRPr="00B228E0">
              <w:rPr>
                <w:rFonts w:ascii="Arial" w:hAnsi="Arial" w:cs="Arial"/>
              </w:rPr>
              <w:br/>
              <w:t>Elm Park: 158</w:t>
            </w:r>
            <w:r w:rsidRPr="00B228E0">
              <w:rPr>
                <w:rFonts w:ascii="Arial" w:hAnsi="Arial" w:cs="Arial"/>
              </w:rPr>
              <w:br/>
              <w:t>Harold Hill: 438</w:t>
            </w:r>
            <w:r w:rsidRPr="00B228E0">
              <w:rPr>
                <w:rFonts w:ascii="Arial" w:hAnsi="Arial" w:cs="Arial"/>
              </w:rPr>
              <w:br/>
              <w:t>Hornchurch: 642</w:t>
            </w:r>
            <w:r w:rsidRPr="00B228E0">
              <w:rPr>
                <w:rFonts w:ascii="Arial" w:hAnsi="Arial" w:cs="Arial"/>
              </w:rPr>
              <w:br/>
              <w:t>Rainham: 238</w:t>
            </w:r>
            <w:r w:rsidRPr="00B228E0">
              <w:rPr>
                <w:rFonts w:ascii="Arial" w:hAnsi="Arial" w:cs="Arial"/>
              </w:rPr>
              <w:br/>
              <w:t>Romford: 392</w:t>
            </w:r>
            <w:r w:rsidRPr="00B228E0">
              <w:rPr>
                <w:rFonts w:ascii="Arial" w:hAnsi="Arial" w:cs="Arial"/>
              </w:rPr>
              <w:br/>
              <w:t>Upminster: 553</w:t>
            </w:r>
            <w:r w:rsidRPr="00B228E0">
              <w:rPr>
                <w:rFonts w:ascii="Arial" w:hAnsi="Arial" w:cs="Arial"/>
              </w:rPr>
              <w:br/>
              <w:t>Total = 2699 </w:t>
            </w:r>
          </w:p>
        </w:tc>
      </w:tr>
    </w:tbl>
    <w:p w14:paraId="2E2C08EC" w14:textId="77777777" w:rsidR="00F45867" w:rsidRPr="00B228E0" w:rsidRDefault="00F45867" w:rsidP="00F45867">
      <w:pPr>
        <w:rPr>
          <w:rFonts w:ascii="Arial" w:hAnsi="Arial" w:cs="Arial"/>
        </w:rPr>
      </w:pPr>
      <w:r w:rsidRPr="00B228E0">
        <w:rPr>
          <w:rFonts w:ascii="Arial" w:hAnsi="Arial" w:cs="Arial"/>
        </w:rPr>
        <w:t> </w:t>
      </w:r>
    </w:p>
    <w:p w14:paraId="6A5F0F29" w14:textId="77777777" w:rsidR="00F45867" w:rsidRPr="00B228E0" w:rsidRDefault="00F45867" w:rsidP="00F45867">
      <w:pPr>
        <w:rPr>
          <w:rFonts w:ascii="Arial" w:hAnsi="Arial" w:cs="Arial"/>
        </w:rPr>
      </w:pPr>
      <w:r w:rsidRPr="00B228E0">
        <w:rPr>
          <w:rFonts w:ascii="Arial" w:hAnsi="Arial" w:cs="Arial"/>
        </w:rPr>
        <w:lastRenderedPageBreak/>
        <w:t>HAV-FOI-385310:</w:t>
      </w:r>
    </w:p>
    <w:tbl>
      <w:tblPr>
        <w:tblW w:w="5000" w:type="pct"/>
        <w:tblInd w:w="-5" w:type="dxa"/>
        <w:tblLayout w:type="fixed"/>
        <w:tblCellMar>
          <w:left w:w="0" w:type="dxa"/>
          <w:right w:w="0" w:type="dxa"/>
        </w:tblCellMar>
        <w:tblLook w:val="04A0" w:firstRow="1" w:lastRow="0" w:firstColumn="1" w:lastColumn="0" w:noHBand="0" w:noVBand="1"/>
      </w:tblPr>
      <w:tblGrid>
        <w:gridCol w:w="1412"/>
        <w:gridCol w:w="7594"/>
      </w:tblGrid>
      <w:tr w:rsidR="00F45867" w:rsidRPr="00B228E0" w14:paraId="19632BC7" w14:textId="77777777" w:rsidTr="00266503">
        <w:trPr>
          <w:trHeight w:val="308"/>
        </w:trPr>
        <w:tc>
          <w:tcPr>
            <w:tcW w:w="784" w:type="pct"/>
            <w:tcBorders>
              <w:top w:val="single" w:sz="8" w:space="0" w:color="000000"/>
              <w:left w:val="single" w:sz="8" w:space="0" w:color="000000"/>
              <w:bottom w:val="single" w:sz="8" w:space="0" w:color="000000"/>
              <w:right w:val="single" w:sz="8" w:space="0" w:color="000000"/>
            </w:tcBorders>
            <w:shd w:val="clear" w:color="auto" w:fill="F8F9FA"/>
            <w:tcMar>
              <w:top w:w="0" w:type="dxa"/>
              <w:left w:w="108" w:type="dxa"/>
              <w:bottom w:w="0" w:type="dxa"/>
              <w:right w:w="108" w:type="dxa"/>
            </w:tcMar>
            <w:hideMark/>
          </w:tcPr>
          <w:p w14:paraId="5BD59865" w14:textId="77777777" w:rsidR="00F45867" w:rsidRPr="00B228E0" w:rsidRDefault="00F45867" w:rsidP="00C72E10">
            <w:pPr>
              <w:rPr>
                <w:rFonts w:ascii="Arial" w:hAnsi="Arial" w:cs="Arial"/>
              </w:rPr>
            </w:pPr>
            <w:r w:rsidRPr="00B228E0">
              <w:rPr>
                <w:rFonts w:ascii="Arial" w:hAnsi="Arial" w:cs="Arial"/>
                <w:b/>
                <w:bCs/>
              </w:rPr>
              <w:t>Information</w:t>
            </w:r>
          </w:p>
        </w:tc>
        <w:tc>
          <w:tcPr>
            <w:tcW w:w="4216" w:type="pct"/>
            <w:tcBorders>
              <w:top w:val="single" w:sz="8" w:space="0" w:color="auto"/>
              <w:left w:val="nil"/>
              <w:bottom w:val="single" w:sz="8" w:space="0" w:color="auto"/>
              <w:right w:val="single" w:sz="8" w:space="0" w:color="auto"/>
            </w:tcBorders>
            <w:shd w:val="clear" w:color="auto" w:fill="F8F9FA"/>
            <w:tcMar>
              <w:top w:w="0" w:type="dxa"/>
              <w:left w:w="108" w:type="dxa"/>
              <w:bottom w:w="0" w:type="dxa"/>
              <w:right w:w="108" w:type="dxa"/>
            </w:tcMar>
            <w:hideMark/>
          </w:tcPr>
          <w:p w14:paraId="2C44483D" w14:textId="77777777" w:rsidR="00F45867" w:rsidRPr="00B228E0" w:rsidRDefault="00F45867" w:rsidP="007C1414">
            <w:pPr>
              <w:spacing w:after="120"/>
              <w:rPr>
                <w:rFonts w:ascii="Arial" w:hAnsi="Arial" w:cs="Arial"/>
              </w:rPr>
            </w:pPr>
            <w:r w:rsidRPr="00B228E0">
              <w:rPr>
                <w:rFonts w:ascii="Arial" w:hAnsi="Arial" w:cs="Arial"/>
                <w:b/>
                <w:bCs/>
              </w:rPr>
              <w:t> </w:t>
            </w:r>
            <w:r w:rsidRPr="00B228E0">
              <w:rPr>
                <w:rFonts w:ascii="Arial" w:hAnsi="Arial" w:cs="Arial"/>
              </w:rPr>
              <w:t>FOI Request – Crematorium Assets, Capacity and Future Capital Investment</w:t>
            </w:r>
          </w:p>
          <w:p w14:paraId="52941511" w14:textId="77777777" w:rsidR="00F45867" w:rsidRPr="00B228E0" w:rsidRDefault="00F45867" w:rsidP="007C1414">
            <w:pPr>
              <w:spacing w:after="120"/>
              <w:rPr>
                <w:rFonts w:ascii="Arial" w:hAnsi="Arial" w:cs="Arial"/>
              </w:rPr>
            </w:pPr>
            <w:r w:rsidRPr="00B228E0">
              <w:rPr>
                <w:rFonts w:ascii="Arial" w:hAnsi="Arial" w:cs="Arial"/>
              </w:rPr>
              <w:t>Dear Freedom of Information Officer,</w:t>
            </w:r>
          </w:p>
          <w:p w14:paraId="15F8FCE7" w14:textId="77777777" w:rsidR="00F45867" w:rsidRPr="00B228E0" w:rsidRDefault="00F45867" w:rsidP="007C1414">
            <w:pPr>
              <w:spacing w:after="120"/>
              <w:rPr>
                <w:rFonts w:ascii="Arial" w:hAnsi="Arial" w:cs="Arial"/>
              </w:rPr>
            </w:pPr>
            <w:r w:rsidRPr="00B228E0">
              <w:rPr>
                <w:rFonts w:ascii="Arial" w:hAnsi="Arial" w:cs="Arial"/>
              </w:rPr>
              <w:t>Under the Freedom of Information Act 2000, I would be grateful if you could provide the following information relating to any and all crematoria owned, operated, or managed by the Authority.</w:t>
            </w:r>
          </w:p>
          <w:p w14:paraId="0C0AE796" w14:textId="77777777" w:rsidR="00F45867" w:rsidRPr="00B228E0" w:rsidRDefault="00F45867" w:rsidP="007C1414">
            <w:pPr>
              <w:spacing w:after="120"/>
              <w:rPr>
                <w:rFonts w:ascii="Arial" w:hAnsi="Arial" w:cs="Arial"/>
              </w:rPr>
            </w:pPr>
            <w:r w:rsidRPr="00B228E0">
              <w:rPr>
                <w:rFonts w:ascii="Arial" w:hAnsi="Arial" w:cs="Arial"/>
              </w:rPr>
              <w:t>If any part of this request is considered exempt from disclosure, please provide the remaining information and specify the exemption(s) relied upon.</w:t>
            </w:r>
            <w:r w:rsidRPr="00B228E0">
              <w:rPr>
                <w:rFonts w:ascii="Arial" w:hAnsi="Arial" w:cs="Arial"/>
              </w:rPr>
              <w:br/>
            </w:r>
            <w:r w:rsidRPr="00B228E0">
              <w:rPr>
                <w:rFonts w:ascii="Arial" w:hAnsi="Arial" w:cs="Arial"/>
              </w:rPr>
              <w:br/>
              <w:t>I would prefer the information to be supplied electronically in Excel format where available.</w:t>
            </w:r>
          </w:p>
        </w:tc>
      </w:tr>
      <w:tr w:rsidR="00F45867" w:rsidRPr="00B228E0" w14:paraId="30D91B57" w14:textId="77777777" w:rsidTr="00266503">
        <w:trPr>
          <w:trHeight w:val="308"/>
        </w:trPr>
        <w:tc>
          <w:tcPr>
            <w:tcW w:w="784"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0C93334F" w14:textId="77777777" w:rsidR="00F45867" w:rsidRPr="00B228E0" w:rsidRDefault="00F45867" w:rsidP="00C72E10">
            <w:pPr>
              <w:rPr>
                <w:rFonts w:ascii="Arial" w:hAnsi="Arial" w:cs="Arial"/>
              </w:rPr>
            </w:pPr>
            <w:r w:rsidRPr="00B228E0">
              <w:rPr>
                <w:rFonts w:ascii="Arial" w:hAnsi="Arial" w:cs="Arial"/>
                <w:b/>
                <w:bCs/>
              </w:rPr>
              <w:t>Question 1</w:t>
            </w:r>
          </w:p>
        </w:tc>
        <w:tc>
          <w:tcPr>
            <w:tcW w:w="4216"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06241227" w14:textId="77777777" w:rsidR="00F45867" w:rsidRPr="00B228E0" w:rsidRDefault="00F45867" w:rsidP="00C72E10">
            <w:pPr>
              <w:rPr>
                <w:rFonts w:ascii="Arial" w:hAnsi="Arial" w:cs="Arial"/>
              </w:rPr>
            </w:pPr>
            <w:r w:rsidRPr="00B228E0">
              <w:rPr>
                <w:rFonts w:ascii="Arial" w:hAnsi="Arial" w:cs="Arial"/>
              </w:rPr>
              <w:t>1. Cremation Volumes</w:t>
            </w:r>
            <w:r w:rsidRPr="00B228E0">
              <w:rPr>
                <w:rFonts w:ascii="Arial" w:hAnsi="Arial" w:cs="Arial"/>
              </w:rPr>
              <w:br/>
              <w:t>Please provide:</w:t>
            </w:r>
            <w:r w:rsidRPr="00B228E0">
              <w:rPr>
                <w:rFonts w:ascii="Arial" w:hAnsi="Arial" w:cs="Arial"/>
              </w:rPr>
              <w:br/>
              <w:t>Total number of cremations undertaken during each of the last five financial years (or calendar years if more readily available)</w:t>
            </w:r>
            <w:r w:rsidRPr="00B228E0">
              <w:rPr>
                <w:rFonts w:ascii="Arial" w:hAnsi="Arial" w:cs="Arial"/>
              </w:rPr>
              <w:br/>
              <w:t>Current annual cremation capacity (if known)</w:t>
            </w:r>
          </w:p>
        </w:tc>
      </w:tr>
      <w:tr w:rsidR="00F45867" w:rsidRPr="00B228E0" w14:paraId="50244D73" w14:textId="77777777" w:rsidTr="00266503">
        <w:trPr>
          <w:trHeight w:val="295"/>
        </w:trPr>
        <w:tc>
          <w:tcPr>
            <w:tcW w:w="784"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13FAA2CA" w14:textId="77777777" w:rsidR="00F45867" w:rsidRPr="00B228E0" w:rsidRDefault="00F45867" w:rsidP="00C72E10">
            <w:pPr>
              <w:rPr>
                <w:rFonts w:ascii="Arial" w:hAnsi="Arial" w:cs="Arial"/>
              </w:rPr>
            </w:pPr>
            <w:r w:rsidRPr="00B228E0">
              <w:rPr>
                <w:rFonts w:ascii="Arial" w:hAnsi="Arial" w:cs="Arial"/>
                <w:b/>
                <w:bCs/>
              </w:rPr>
              <w:t>Response</w:t>
            </w:r>
          </w:p>
        </w:tc>
        <w:tc>
          <w:tcPr>
            <w:tcW w:w="4216"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1143CC1E" w14:textId="77777777" w:rsidR="00F45867" w:rsidRPr="00B228E0" w:rsidRDefault="00F45867" w:rsidP="00C72E10">
            <w:pPr>
              <w:rPr>
                <w:rFonts w:ascii="Arial" w:hAnsi="Arial" w:cs="Arial"/>
              </w:rPr>
            </w:pPr>
            <w:r w:rsidRPr="00B228E0">
              <w:rPr>
                <w:rFonts w:ascii="Arial" w:hAnsi="Arial" w:cs="Arial"/>
              </w:rPr>
              <w:t>Calendar years</w:t>
            </w:r>
          </w:p>
          <w:p w14:paraId="70FA5F3B" w14:textId="77777777" w:rsidR="00F45867" w:rsidRPr="00B228E0" w:rsidRDefault="00F45867" w:rsidP="00C72E10">
            <w:pPr>
              <w:rPr>
                <w:rFonts w:ascii="Arial" w:hAnsi="Arial" w:cs="Arial"/>
              </w:rPr>
            </w:pPr>
            <w:r w:rsidRPr="00B228E0">
              <w:rPr>
                <w:rFonts w:ascii="Arial" w:hAnsi="Arial" w:cs="Arial"/>
              </w:rPr>
              <w:t>2021 - 3148</w:t>
            </w:r>
            <w:r w:rsidRPr="00B228E0">
              <w:rPr>
                <w:rFonts w:ascii="Arial" w:hAnsi="Arial" w:cs="Arial"/>
              </w:rPr>
              <w:br/>
              <w:t>2022 - 2821</w:t>
            </w:r>
            <w:r w:rsidRPr="00B228E0">
              <w:rPr>
                <w:rFonts w:ascii="Arial" w:hAnsi="Arial" w:cs="Arial"/>
              </w:rPr>
              <w:br/>
              <w:t>2023 - 2606</w:t>
            </w:r>
            <w:r w:rsidRPr="00B228E0">
              <w:rPr>
                <w:rFonts w:ascii="Arial" w:hAnsi="Arial" w:cs="Arial"/>
              </w:rPr>
              <w:br/>
              <w:t>2024 - 2371</w:t>
            </w:r>
            <w:r w:rsidRPr="00B228E0">
              <w:rPr>
                <w:rFonts w:ascii="Arial" w:hAnsi="Arial" w:cs="Arial"/>
              </w:rPr>
              <w:br/>
              <w:t>2025 - 2425</w:t>
            </w:r>
            <w:r w:rsidRPr="00B228E0">
              <w:rPr>
                <w:rFonts w:ascii="Arial" w:hAnsi="Arial" w:cs="Arial"/>
              </w:rPr>
              <w:br/>
              <w:t>Current capacity would be 4554 over 253 working days per annum without additional working hours or weekends.</w:t>
            </w:r>
          </w:p>
        </w:tc>
      </w:tr>
      <w:tr w:rsidR="00F45867" w:rsidRPr="00B228E0" w14:paraId="11122209" w14:textId="77777777" w:rsidTr="00266503">
        <w:trPr>
          <w:trHeight w:val="295"/>
        </w:trPr>
        <w:tc>
          <w:tcPr>
            <w:tcW w:w="784"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1BBC07BA" w14:textId="77777777" w:rsidR="00F45867" w:rsidRPr="00B228E0" w:rsidRDefault="00F45867" w:rsidP="00C72E10">
            <w:pPr>
              <w:rPr>
                <w:rFonts w:ascii="Arial" w:hAnsi="Arial" w:cs="Arial"/>
              </w:rPr>
            </w:pPr>
            <w:r w:rsidRPr="00B228E0">
              <w:rPr>
                <w:rFonts w:ascii="Arial" w:hAnsi="Arial" w:cs="Arial"/>
                <w:b/>
                <w:bCs/>
              </w:rPr>
              <w:t>Question 2</w:t>
            </w:r>
          </w:p>
        </w:tc>
        <w:tc>
          <w:tcPr>
            <w:tcW w:w="4216"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178120F9" w14:textId="77777777" w:rsidR="00F45867" w:rsidRPr="00B228E0" w:rsidRDefault="00F45867" w:rsidP="00C72E10">
            <w:pPr>
              <w:rPr>
                <w:rFonts w:ascii="Arial" w:hAnsi="Arial" w:cs="Arial"/>
              </w:rPr>
            </w:pPr>
            <w:r w:rsidRPr="00B228E0">
              <w:rPr>
                <w:rFonts w:ascii="Arial" w:hAnsi="Arial" w:cs="Arial"/>
              </w:rPr>
              <w:t> 2. Cremation Equipment</w:t>
            </w:r>
          </w:p>
          <w:p w14:paraId="4FDA9EFD" w14:textId="77777777" w:rsidR="00F45867" w:rsidRPr="00B228E0" w:rsidRDefault="00F45867" w:rsidP="00C72E10">
            <w:pPr>
              <w:rPr>
                <w:rFonts w:ascii="Arial" w:hAnsi="Arial" w:cs="Arial"/>
              </w:rPr>
            </w:pPr>
            <w:r w:rsidRPr="00B228E0">
              <w:rPr>
                <w:rFonts w:ascii="Arial" w:hAnsi="Arial" w:cs="Arial"/>
              </w:rPr>
              <w:t>For each cremator currently in operation, please provide:</w:t>
            </w:r>
            <w:r w:rsidRPr="00B228E0">
              <w:rPr>
                <w:rFonts w:ascii="Arial" w:hAnsi="Arial" w:cs="Arial"/>
              </w:rPr>
              <w:br/>
              <w:t>Manufacturer and model (if available)</w:t>
            </w:r>
            <w:r w:rsidRPr="00B228E0">
              <w:rPr>
                <w:rFonts w:ascii="Arial" w:hAnsi="Arial" w:cs="Arial"/>
              </w:rPr>
              <w:br/>
              <w:t>Year installed or commissioned</w:t>
            </w:r>
            <w:r w:rsidRPr="00B228E0">
              <w:rPr>
                <w:rFonts w:ascii="Arial" w:hAnsi="Arial" w:cs="Arial"/>
              </w:rPr>
              <w:br/>
              <w:t>Fuel type: Natural Gas, Electric, Hybrid (Gas/Electric), Other (please specify)</w:t>
            </w:r>
            <w:r w:rsidRPr="00B228E0">
              <w:rPr>
                <w:rFonts w:ascii="Arial" w:hAnsi="Arial" w:cs="Arial"/>
              </w:rPr>
              <w:br/>
              <w:t>Whether the cremator is fitted with mercury abatement equipment</w:t>
            </w:r>
            <w:r w:rsidRPr="00B228E0">
              <w:rPr>
                <w:rFonts w:ascii="Arial" w:hAnsi="Arial" w:cs="Arial"/>
              </w:rPr>
              <w:br/>
              <w:t>Current operational status (active, standby, decommissioned, replacement planned, etc.)</w:t>
            </w:r>
          </w:p>
        </w:tc>
      </w:tr>
      <w:tr w:rsidR="00F45867" w:rsidRPr="00B228E0" w14:paraId="4C43BD2F" w14:textId="77777777" w:rsidTr="00266503">
        <w:trPr>
          <w:trHeight w:val="295"/>
        </w:trPr>
        <w:tc>
          <w:tcPr>
            <w:tcW w:w="784"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7FB069BD" w14:textId="77777777" w:rsidR="00F45867" w:rsidRPr="00B228E0" w:rsidRDefault="00F45867" w:rsidP="00C72E10">
            <w:pPr>
              <w:rPr>
                <w:rFonts w:ascii="Arial" w:hAnsi="Arial" w:cs="Arial"/>
              </w:rPr>
            </w:pPr>
            <w:r w:rsidRPr="00B228E0">
              <w:rPr>
                <w:rFonts w:ascii="Arial" w:hAnsi="Arial" w:cs="Arial"/>
                <w:b/>
                <w:bCs/>
              </w:rPr>
              <w:t>Response</w:t>
            </w:r>
          </w:p>
        </w:tc>
        <w:tc>
          <w:tcPr>
            <w:tcW w:w="4216"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2DD579E3" w14:textId="77777777" w:rsidR="00F45867" w:rsidRPr="00B228E0" w:rsidRDefault="00F45867" w:rsidP="00C72E10">
            <w:pPr>
              <w:rPr>
                <w:rFonts w:ascii="Arial" w:hAnsi="Arial" w:cs="Arial"/>
              </w:rPr>
            </w:pPr>
            <w:r w:rsidRPr="00B228E0">
              <w:rPr>
                <w:rFonts w:ascii="Arial" w:hAnsi="Arial" w:cs="Arial"/>
              </w:rPr>
              <w:t xml:space="preserve">Three </w:t>
            </w:r>
            <w:proofErr w:type="spellStart"/>
            <w:r w:rsidRPr="00B228E0">
              <w:rPr>
                <w:rFonts w:ascii="Arial" w:hAnsi="Arial" w:cs="Arial"/>
              </w:rPr>
              <w:t>Facultatieve</w:t>
            </w:r>
            <w:proofErr w:type="spellEnd"/>
            <w:r w:rsidRPr="00B228E0">
              <w:rPr>
                <w:rFonts w:ascii="Arial" w:hAnsi="Arial" w:cs="Arial"/>
              </w:rPr>
              <w:t xml:space="preserve"> Technologies FTIII's - installed and commissioned in 2022 - Natural gas - All three with mercury abatement and De-Nox. Active.</w:t>
            </w:r>
          </w:p>
          <w:p w14:paraId="71B1C79D" w14:textId="77777777" w:rsidR="00F45867" w:rsidRPr="00B228E0" w:rsidRDefault="00F45867" w:rsidP="00C72E10">
            <w:pPr>
              <w:rPr>
                <w:rFonts w:ascii="Arial" w:hAnsi="Arial" w:cs="Arial"/>
              </w:rPr>
            </w:pPr>
            <w:r w:rsidRPr="00B228E0">
              <w:rPr>
                <w:rFonts w:ascii="Arial" w:hAnsi="Arial" w:cs="Arial"/>
              </w:rPr>
              <w:lastRenderedPageBreak/>
              <w:t>One Evans Universal EU300/2 - installed and commissioned in 1999 - Natural gas - no abatement - decommissioned.</w:t>
            </w:r>
          </w:p>
        </w:tc>
      </w:tr>
      <w:tr w:rsidR="00F45867" w:rsidRPr="00B228E0" w14:paraId="31CFC999" w14:textId="77777777" w:rsidTr="00266503">
        <w:tc>
          <w:tcPr>
            <w:tcW w:w="784"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5DBD8452" w14:textId="77777777" w:rsidR="00F45867" w:rsidRPr="00B228E0" w:rsidRDefault="00F45867" w:rsidP="00C72E10">
            <w:pPr>
              <w:rPr>
                <w:rFonts w:ascii="Arial" w:hAnsi="Arial" w:cs="Arial"/>
              </w:rPr>
            </w:pPr>
            <w:r w:rsidRPr="00B228E0">
              <w:rPr>
                <w:rFonts w:ascii="Arial" w:hAnsi="Arial" w:cs="Arial"/>
                <w:b/>
                <w:bCs/>
              </w:rPr>
              <w:t>Question 3</w:t>
            </w:r>
          </w:p>
        </w:tc>
        <w:tc>
          <w:tcPr>
            <w:tcW w:w="4216"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4A8A2C3C" w14:textId="77777777" w:rsidR="00F45867" w:rsidRPr="00B228E0" w:rsidRDefault="00F45867" w:rsidP="00C72E10">
            <w:pPr>
              <w:rPr>
                <w:rFonts w:ascii="Arial" w:hAnsi="Arial" w:cs="Arial"/>
              </w:rPr>
            </w:pPr>
            <w:r w:rsidRPr="00B228E0">
              <w:rPr>
                <w:rFonts w:ascii="Arial" w:hAnsi="Arial" w:cs="Arial"/>
              </w:rPr>
              <w:t>3. Capital Investment and Asset Replacement Plans</w:t>
            </w:r>
            <w:r w:rsidRPr="00B228E0">
              <w:rPr>
                <w:rFonts w:ascii="Arial" w:hAnsi="Arial" w:cs="Arial"/>
              </w:rPr>
              <w:br/>
              <w:t>Please provide details of:</w:t>
            </w:r>
            <w:r w:rsidRPr="00B228E0">
              <w:rPr>
                <w:rFonts w:ascii="Arial" w:hAnsi="Arial" w:cs="Arial"/>
              </w:rPr>
              <w:br/>
              <w:t>Any approved capital expenditure projects relating to the crematorium within the next five years</w:t>
            </w:r>
            <w:r w:rsidRPr="00B228E0">
              <w:rPr>
                <w:rFonts w:ascii="Arial" w:hAnsi="Arial" w:cs="Arial"/>
              </w:rPr>
              <w:br/>
              <w:t>Any planned replacement or refurbishment of cremators</w:t>
            </w:r>
            <w:r w:rsidRPr="00B228E0">
              <w:rPr>
                <w:rFonts w:ascii="Arial" w:hAnsi="Arial" w:cs="Arial"/>
              </w:rPr>
              <w:br/>
              <w:t>Any feasibility studies, business cases, or options appraisals undertaken relating to: Electric cremators, Hybrid cremators, Decarbonisation initiatives, Energy efficiency upgrades</w:t>
            </w:r>
            <w:r w:rsidRPr="00B228E0">
              <w:rPr>
                <w:rFonts w:ascii="Arial" w:hAnsi="Arial" w:cs="Arial"/>
              </w:rPr>
              <w:br/>
              <w:t>Where available, please provide the anticipated project value and expected delivery timescales</w:t>
            </w:r>
          </w:p>
        </w:tc>
      </w:tr>
      <w:tr w:rsidR="00F45867" w:rsidRPr="00B228E0" w14:paraId="7ED5F053" w14:textId="77777777" w:rsidTr="00266503">
        <w:tc>
          <w:tcPr>
            <w:tcW w:w="784"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0B75B738" w14:textId="77777777" w:rsidR="00F45867" w:rsidRPr="00B228E0" w:rsidRDefault="00F45867" w:rsidP="00C72E10">
            <w:pPr>
              <w:rPr>
                <w:rFonts w:ascii="Arial" w:hAnsi="Arial" w:cs="Arial"/>
              </w:rPr>
            </w:pPr>
            <w:r w:rsidRPr="00B228E0">
              <w:rPr>
                <w:rFonts w:ascii="Arial" w:hAnsi="Arial" w:cs="Arial"/>
                <w:b/>
                <w:bCs/>
              </w:rPr>
              <w:t>Response</w:t>
            </w:r>
          </w:p>
        </w:tc>
        <w:tc>
          <w:tcPr>
            <w:tcW w:w="4216"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3E02A182" w14:textId="77777777" w:rsidR="00F45867" w:rsidRPr="00B228E0" w:rsidRDefault="00F45867" w:rsidP="00C72E10">
            <w:pPr>
              <w:rPr>
                <w:rFonts w:ascii="Arial" w:hAnsi="Arial" w:cs="Arial"/>
              </w:rPr>
            </w:pPr>
            <w:r w:rsidRPr="00B228E0">
              <w:rPr>
                <w:rFonts w:ascii="Arial" w:hAnsi="Arial" w:cs="Arial"/>
              </w:rPr>
              <w:t>Body storage fridge - 46K, charging biers (manual and automatic) 35/40k, Old cremator removal (EU300/2) and crematory reinstatement 25K.</w:t>
            </w:r>
          </w:p>
          <w:p w14:paraId="05FABA9E" w14:textId="77777777" w:rsidR="00F45867" w:rsidRPr="00B228E0" w:rsidRDefault="00F45867" w:rsidP="00C72E10">
            <w:pPr>
              <w:rPr>
                <w:rFonts w:ascii="Arial" w:hAnsi="Arial" w:cs="Arial"/>
              </w:rPr>
            </w:pPr>
            <w:r w:rsidRPr="00B228E0">
              <w:rPr>
                <w:rFonts w:ascii="Arial" w:hAnsi="Arial" w:cs="Arial"/>
              </w:rPr>
              <w:t>Cremator refurbishment - refractory brickwork, maintenance, breakdown repairs and servicing.  Three-year contract with FT (not capital).</w:t>
            </w:r>
          </w:p>
        </w:tc>
      </w:tr>
      <w:tr w:rsidR="00F45867" w:rsidRPr="00B228E0" w14:paraId="34975328" w14:textId="77777777" w:rsidTr="00266503">
        <w:tc>
          <w:tcPr>
            <w:tcW w:w="784"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70719171" w14:textId="77777777" w:rsidR="00F45867" w:rsidRPr="00B228E0" w:rsidRDefault="00F45867" w:rsidP="00C72E10">
            <w:pPr>
              <w:rPr>
                <w:rFonts w:ascii="Arial" w:hAnsi="Arial" w:cs="Arial"/>
              </w:rPr>
            </w:pPr>
            <w:r w:rsidRPr="00B228E0">
              <w:rPr>
                <w:rFonts w:ascii="Arial" w:hAnsi="Arial" w:cs="Arial"/>
                <w:b/>
                <w:bCs/>
              </w:rPr>
              <w:t>Question 4</w:t>
            </w:r>
          </w:p>
        </w:tc>
        <w:tc>
          <w:tcPr>
            <w:tcW w:w="4216"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4FE58E77" w14:textId="77777777" w:rsidR="00F45867" w:rsidRPr="00B228E0" w:rsidRDefault="00F45867" w:rsidP="00C72E10">
            <w:pPr>
              <w:rPr>
                <w:rFonts w:ascii="Arial" w:hAnsi="Arial" w:cs="Arial"/>
              </w:rPr>
            </w:pPr>
            <w:r w:rsidRPr="00B228E0">
              <w:rPr>
                <w:rFonts w:ascii="Arial" w:hAnsi="Arial" w:cs="Arial"/>
              </w:rPr>
              <w:t>4. Procurement and Delivery Route</w:t>
            </w:r>
            <w:r w:rsidRPr="00B228E0">
              <w:rPr>
                <w:rFonts w:ascii="Arial" w:hAnsi="Arial" w:cs="Arial"/>
              </w:rPr>
              <w:br/>
              <w:t>Please provide details of:</w:t>
            </w:r>
            <w:r w:rsidRPr="00B228E0">
              <w:rPr>
                <w:rFonts w:ascii="Arial" w:hAnsi="Arial" w:cs="Arial"/>
              </w:rPr>
              <w:br/>
              <w:t>The anticipated procurement route for any planned crematorium upgrades or replacement projects, including whether these are expected to be procured through: Open tender, Framework agreement such as RE:FIT 5, Direct award, Existing term contract, Other route (please specify)</w:t>
            </w:r>
          </w:p>
        </w:tc>
      </w:tr>
      <w:tr w:rsidR="00F45867" w:rsidRPr="00B228E0" w14:paraId="25FC19C4" w14:textId="77777777" w:rsidTr="00266503">
        <w:tc>
          <w:tcPr>
            <w:tcW w:w="784"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2C5DFCE6" w14:textId="77777777" w:rsidR="00F45867" w:rsidRPr="00B228E0" w:rsidRDefault="00F45867" w:rsidP="00C72E10">
            <w:pPr>
              <w:rPr>
                <w:rFonts w:ascii="Arial" w:hAnsi="Arial" w:cs="Arial"/>
              </w:rPr>
            </w:pPr>
            <w:r w:rsidRPr="00B228E0">
              <w:rPr>
                <w:rFonts w:ascii="Arial" w:hAnsi="Arial" w:cs="Arial"/>
                <w:b/>
                <w:bCs/>
              </w:rPr>
              <w:t>Response</w:t>
            </w:r>
          </w:p>
        </w:tc>
        <w:tc>
          <w:tcPr>
            <w:tcW w:w="4216"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2CBBD574" w14:textId="77777777" w:rsidR="00F45867" w:rsidRPr="00B228E0" w:rsidRDefault="00F45867" w:rsidP="00C72E10">
            <w:pPr>
              <w:rPr>
                <w:rFonts w:ascii="Arial" w:hAnsi="Arial" w:cs="Arial"/>
              </w:rPr>
            </w:pPr>
            <w:r w:rsidRPr="00B228E0">
              <w:rPr>
                <w:rFonts w:ascii="Arial" w:hAnsi="Arial" w:cs="Arial"/>
              </w:rPr>
              <w:t>In 2022 the three FTIII's were procured by direct award via our Asset Management department.  These three units will be in place for the foreseeable future.</w:t>
            </w:r>
          </w:p>
          <w:p w14:paraId="3CF88B13" w14:textId="77777777" w:rsidR="00F45867" w:rsidRPr="00B228E0" w:rsidRDefault="00F45867" w:rsidP="00C72E10">
            <w:pPr>
              <w:rPr>
                <w:rFonts w:ascii="Arial" w:hAnsi="Arial" w:cs="Arial"/>
              </w:rPr>
            </w:pPr>
            <w:r w:rsidRPr="00B228E0">
              <w:rPr>
                <w:rFonts w:ascii="Arial" w:hAnsi="Arial" w:cs="Arial"/>
              </w:rPr>
              <w:t>No new anticipated procurement projects relating to the crematorium.</w:t>
            </w:r>
          </w:p>
        </w:tc>
      </w:tr>
      <w:tr w:rsidR="00F45867" w:rsidRPr="00B228E0" w14:paraId="632C636D" w14:textId="77777777" w:rsidTr="00266503">
        <w:tc>
          <w:tcPr>
            <w:tcW w:w="784"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53754114" w14:textId="77777777" w:rsidR="00F45867" w:rsidRPr="00B228E0" w:rsidRDefault="00F45867" w:rsidP="00C72E10">
            <w:pPr>
              <w:rPr>
                <w:rFonts w:ascii="Arial" w:hAnsi="Arial" w:cs="Arial"/>
              </w:rPr>
            </w:pPr>
            <w:r w:rsidRPr="00B228E0">
              <w:rPr>
                <w:rFonts w:ascii="Arial" w:hAnsi="Arial" w:cs="Arial"/>
                <w:b/>
                <w:bCs/>
              </w:rPr>
              <w:t>Question 5</w:t>
            </w:r>
          </w:p>
        </w:tc>
        <w:tc>
          <w:tcPr>
            <w:tcW w:w="4216"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544E840A" w14:textId="77777777" w:rsidR="00F45867" w:rsidRPr="00B228E0" w:rsidRDefault="00F45867" w:rsidP="00C72E10">
            <w:pPr>
              <w:rPr>
                <w:rFonts w:ascii="Arial" w:hAnsi="Arial" w:cs="Arial"/>
              </w:rPr>
            </w:pPr>
            <w:r w:rsidRPr="00B228E0">
              <w:rPr>
                <w:rFonts w:ascii="Arial" w:hAnsi="Arial" w:cs="Arial"/>
              </w:rPr>
              <w:t>5. Responsible Department</w:t>
            </w:r>
            <w:r w:rsidRPr="00B228E0">
              <w:rPr>
                <w:rFonts w:ascii="Arial" w:hAnsi="Arial" w:cs="Arial"/>
              </w:rPr>
              <w:br/>
              <w:t>Please identify:</w:t>
            </w:r>
            <w:r w:rsidRPr="00B228E0">
              <w:rPr>
                <w:rFonts w:ascii="Arial" w:hAnsi="Arial" w:cs="Arial"/>
              </w:rPr>
              <w:br/>
              <w:t>The department responsible for crematorium operations</w:t>
            </w:r>
            <w:r w:rsidRPr="00B228E0">
              <w:rPr>
                <w:rFonts w:ascii="Arial" w:hAnsi="Arial" w:cs="Arial"/>
              </w:rPr>
              <w:br/>
              <w:t>The department responsible for capital investment and procurement decisions relating to crematorium infrastructure</w:t>
            </w:r>
          </w:p>
        </w:tc>
      </w:tr>
      <w:tr w:rsidR="00F45867" w:rsidRPr="00B228E0" w14:paraId="4461BC99" w14:textId="77777777" w:rsidTr="00266503">
        <w:tc>
          <w:tcPr>
            <w:tcW w:w="784"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38EF26BD" w14:textId="77777777" w:rsidR="00F45867" w:rsidRPr="00B228E0" w:rsidRDefault="00F45867" w:rsidP="00C72E10">
            <w:pPr>
              <w:rPr>
                <w:rFonts w:ascii="Arial" w:hAnsi="Arial" w:cs="Arial"/>
              </w:rPr>
            </w:pPr>
            <w:r w:rsidRPr="00B228E0">
              <w:rPr>
                <w:rFonts w:ascii="Arial" w:hAnsi="Arial" w:cs="Arial"/>
                <w:b/>
                <w:bCs/>
              </w:rPr>
              <w:t>Response</w:t>
            </w:r>
          </w:p>
        </w:tc>
        <w:tc>
          <w:tcPr>
            <w:tcW w:w="4216"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49ADE7D7" w14:textId="77777777" w:rsidR="00F45867" w:rsidRPr="00B228E0" w:rsidRDefault="00F45867" w:rsidP="00C72E10">
            <w:pPr>
              <w:rPr>
                <w:rFonts w:ascii="Arial" w:hAnsi="Arial" w:cs="Arial"/>
              </w:rPr>
            </w:pPr>
            <w:r w:rsidRPr="00B228E0">
              <w:rPr>
                <w:rFonts w:ascii="Arial" w:hAnsi="Arial" w:cs="Arial"/>
              </w:rPr>
              <w:t>Bereavement and Registration, Bereavement Services.</w:t>
            </w:r>
          </w:p>
          <w:p w14:paraId="2FA41260" w14:textId="77777777" w:rsidR="00F45867" w:rsidRPr="00B228E0" w:rsidRDefault="00F45867" w:rsidP="00C72E10">
            <w:pPr>
              <w:rPr>
                <w:rFonts w:ascii="Arial" w:hAnsi="Arial" w:cs="Arial"/>
              </w:rPr>
            </w:pPr>
            <w:r w:rsidRPr="00B228E0">
              <w:rPr>
                <w:rFonts w:ascii="Arial" w:hAnsi="Arial" w:cs="Arial"/>
              </w:rPr>
              <w:t>Capital Finance, Procurement, Asset Management and Bereavement Services.</w:t>
            </w:r>
          </w:p>
        </w:tc>
      </w:tr>
    </w:tbl>
    <w:p w14:paraId="748D1D9C" w14:textId="77777777" w:rsidR="00F45867" w:rsidRPr="00B228E0" w:rsidRDefault="00F45867" w:rsidP="00F45867">
      <w:pPr>
        <w:rPr>
          <w:rFonts w:ascii="Arial" w:hAnsi="Arial" w:cs="Arial"/>
        </w:rPr>
      </w:pPr>
      <w:r w:rsidRPr="00B228E0">
        <w:rPr>
          <w:rFonts w:ascii="Arial" w:hAnsi="Arial" w:cs="Arial"/>
        </w:rPr>
        <w:t> </w:t>
      </w:r>
    </w:p>
    <w:p w14:paraId="4B155DFD" w14:textId="77777777" w:rsidR="00F45867" w:rsidRPr="00B228E0" w:rsidRDefault="00F45867" w:rsidP="00F45867">
      <w:pPr>
        <w:rPr>
          <w:rFonts w:ascii="Arial" w:hAnsi="Arial" w:cs="Arial"/>
        </w:rPr>
      </w:pPr>
      <w:r w:rsidRPr="00B228E0">
        <w:rPr>
          <w:rFonts w:ascii="Arial" w:hAnsi="Arial" w:cs="Arial"/>
        </w:rPr>
        <w:lastRenderedPageBreak/>
        <w:t>HAV-FOI-277743:</w:t>
      </w:r>
    </w:p>
    <w:tbl>
      <w:tblPr>
        <w:tblW w:w="5000" w:type="pct"/>
        <w:tblInd w:w="-5" w:type="dxa"/>
        <w:tblCellMar>
          <w:left w:w="0" w:type="dxa"/>
          <w:right w:w="0" w:type="dxa"/>
        </w:tblCellMar>
        <w:tblLook w:val="04A0" w:firstRow="1" w:lastRow="0" w:firstColumn="1" w:lastColumn="0" w:noHBand="0" w:noVBand="1"/>
      </w:tblPr>
      <w:tblGrid>
        <w:gridCol w:w="1554"/>
        <w:gridCol w:w="7452"/>
      </w:tblGrid>
      <w:tr w:rsidR="00F45867" w:rsidRPr="00B228E0" w14:paraId="2BEF187A" w14:textId="77777777" w:rsidTr="0002149E">
        <w:trPr>
          <w:trHeight w:val="1743"/>
        </w:trPr>
        <w:tc>
          <w:tcPr>
            <w:tcW w:w="863" w:type="pct"/>
            <w:tcBorders>
              <w:top w:val="single" w:sz="8" w:space="0" w:color="000000"/>
              <w:left w:val="single" w:sz="8" w:space="0" w:color="000000"/>
              <w:bottom w:val="single" w:sz="8" w:space="0" w:color="000000"/>
              <w:right w:val="single" w:sz="8" w:space="0" w:color="000000"/>
            </w:tcBorders>
            <w:shd w:val="clear" w:color="auto" w:fill="F8F9FA"/>
            <w:tcMar>
              <w:top w:w="0" w:type="dxa"/>
              <w:left w:w="108" w:type="dxa"/>
              <w:bottom w:w="0" w:type="dxa"/>
              <w:right w:w="108" w:type="dxa"/>
            </w:tcMar>
            <w:hideMark/>
          </w:tcPr>
          <w:p w14:paraId="0DC37FDD" w14:textId="77777777" w:rsidR="00F45867" w:rsidRPr="00B228E0" w:rsidRDefault="00F45867" w:rsidP="00C72E10">
            <w:pPr>
              <w:rPr>
                <w:rFonts w:ascii="Arial" w:hAnsi="Arial" w:cs="Arial"/>
              </w:rPr>
            </w:pPr>
            <w:r w:rsidRPr="00B228E0">
              <w:rPr>
                <w:rFonts w:ascii="Arial" w:hAnsi="Arial" w:cs="Arial"/>
                <w:b/>
                <w:bCs/>
              </w:rPr>
              <w:t>Information</w:t>
            </w:r>
          </w:p>
        </w:tc>
        <w:tc>
          <w:tcPr>
            <w:tcW w:w="4137" w:type="pct"/>
            <w:tcBorders>
              <w:top w:val="single" w:sz="8" w:space="0" w:color="auto"/>
              <w:left w:val="nil"/>
              <w:bottom w:val="single" w:sz="8" w:space="0" w:color="auto"/>
              <w:right w:val="single" w:sz="8" w:space="0" w:color="auto"/>
            </w:tcBorders>
            <w:shd w:val="clear" w:color="auto" w:fill="F8F9FA"/>
            <w:tcMar>
              <w:top w:w="0" w:type="dxa"/>
              <w:left w:w="108" w:type="dxa"/>
              <w:bottom w:w="0" w:type="dxa"/>
              <w:right w:w="108" w:type="dxa"/>
            </w:tcMar>
            <w:hideMark/>
          </w:tcPr>
          <w:p w14:paraId="200D09AB" w14:textId="77777777" w:rsidR="00F45867" w:rsidRPr="00B228E0" w:rsidRDefault="00F45867" w:rsidP="0045035D">
            <w:pPr>
              <w:spacing w:after="120"/>
              <w:rPr>
                <w:rFonts w:ascii="Arial" w:hAnsi="Arial" w:cs="Arial"/>
              </w:rPr>
            </w:pPr>
            <w:r w:rsidRPr="00B228E0">
              <w:rPr>
                <w:rFonts w:ascii="Arial" w:hAnsi="Arial" w:cs="Arial"/>
                <w:b/>
                <w:bCs/>
              </w:rPr>
              <w:t> </w:t>
            </w:r>
            <w:r w:rsidRPr="00B228E0">
              <w:rPr>
                <w:rFonts w:ascii="Arial" w:hAnsi="Arial" w:cs="Arial"/>
              </w:rPr>
              <w:t>Freedom of Information request - Fostering statistics</w:t>
            </w:r>
          </w:p>
          <w:p w14:paraId="2F38AA6E" w14:textId="77777777" w:rsidR="00F45867" w:rsidRPr="00B228E0" w:rsidRDefault="00F45867" w:rsidP="0045035D">
            <w:pPr>
              <w:spacing w:after="120"/>
              <w:rPr>
                <w:rFonts w:ascii="Arial" w:hAnsi="Arial" w:cs="Arial"/>
              </w:rPr>
            </w:pPr>
            <w:r w:rsidRPr="00B228E0">
              <w:rPr>
                <w:rFonts w:ascii="Arial" w:hAnsi="Arial" w:cs="Arial"/>
              </w:rPr>
              <w:t>If data for the specific dates aren’t available please provide the nearest date and show the date used. Please provide answers in Excel format.</w:t>
            </w:r>
          </w:p>
        </w:tc>
      </w:tr>
      <w:tr w:rsidR="00F45867" w:rsidRPr="00B228E0" w14:paraId="5416AC6E" w14:textId="77777777" w:rsidTr="0002149E">
        <w:trPr>
          <w:trHeight w:val="1488"/>
        </w:trPr>
        <w:tc>
          <w:tcPr>
            <w:tcW w:w="863"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0E8AC3FC" w14:textId="77777777" w:rsidR="00F45867" w:rsidRPr="00B228E0" w:rsidRDefault="00F45867" w:rsidP="00C72E10">
            <w:pPr>
              <w:rPr>
                <w:rFonts w:ascii="Arial" w:hAnsi="Arial" w:cs="Arial"/>
              </w:rPr>
            </w:pPr>
            <w:r w:rsidRPr="00B228E0">
              <w:rPr>
                <w:rFonts w:ascii="Arial" w:hAnsi="Arial" w:cs="Arial"/>
                <w:b/>
                <w:bCs/>
              </w:rPr>
              <w:t>Question 1</w:t>
            </w:r>
          </w:p>
        </w:tc>
        <w:tc>
          <w:tcPr>
            <w:tcW w:w="4137"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7C8D4ED8" w14:textId="77777777" w:rsidR="00F45867" w:rsidRPr="00B228E0" w:rsidRDefault="00F45867" w:rsidP="0045035D">
            <w:pPr>
              <w:spacing w:after="120"/>
              <w:rPr>
                <w:rFonts w:ascii="Arial" w:hAnsi="Arial" w:cs="Arial"/>
              </w:rPr>
            </w:pPr>
            <w:r w:rsidRPr="00B228E0">
              <w:rPr>
                <w:rFonts w:ascii="Arial" w:hAnsi="Arial" w:cs="Arial"/>
              </w:rPr>
              <w:t>1) In the financial year 2023/2024, 2024,2025 and 2025/2026 what was the expenditure on foster care provided by the local authority agency and what is the current expenditure this year. Please breakdown by year and provide a breakdown of costs. This is not including Kinship carers.</w:t>
            </w:r>
          </w:p>
        </w:tc>
      </w:tr>
      <w:tr w:rsidR="00F45867" w:rsidRPr="00B228E0" w14:paraId="27AE1EF6" w14:textId="77777777" w:rsidTr="0002149E">
        <w:trPr>
          <w:trHeight w:val="831"/>
        </w:trPr>
        <w:tc>
          <w:tcPr>
            <w:tcW w:w="863"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04E1CA76" w14:textId="77777777" w:rsidR="00F45867" w:rsidRPr="00B228E0" w:rsidRDefault="00F45867" w:rsidP="00C72E10">
            <w:pPr>
              <w:rPr>
                <w:rFonts w:ascii="Arial" w:hAnsi="Arial" w:cs="Arial"/>
              </w:rPr>
            </w:pPr>
            <w:r w:rsidRPr="00B228E0">
              <w:rPr>
                <w:rFonts w:ascii="Arial" w:hAnsi="Arial" w:cs="Arial"/>
                <w:b/>
                <w:bCs/>
              </w:rPr>
              <w:t>Response</w:t>
            </w:r>
          </w:p>
        </w:tc>
        <w:tc>
          <w:tcPr>
            <w:tcW w:w="4137"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6520C3D1" w14:textId="77777777" w:rsidR="00F45867" w:rsidRPr="00B228E0" w:rsidRDefault="00F45867" w:rsidP="0045035D">
            <w:pPr>
              <w:spacing w:after="120"/>
              <w:rPr>
                <w:rFonts w:ascii="Arial" w:hAnsi="Arial" w:cs="Arial"/>
              </w:rPr>
            </w:pPr>
            <w:r w:rsidRPr="00B228E0">
              <w:rPr>
                <w:rFonts w:ascii="Arial" w:hAnsi="Arial" w:cs="Arial"/>
              </w:rPr>
              <w:t> 2023/2024 = £1,962,731</w:t>
            </w:r>
          </w:p>
          <w:p w14:paraId="3505168C" w14:textId="77777777" w:rsidR="00F45867" w:rsidRPr="00B228E0" w:rsidRDefault="00F45867" w:rsidP="0045035D">
            <w:pPr>
              <w:spacing w:after="120"/>
              <w:rPr>
                <w:rFonts w:ascii="Arial" w:hAnsi="Arial" w:cs="Arial"/>
              </w:rPr>
            </w:pPr>
            <w:r w:rsidRPr="00B228E0">
              <w:rPr>
                <w:rFonts w:ascii="Arial" w:hAnsi="Arial" w:cs="Arial"/>
              </w:rPr>
              <w:t>2024/2025 = £2,063,368</w:t>
            </w:r>
          </w:p>
          <w:p w14:paraId="1F3EC8BC" w14:textId="77777777" w:rsidR="00F45867" w:rsidRPr="00B228E0" w:rsidRDefault="00F45867" w:rsidP="0045035D">
            <w:pPr>
              <w:spacing w:after="120"/>
              <w:rPr>
                <w:rFonts w:ascii="Arial" w:hAnsi="Arial" w:cs="Arial"/>
              </w:rPr>
            </w:pPr>
            <w:r w:rsidRPr="00B228E0">
              <w:rPr>
                <w:rFonts w:ascii="Arial" w:hAnsi="Arial" w:cs="Arial"/>
              </w:rPr>
              <w:t>2025/2026 = £2,090,539</w:t>
            </w:r>
          </w:p>
          <w:p w14:paraId="46A79FE6" w14:textId="77777777" w:rsidR="00F45867" w:rsidRPr="00B228E0" w:rsidRDefault="00F45867" w:rsidP="0045035D">
            <w:pPr>
              <w:spacing w:after="120"/>
              <w:rPr>
                <w:rFonts w:ascii="Arial" w:hAnsi="Arial" w:cs="Arial"/>
              </w:rPr>
            </w:pPr>
            <w:r w:rsidRPr="00B228E0">
              <w:rPr>
                <w:rFonts w:ascii="Arial" w:hAnsi="Arial" w:cs="Arial"/>
              </w:rPr>
              <w:t>2026/27 YTD spend = £1,057,331</w:t>
            </w:r>
          </w:p>
        </w:tc>
      </w:tr>
      <w:tr w:rsidR="00F45867" w:rsidRPr="00B228E0" w14:paraId="78C9B629" w14:textId="77777777" w:rsidTr="0002149E">
        <w:trPr>
          <w:trHeight w:val="1503"/>
        </w:trPr>
        <w:tc>
          <w:tcPr>
            <w:tcW w:w="863"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5DE68620" w14:textId="77777777" w:rsidR="00F45867" w:rsidRPr="00B228E0" w:rsidRDefault="00F45867" w:rsidP="00C72E10">
            <w:pPr>
              <w:rPr>
                <w:rFonts w:ascii="Arial" w:hAnsi="Arial" w:cs="Arial"/>
              </w:rPr>
            </w:pPr>
            <w:r w:rsidRPr="00B228E0">
              <w:rPr>
                <w:rFonts w:ascii="Arial" w:hAnsi="Arial" w:cs="Arial"/>
                <w:b/>
                <w:bCs/>
              </w:rPr>
              <w:t>Question 2</w:t>
            </w:r>
          </w:p>
        </w:tc>
        <w:tc>
          <w:tcPr>
            <w:tcW w:w="4137"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6FB473C1" w14:textId="77777777" w:rsidR="00F45867" w:rsidRPr="00B228E0" w:rsidRDefault="00F45867" w:rsidP="0045035D">
            <w:pPr>
              <w:spacing w:after="120"/>
              <w:rPr>
                <w:rFonts w:ascii="Arial" w:hAnsi="Arial" w:cs="Arial"/>
              </w:rPr>
            </w:pPr>
            <w:r w:rsidRPr="00B228E0">
              <w:rPr>
                <w:rFonts w:ascii="Arial" w:hAnsi="Arial" w:cs="Arial"/>
              </w:rPr>
              <w:t> 2) In the financial year 2023/2024, 2024,2025 and 2025/2026 what was the expenditure on Independent fostering agencies (IFAs) and what is the current expenditure this year? Please breakdown by year and provide a breakdown of costs. This is not including Kinship carers.</w:t>
            </w:r>
          </w:p>
        </w:tc>
      </w:tr>
      <w:tr w:rsidR="00F45867" w:rsidRPr="00B228E0" w14:paraId="25B44B95" w14:textId="77777777" w:rsidTr="0002149E">
        <w:trPr>
          <w:trHeight w:val="831"/>
        </w:trPr>
        <w:tc>
          <w:tcPr>
            <w:tcW w:w="863"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6D5E3741" w14:textId="77777777" w:rsidR="00F45867" w:rsidRPr="00B228E0" w:rsidRDefault="00F45867" w:rsidP="00C72E10">
            <w:pPr>
              <w:rPr>
                <w:rFonts w:ascii="Arial" w:hAnsi="Arial" w:cs="Arial"/>
              </w:rPr>
            </w:pPr>
            <w:r w:rsidRPr="00B228E0">
              <w:rPr>
                <w:rFonts w:ascii="Arial" w:hAnsi="Arial" w:cs="Arial"/>
                <w:b/>
                <w:bCs/>
              </w:rPr>
              <w:t>Response</w:t>
            </w:r>
          </w:p>
        </w:tc>
        <w:tc>
          <w:tcPr>
            <w:tcW w:w="4137"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527ABC43" w14:textId="77777777" w:rsidR="00F45867" w:rsidRPr="00B228E0" w:rsidRDefault="00F45867" w:rsidP="0045035D">
            <w:pPr>
              <w:spacing w:after="120"/>
              <w:rPr>
                <w:rFonts w:ascii="Arial" w:hAnsi="Arial" w:cs="Arial"/>
              </w:rPr>
            </w:pPr>
            <w:r w:rsidRPr="00B228E0">
              <w:rPr>
                <w:rFonts w:ascii="Arial" w:hAnsi="Arial" w:cs="Arial"/>
              </w:rPr>
              <w:t> 2023/2024 = £2,267,647 </w:t>
            </w:r>
          </w:p>
          <w:p w14:paraId="499535B9" w14:textId="77777777" w:rsidR="00F45867" w:rsidRPr="00B228E0" w:rsidRDefault="00F45867" w:rsidP="0045035D">
            <w:pPr>
              <w:spacing w:after="120"/>
              <w:rPr>
                <w:rFonts w:ascii="Arial" w:hAnsi="Arial" w:cs="Arial"/>
              </w:rPr>
            </w:pPr>
            <w:r w:rsidRPr="00B228E0">
              <w:rPr>
                <w:rFonts w:ascii="Arial" w:hAnsi="Arial" w:cs="Arial"/>
              </w:rPr>
              <w:t>2024/2025 = £2,690,037</w:t>
            </w:r>
          </w:p>
          <w:p w14:paraId="7C3ADCCF" w14:textId="77777777" w:rsidR="00F45867" w:rsidRPr="00B228E0" w:rsidRDefault="00F45867" w:rsidP="0045035D">
            <w:pPr>
              <w:spacing w:after="120"/>
              <w:rPr>
                <w:rFonts w:ascii="Arial" w:hAnsi="Arial" w:cs="Arial"/>
              </w:rPr>
            </w:pPr>
            <w:r w:rsidRPr="00B228E0">
              <w:rPr>
                <w:rFonts w:ascii="Arial" w:hAnsi="Arial" w:cs="Arial"/>
              </w:rPr>
              <w:t>2025/2026 = £3,146,050</w:t>
            </w:r>
          </w:p>
          <w:p w14:paraId="7935F2E6" w14:textId="77777777" w:rsidR="00F45867" w:rsidRPr="00B228E0" w:rsidRDefault="00F45867" w:rsidP="0045035D">
            <w:pPr>
              <w:spacing w:after="120"/>
              <w:rPr>
                <w:rFonts w:ascii="Arial" w:hAnsi="Arial" w:cs="Arial"/>
              </w:rPr>
            </w:pPr>
            <w:r w:rsidRPr="00B228E0">
              <w:rPr>
                <w:rFonts w:ascii="Arial" w:hAnsi="Arial" w:cs="Arial"/>
              </w:rPr>
              <w:t>2026/2 YTD spend = £1,015,544</w:t>
            </w:r>
          </w:p>
        </w:tc>
      </w:tr>
      <w:tr w:rsidR="00F45867" w:rsidRPr="00B228E0" w14:paraId="48026243" w14:textId="77777777" w:rsidTr="0002149E">
        <w:trPr>
          <w:trHeight w:val="2234"/>
        </w:trPr>
        <w:tc>
          <w:tcPr>
            <w:tcW w:w="863"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10C44782" w14:textId="77777777" w:rsidR="00F45867" w:rsidRPr="00B228E0" w:rsidRDefault="00F45867" w:rsidP="00C72E10">
            <w:pPr>
              <w:rPr>
                <w:rFonts w:ascii="Arial" w:hAnsi="Arial" w:cs="Arial"/>
              </w:rPr>
            </w:pPr>
            <w:r w:rsidRPr="00B228E0">
              <w:rPr>
                <w:rFonts w:ascii="Arial" w:hAnsi="Arial" w:cs="Arial"/>
                <w:b/>
                <w:bCs/>
              </w:rPr>
              <w:t>Question 3</w:t>
            </w:r>
          </w:p>
        </w:tc>
        <w:tc>
          <w:tcPr>
            <w:tcW w:w="4137"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54F7F86D" w14:textId="77777777" w:rsidR="00F45867" w:rsidRPr="00B228E0" w:rsidRDefault="00F45867" w:rsidP="0045035D">
            <w:pPr>
              <w:spacing w:after="120"/>
              <w:rPr>
                <w:rFonts w:ascii="Arial" w:hAnsi="Arial" w:cs="Arial"/>
              </w:rPr>
            </w:pPr>
            <w:r w:rsidRPr="00B228E0">
              <w:rPr>
                <w:rFonts w:ascii="Arial" w:hAnsi="Arial" w:cs="Arial"/>
              </w:rPr>
              <w:t>3) The proportion of foster care placements at the end of each financial year</w:t>
            </w:r>
            <w:r w:rsidRPr="00B228E0">
              <w:rPr>
                <w:rFonts w:ascii="Arial" w:hAnsi="Arial" w:cs="Arial"/>
              </w:rPr>
              <w:br/>
              <w:t>2023/2024, 2024,2025 and 2025/2026, in percentage and numerical terms, that were purchased from independent agencies. Please include the corresponding percentage and numbers for local authority placements. This is not including Kinship carers. Can you specify that it comes from the end of year figure, or if that isn’t available specify the date used.</w:t>
            </w:r>
          </w:p>
        </w:tc>
      </w:tr>
      <w:tr w:rsidR="00F45867" w:rsidRPr="00B228E0" w14:paraId="3FDBDF3C" w14:textId="77777777" w:rsidTr="000A083A">
        <w:trPr>
          <w:trHeight w:val="1682"/>
        </w:trPr>
        <w:tc>
          <w:tcPr>
            <w:tcW w:w="863"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1E807710" w14:textId="77777777" w:rsidR="00F45867" w:rsidRPr="00B228E0" w:rsidRDefault="00F45867" w:rsidP="00C72E10">
            <w:pPr>
              <w:rPr>
                <w:rFonts w:ascii="Arial" w:hAnsi="Arial" w:cs="Arial"/>
              </w:rPr>
            </w:pPr>
            <w:r w:rsidRPr="00B228E0">
              <w:rPr>
                <w:rFonts w:ascii="Arial" w:hAnsi="Arial" w:cs="Arial"/>
                <w:b/>
                <w:bCs/>
              </w:rPr>
              <w:t>Response</w:t>
            </w:r>
          </w:p>
        </w:tc>
        <w:tc>
          <w:tcPr>
            <w:tcW w:w="4137"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416468AB" w14:textId="77777777" w:rsidR="00F45867" w:rsidRPr="00B228E0" w:rsidRDefault="00F45867" w:rsidP="0045035D">
            <w:pPr>
              <w:spacing w:after="120"/>
              <w:rPr>
                <w:rFonts w:ascii="Arial" w:hAnsi="Arial" w:cs="Arial"/>
              </w:rPr>
            </w:pPr>
            <w:r w:rsidRPr="00B228E0">
              <w:rPr>
                <w:rFonts w:ascii="Arial" w:hAnsi="Arial" w:cs="Arial"/>
              </w:rPr>
              <w:t> 3) 23/24: 142 / 284 (50%) </w:t>
            </w:r>
          </w:p>
          <w:p w14:paraId="44104961" w14:textId="77777777" w:rsidR="00F45867" w:rsidRPr="00B228E0" w:rsidRDefault="00F45867" w:rsidP="0045035D">
            <w:pPr>
              <w:spacing w:after="120"/>
              <w:rPr>
                <w:rFonts w:ascii="Arial" w:hAnsi="Arial" w:cs="Arial"/>
              </w:rPr>
            </w:pPr>
            <w:r w:rsidRPr="00B228E0">
              <w:rPr>
                <w:rFonts w:ascii="Arial" w:hAnsi="Arial" w:cs="Arial"/>
              </w:rPr>
              <w:t>24/25: 127 / 269 (47%)</w:t>
            </w:r>
            <w:r w:rsidRPr="00B228E0">
              <w:rPr>
                <w:rFonts w:ascii="Arial" w:hAnsi="Arial" w:cs="Arial"/>
              </w:rPr>
              <w:br/>
              <w:t>25/26: 143 / 279 (51%)</w:t>
            </w:r>
            <w:r w:rsidRPr="00B228E0">
              <w:rPr>
                <w:rFonts w:ascii="Arial" w:hAnsi="Arial" w:cs="Arial"/>
              </w:rPr>
              <w:br/>
              <w:t>All of the above come from end of year figures</w:t>
            </w:r>
          </w:p>
        </w:tc>
      </w:tr>
      <w:tr w:rsidR="00F45867" w:rsidRPr="00B228E0" w14:paraId="16176C24" w14:textId="77777777" w:rsidTr="0002149E">
        <w:trPr>
          <w:trHeight w:val="2585"/>
        </w:trPr>
        <w:tc>
          <w:tcPr>
            <w:tcW w:w="863"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710FE832" w14:textId="77777777" w:rsidR="00F45867" w:rsidRPr="00B228E0" w:rsidRDefault="00F45867" w:rsidP="0045035D">
            <w:pPr>
              <w:spacing w:after="120"/>
              <w:rPr>
                <w:rFonts w:ascii="Arial" w:hAnsi="Arial" w:cs="Arial"/>
              </w:rPr>
            </w:pPr>
            <w:r w:rsidRPr="00B228E0">
              <w:rPr>
                <w:rFonts w:ascii="Arial" w:hAnsi="Arial" w:cs="Arial"/>
                <w:b/>
                <w:bCs/>
              </w:rPr>
              <w:lastRenderedPageBreak/>
              <w:t>Question 4</w:t>
            </w:r>
          </w:p>
        </w:tc>
        <w:tc>
          <w:tcPr>
            <w:tcW w:w="4137"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0A4BB97B" w14:textId="77777777" w:rsidR="00F45867" w:rsidRPr="00B228E0" w:rsidRDefault="00F45867" w:rsidP="0045035D">
            <w:pPr>
              <w:spacing w:after="120"/>
              <w:rPr>
                <w:rFonts w:ascii="Arial" w:hAnsi="Arial" w:cs="Arial"/>
              </w:rPr>
            </w:pPr>
            <w:r w:rsidRPr="00B228E0">
              <w:rPr>
                <w:rFonts w:ascii="Arial" w:hAnsi="Arial" w:cs="Arial"/>
              </w:rPr>
              <w:t>4) The proportion of foster care placements on 10/8/26, in both percentage and numerical terms, that were purchased from independent agencies. Please include the corresponding percentages and numbers for local authority placements. This is not including Kinship carers.</w:t>
            </w:r>
            <w:r w:rsidRPr="00B228E0">
              <w:rPr>
                <w:rFonts w:ascii="Arial" w:hAnsi="Arial" w:cs="Arial"/>
              </w:rPr>
              <w:br/>
            </w:r>
            <w:r w:rsidRPr="00B228E0">
              <w:rPr>
                <w:rFonts w:ascii="Arial" w:hAnsi="Arial" w:cs="Arial"/>
              </w:rPr>
              <w:br/>
              <w:t>b) The exact number of children on 10/8/26 in each of the contracts held by an independent fostering agency, specifying the agencies used.</w:t>
            </w:r>
          </w:p>
        </w:tc>
      </w:tr>
      <w:tr w:rsidR="00F45867" w:rsidRPr="00B228E0" w14:paraId="03734F87" w14:textId="77777777" w:rsidTr="0002149E">
        <w:trPr>
          <w:trHeight w:val="1503"/>
        </w:trPr>
        <w:tc>
          <w:tcPr>
            <w:tcW w:w="863"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1B9C6D5C" w14:textId="77777777" w:rsidR="00F45867" w:rsidRPr="00B228E0" w:rsidRDefault="00F45867" w:rsidP="0045035D">
            <w:pPr>
              <w:spacing w:after="120"/>
              <w:rPr>
                <w:rFonts w:ascii="Arial" w:hAnsi="Arial" w:cs="Arial"/>
              </w:rPr>
            </w:pPr>
            <w:r w:rsidRPr="00B228E0">
              <w:rPr>
                <w:rFonts w:ascii="Arial" w:hAnsi="Arial" w:cs="Arial"/>
                <w:b/>
                <w:bCs/>
              </w:rPr>
              <w:t>Response</w:t>
            </w:r>
          </w:p>
        </w:tc>
        <w:tc>
          <w:tcPr>
            <w:tcW w:w="4137"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5B1C1273" w14:textId="77777777" w:rsidR="00F45867" w:rsidRPr="00B228E0" w:rsidRDefault="00F45867" w:rsidP="0045035D">
            <w:pPr>
              <w:spacing w:after="120"/>
              <w:rPr>
                <w:rFonts w:ascii="Arial" w:hAnsi="Arial" w:cs="Arial"/>
              </w:rPr>
            </w:pPr>
            <w:r w:rsidRPr="00B228E0">
              <w:rPr>
                <w:rFonts w:ascii="Arial" w:hAnsi="Arial" w:cs="Arial"/>
              </w:rPr>
              <w:t> 4) 78/324 (33%) - this is independent fostering agencies only</w:t>
            </w:r>
          </w:p>
          <w:p w14:paraId="5EFCB02D" w14:textId="77777777" w:rsidR="00F45867" w:rsidRPr="00B228E0" w:rsidRDefault="00F45867" w:rsidP="0045035D">
            <w:pPr>
              <w:spacing w:after="120"/>
              <w:rPr>
                <w:rFonts w:ascii="Arial" w:hAnsi="Arial" w:cs="Arial"/>
              </w:rPr>
            </w:pPr>
            <w:r w:rsidRPr="00B228E0">
              <w:rPr>
                <w:rFonts w:ascii="Arial" w:hAnsi="Arial" w:cs="Arial"/>
              </w:rPr>
              <w:t xml:space="preserve">b) Exemption Applied - See below </w:t>
            </w:r>
          </w:p>
          <w:p w14:paraId="4BB0EFC4" w14:textId="77777777" w:rsidR="00F45867" w:rsidRPr="00B228E0" w:rsidRDefault="00F45867" w:rsidP="0045035D">
            <w:pPr>
              <w:spacing w:after="120"/>
              <w:rPr>
                <w:rFonts w:ascii="Arial" w:hAnsi="Arial" w:cs="Arial"/>
              </w:rPr>
            </w:pPr>
            <w:r w:rsidRPr="00B228E0">
              <w:rPr>
                <w:rFonts w:ascii="Arial" w:hAnsi="Arial" w:cs="Arial"/>
              </w:rPr>
              <w:t>Exemption under section: 40 – Personal Information.</w:t>
            </w:r>
          </w:p>
          <w:p w14:paraId="5DEB067F" w14:textId="77777777" w:rsidR="00F45867" w:rsidRPr="00B228E0" w:rsidRDefault="00F45867" w:rsidP="0045035D">
            <w:pPr>
              <w:spacing w:after="120"/>
              <w:rPr>
                <w:rFonts w:ascii="Arial" w:hAnsi="Arial" w:cs="Arial"/>
              </w:rPr>
            </w:pPr>
            <w:r w:rsidRPr="00B228E0">
              <w:rPr>
                <w:rFonts w:ascii="Arial" w:hAnsi="Arial" w:cs="Arial"/>
              </w:rPr>
              <w:t>Information the exemption applied to: Personal Information (if data is personal data about a 3rd party)</w:t>
            </w:r>
          </w:p>
          <w:p w14:paraId="1C651D3E" w14:textId="77777777" w:rsidR="00F45867" w:rsidRPr="00B228E0" w:rsidRDefault="00F45867" w:rsidP="0045035D">
            <w:pPr>
              <w:spacing w:after="120"/>
              <w:rPr>
                <w:rFonts w:ascii="Arial" w:hAnsi="Arial" w:cs="Arial"/>
              </w:rPr>
            </w:pPr>
            <w:r w:rsidRPr="00B228E0">
              <w:rPr>
                <w:rFonts w:ascii="Arial" w:hAnsi="Arial" w:cs="Arial"/>
              </w:rPr>
              <w:t>Reason for applying the exemption: The numbers involved in the response being so low that the information provided coupled with information that may be available to the requester already could enable identification of individuals. This would breach the Data Protection Act 2018.</w:t>
            </w:r>
          </w:p>
          <w:p w14:paraId="6E1F8499" w14:textId="77777777" w:rsidR="00F45867" w:rsidRPr="00B228E0" w:rsidRDefault="00F45867" w:rsidP="0045035D">
            <w:pPr>
              <w:spacing w:after="120"/>
              <w:rPr>
                <w:rFonts w:ascii="Arial" w:hAnsi="Arial" w:cs="Arial"/>
              </w:rPr>
            </w:pPr>
            <w:r w:rsidRPr="00B228E0">
              <w:rPr>
                <w:rFonts w:ascii="Arial" w:hAnsi="Arial" w:cs="Arial"/>
              </w:rPr>
              <w:t>Public Interest Test: This exemption is not subject to a Public Interest Test.</w:t>
            </w:r>
          </w:p>
          <w:p w14:paraId="4A2EE0CF" w14:textId="77777777" w:rsidR="00F45867" w:rsidRPr="00B228E0" w:rsidRDefault="00F45867" w:rsidP="0045035D">
            <w:pPr>
              <w:spacing w:after="120"/>
              <w:rPr>
                <w:rFonts w:ascii="Arial" w:hAnsi="Arial" w:cs="Arial"/>
              </w:rPr>
            </w:pPr>
          </w:p>
        </w:tc>
      </w:tr>
      <w:tr w:rsidR="00F45867" w:rsidRPr="00B228E0" w14:paraId="3380337B" w14:textId="77777777" w:rsidTr="0002149E">
        <w:trPr>
          <w:trHeight w:val="689"/>
        </w:trPr>
        <w:tc>
          <w:tcPr>
            <w:tcW w:w="863"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79BE97DA" w14:textId="77777777" w:rsidR="00F45867" w:rsidRPr="00B228E0" w:rsidRDefault="00F45867" w:rsidP="00C72E10">
            <w:pPr>
              <w:rPr>
                <w:rFonts w:ascii="Arial" w:hAnsi="Arial" w:cs="Arial"/>
              </w:rPr>
            </w:pPr>
            <w:r w:rsidRPr="00B228E0">
              <w:rPr>
                <w:rFonts w:ascii="Arial" w:hAnsi="Arial" w:cs="Arial"/>
                <w:b/>
                <w:bCs/>
              </w:rPr>
              <w:t>Question 5</w:t>
            </w:r>
          </w:p>
        </w:tc>
        <w:tc>
          <w:tcPr>
            <w:tcW w:w="4137"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1FD46DAC" w14:textId="77777777" w:rsidR="00F45867" w:rsidRPr="00B228E0" w:rsidRDefault="00F45867" w:rsidP="00C72E10">
            <w:pPr>
              <w:rPr>
                <w:rFonts w:ascii="Arial" w:hAnsi="Arial" w:cs="Arial"/>
              </w:rPr>
            </w:pPr>
            <w:r w:rsidRPr="00B228E0">
              <w:rPr>
                <w:rFonts w:ascii="Arial" w:hAnsi="Arial" w:cs="Arial"/>
              </w:rPr>
              <w:t>5) The number of foster carers registered with the local authority provider at the end of the financial years 2023/2024, 2024,2025 and 2025/2026 and the current number on 10/8/26. Please provide figures for both individuals and households and breakdown by type of carer. Can you specify that the end of year figure is used, or if that isn’t available specify the date used instead.</w:t>
            </w:r>
          </w:p>
        </w:tc>
      </w:tr>
      <w:tr w:rsidR="00F45867" w:rsidRPr="00B228E0" w14:paraId="7F1F92B8" w14:textId="77777777" w:rsidTr="0002149E">
        <w:trPr>
          <w:trHeight w:val="2399"/>
        </w:trPr>
        <w:tc>
          <w:tcPr>
            <w:tcW w:w="863"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5843C0E9" w14:textId="77777777" w:rsidR="00F45867" w:rsidRPr="00B228E0" w:rsidRDefault="00F45867" w:rsidP="00C72E10">
            <w:pPr>
              <w:rPr>
                <w:rFonts w:ascii="Arial" w:hAnsi="Arial" w:cs="Arial"/>
              </w:rPr>
            </w:pPr>
            <w:r w:rsidRPr="00B228E0">
              <w:rPr>
                <w:rFonts w:ascii="Arial" w:hAnsi="Arial" w:cs="Arial"/>
                <w:b/>
                <w:bCs/>
              </w:rPr>
              <w:t>Response</w:t>
            </w:r>
          </w:p>
        </w:tc>
        <w:tc>
          <w:tcPr>
            <w:tcW w:w="4137"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3A4C9292" w14:textId="77777777" w:rsidR="00F45867" w:rsidRPr="00B228E0" w:rsidRDefault="00F45867" w:rsidP="0045035D">
            <w:pPr>
              <w:spacing w:after="120"/>
              <w:rPr>
                <w:rFonts w:ascii="Arial" w:hAnsi="Arial" w:cs="Arial"/>
              </w:rPr>
            </w:pPr>
            <w:r w:rsidRPr="00B228E0">
              <w:rPr>
                <w:rFonts w:ascii="Arial" w:hAnsi="Arial" w:cs="Arial"/>
              </w:rPr>
              <w:t>5) Data on Households</w:t>
            </w:r>
          </w:p>
          <w:p w14:paraId="269FC268" w14:textId="77777777" w:rsidR="00F45867" w:rsidRPr="00B228E0" w:rsidRDefault="00F45867" w:rsidP="0045035D">
            <w:pPr>
              <w:spacing w:after="120"/>
              <w:rPr>
                <w:rFonts w:ascii="Arial" w:hAnsi="Arial" w:cs="Arial"/>
              </w:rPr>
            </w:pPr>
            <w:r w:rsidRPr="00B228E0">
              <w:rPr>
                <w:rFonts w:ascii="Arial" w:hAnsi="Arial" w:cs="Arial"/>
              </w:rPr>
              <w:t>23/24: Total households 117</w:t>
            </w:r>
            <w:r w:rsidRPr="00B228E0">
              <w:rPr>
                <w:rFonts w:ascii="Arial" w:hAnsi="Arial" w:cs="Arial"/>
              </w:rPr>
              <w:br/>
              <w:t>24/25: Total households 110</w:t>
            </w:r>
            <w:r w:rsidRPr="00B228E0">
              <w:rPr>
                <w:rFonts w:ascii="Arial" w:hAnsi="Arial" w:cs="Arial"/>
              </w:rPr>
              <w:br/>
              <w:t>25/26: Total Households 114</w:t>
            </w:r>
            <w:r w:rsidRPr="00B228E0">
              <w:rPr>
                <w:rFonts w:ascii="Arial" w:hAnsi="Arial" w:cs="Arial"/>
              </w:rPr>
              <w:br/>
              <w:t>As of now: Total Households 118</w:t>
            </w:r>
          </w:p>
          <w:p w14:paraId="59F1E1AD" w14:textId="77777777" w:rsidR="00F45867" w:rsidRPr="00B228E0" w:rsidRDefault="00F45867" w:rsidP="0045035D">
            <w:pPr>
              <w:spacing w:after="120"/>
              <w:rPr>
                <w:rFonts w:ascii="Arial" w:hAnsi="Arial" w:cs="Arial"/>
              </w:rPr>
            </w:pPr>
            <w:r w:rsidRPr="00B228E0">
              <w:rPr>
                <w:rFonts w:ascii="Arial" w:hAnsi="Arial" w:cs="Arial"/>
              </w:rPr>
              <w:t>2023/24 Individuals in brackets</w:t>
            </w:r>
          </w:p>
          <w:p w14:paraId="2F6B9825" w14:textId="77777777" w:rsidR="00F45867" w:rsidRPr="00B228E0" w:rsidRDefault="00F45867" w:rsidP="0045035D">
            <w:pPr>
              <w:spacing w:after="120"/>
              <w:rPr>
                <w:rFonts w:ascii="Arial" w:hAnsi="Arial" w:cs="Arial"/>
              </w:rPr>
            </w:pPr>
            <w:r w:rsidRPr="00B228E0">
              <w:rPr>
                <w:rFonts w:ascii="Arial" w:hAnsi="Arial" w:cs="Arial"/>
              </w:rPr>
              <w:t>Mainstream (In-House Carer)  75 (126)</w:t>
            </w:r>
            <w:r w:rsidRPr="00B228E0">
              <w:rPr>
                <w:rFonts w:ascii="Arial" w:hAnsi="Arial" w:cs="Arial"/>
              </w:rPr>
              <w:br/>
              <w:t>Connected/Kinship 14 (19)</w:t>
            </w:r>
            <w:r w:rsidRPr="00B228E0">
              <w:rPr>
                <w:rFonts w:ascii="Arial" w:hAnsi="Arial" w:cs="Arial"/>
              </w:rPr>
              <w:br/>
              <w:t>Regulation 24 28 (34)</w:t>
            </w:r>
          </w:p>
          <w:p w14:paraId="4DB8854E" w14:textId="77777777" w:rsidR="00F45867" w:rsidRPr="00B228E0" w:rsidRDefault="00F45867" w:rsidP="0045035D">
            <w:pPr>
              <w:spacing w:after="120"/>
              <w:rPr>
                <w:rFonts w:ascii="Arial" w:hAnsi="Arial" w:cs="Arial"/>
              </w:rPr>
            </w:pPr>
            <w:r w:rsidRPr="00B228E0">
              <w:rPr>
                <w:rFonts w:ascii="Arial" w:hAnsi="Arial" w:cs="Arial"/>
              </w:rPr>
              <w:t>2024/25</w:t>
            </w:r>
          </w:p>
          <w:p w14:paraId="3ADECE37" w14:textId="77777777" w:rsidR="00F45867" w:rsidRPr="00B228E0" w:rsidRDefault="00F45867" w:rsidP="0045035D">
            <w:pPr>
              <w:spacing w:after="120"/>
              <w:rPr>
                <w:rFonts w:ascii="Arial" w:hAnsi="Arial" w:cs="Arial"/>
              </w:rPr>
            </w:pPr>
            <w:r w:rsidRPr="00B228E0">
              <w:rPr>
                <w:rFonts w:ascii="Arial" w:hAnsi="Arial" w:cs="Arial"/>
              </w:rPr>
              <w:lastRenderedPageBreak/>
              <w:t>Mainstream (In-House Carer)  73 (127)</w:t>
            </w:r>
            <w:r w:rsidRPr="00B228E0">
              <w:rPr>
                <w:rFonts w:ascii="Arial" w:hAnsi="Arial" w:cs="Arial"/>
              </w:rPr>
              <w:br/>
              <w:t>Connected/Kinship 17 (24)</w:t>
            </w:r>
            <w:r w:rsidRPr="00B228E0">
              <w:rPr>
                <w:rFonts w:ascii="Arial" w:hAnsi="Arial" w:cs="Arial"/>
              </w:rPr>
              <w:br/>
              <w:t>Regulation 24 20 (25)</w:t>
            </w:r>
          </w:p>
          <w:p w14:paraId="1099D565" w14:textId="77777777" w:rsidR="00F45867" w:rsidRPr="00B228E0" w:rsidRDefault="00F45867" w:rsidP="0045035D">
            <w:pPr>
              <w:spacing w:after="120"/>
              <w:rPr>
                <w:rFonts w:ascii="Arial" w:hAnsi="Arial" w:cs="Arial"/>
              </w:rPr>
            </w:pPr>
            <w:r w:rsidRPr="00B228E0">
              <w:rPr>
                <w:rFonts w:ascii="Arial" w:hAnsi="Arial" w:cs="Arial"/>
              </w:rPr>
              <w:t>2025/26</w:t>
            </w:r>
          </w:p>
          <w:p w14:paraId="789C4D1E" w14:textId="77777777" w:rsidR="00F45867" w:rsidRPr="00B228E0" w:rsidRDefault="00F45867" w:rsidP="0045035D">
            <w:pPr>
              <w:spacing w:after="120"/>
              <w:rPr>
                <w:rFonts w:ascii="Arial" w:hAnsi="Arial" w:cs="Arial"/>
              </w:rPr>
            </w:pPr>
            <w:r w:rsidRPr="00B228E0">
              <w:rPr>
                <w:rFonts w:ascii="Arial" w:hAnsi="Arial" w:cs="Arial"/>
              </w:rPr>
              <w:t>Mainstream (In-House Carer)  68 (118)</w:t>
            </w:r>
            <w:r w:rsidRPr="00B228E0">
              <w:rPr>
                <w:rFonts w:ascii="Arial" w:hAnsi="Arial" w:cs="Arial"/>
              </w:rPr>
              <w:br/>
              <w:t>Connected/Kinship 17 (24)</w:t>
            </w:r>
            <w:r w:rsidRPr="00B228E0">
              <w:rPr>
                <w:rFonts w:ascii="Arial" w:hAnsi="Arial" w:cs="Arial"/>
              </w:rPr>
              <w:br/>
              <w:t>Regulation 24 16 (20)</w:t>
            </w:r>
          </w:p>
          <w:p w14:paraId="1F477867" w14:textId="77777777" w:rsidR="00F45867" w:rsidRPr="00B228E0" w:rsidRDefault="00F45867" w:rsidP="0045035D">
            <w:pPr>
              <w:spacing w:after="120"/>
              <w:rPr>
                <w:rFonts w:ascii="Arial" w:hAnsi="Arial" w:cs="Arial"/>
              </w:rPr>
            </w:pPr>
            <w:r w:rsidRPr="00B228E0">
              <w:rPr>
                <w:rFonts w:ascii="Arial" w:hAnsi="Arial" w:cs="Arial"/>
              </w:rPr>
              <w:t>August 26</w:t>
            </w:r>
          </w:p>
          <w:p w14:paraId="13E2CEAE" w14:textId="77777777" w:rsidR="00F45867" w:rsidRPr="00B228E0" w:rsidRDefault="00F45867" w:rsidP="0045035D">
            <w:pPr>
              <w:spacing w:after="120"/>
              <w:rPr>
                <w:rFonts w:ascii="Arial" w:hAnsi="Arial" w:cs="Arial"/>
              </w:rPr>
            </w:pPr>
            <w:r w:rsidRPr="00B228E0">
              <w:rPr>
                <w:rFonts w:ascii="Arial" w:hAnsi="Arial" w:cs="Arial"/>
              </w:rPr>
              <w:t>Mainstream (In-House Carer)  70 (121)</w:t>
            </w:r>
            <w:r w:rsidRPr="00B228E0">
              <w:rPr>
                <w:rFonts w:ascii="Arial" w:hAnsi="Arial" w:cs="Arial"/>
              </w:rPr>
              <w:br/>
              <w:t>Connected/Kinship 24 (30)</w:t>
            </w:r>
            <w:r w:rsidRPr="00B228E0">
              <w:rPr>
                <w:rFonts w:ascii="Arial" w:hAnsi="Arial" w:cs="Arial"/>
              </w:rPr>
              <w:br/>
              <w:t>Regulation 24 24(32)</w:t>
            </w:r>
          </w:p>
        </w:tc>
      </w:tr>
      <w:tr w:rsidR="00F45867" w:rsidRPr="00B228E0" w14:paraId="32A20004" w14:textId="77777777" w:rsidTr="0002149E">
        <w:trPr>
          <w:trHeight w:val="1182"/>
        </w:trPr>
        <w:tc>
          <w:tcPr>
            <w:tcW w:w="863"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794C8ECE" w14:textId="77777777" w:rsidR="00F45867" w:rsidRPr="00B228E0" w:rsidRDefault="00F45867" w:rsidP="00C72E10">
            <w:pPr>
              <w:rPr>
                <w:rFonts w:ascii="Arial" w:hAnsi="Arial" w:cs="Arial"/>
              </w:rPr>
            </w:pPr>
            <w:r w:rsidRPr="00B228E0">
              <w:rPr>
                <w:rFonts w:ascii="Arial" w:hAnsi="Arial" w:cs="Arial"/>
                <w:b/>
                <w:bCs/>
              </w:rPr>
              <w:t>Question 6</w:t>
            </w:r>
          </w:p>
        </w:tc>
        <w:tc>
          <w:tcPr>
            <w:tcW w:w="4137"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090F7FAF" w14:textId="77777777" w:rsidR="00F45867" w:rsidRPr="00B228E0" w:rsidRDefault="00F45867" w:rsidP="0045035D">
            <w:pPr>
              <w:spacing w:after="120"/>
              <w:rPr>
                <w:rFonts w:ascii="Arial" w:hAnsi="Arial" w:cs="Arial"/>
              </w:rPr>
            </w:pPr>
            <w:r w:rsidRPr="00B228E0">
              <w:rPr>
                <w:rFonts w:ascii="Arial" w:hAnsi="Arial" w:cs="Arial"/>
              </w:rPr>
              <w:t>6) The number of foster carers de-registered from the local authority</w:t>
            </w:r>
            <w:r w:rsidRPr="00B228E0">
              <w:rPr>
                <w:rFonts w:ascii="Arial" w:hAnsi="Arial" w:cs="Arial"/>
              </w:rPr>
              <w:br/>
              <w:t>provider in the financial years 2023/2024, 2024/2025, 2025/2026 and the total so far this year.</w:t>
            </w:r>
          </w:p>
        </w:tc>
      </w:tr>
      <w:tr w:rsidR="00F45867" w:rsidRPr="00B228E0" w14:paraId="299D3875" w14:textId="77777777" w:rsidTr="0045035D">
        <w:trPr>
          <w:trHeight w:val="1114"/>
        </w:trPr>
        <w:tc>
          <w:tcPr>
            <w:tcW w:w="863"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0BE77013" w14:textId="77777777" w:rsidR="00F45867" w:rsidRPr="00B228E0" w:rsidRDefault="00F45867" w:rsidP="00C72E10">
            <w:pPr>
              <w:rPr>
                <w:rFonts w:ascii="Arial" w:hAnsi="Arial" w:cs="Arial"/>
              </w:rPr>
            </w:pPr>
            <w:r w:rsidRPr="00B228E0">
              <w:rPr>
                <w:rFonts w:ascii="Arial" w:hAnsi="Arial" w:cs="Arial"/>
                <w:b/>
                <w:bCs/>
              </w:rPr>
              <w:t>Response</w:t>
            </w:r>
          </w:p>
        </w:tc>
        <w:tc>
          <w:tcPr>
            <w:tcW w:w="4137"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48C33B7B" w14:textId="77777777" w:rsidR="00F45867" w:rsidRPr="00B228E0" w:rsidRDefault="00F45867" w:rsidP="0045035D">
            <w:pPr>
              <w:spacing w:after="120"/>
              <w:rPr>
                <w:rFonts w:ascii="Arial" w:hAnsi="Arial" w:cs="Arial"/>
              </w:rPr>
            </w:pPr>
            <w:r w:rsidRPr="00B228E0">
              <w:rPr>
                <w:rFonts w:ascii="Arial" w:hAnsi="Arial" w:cs="Arial"/>
              </w:rPr>
              <w:t> 6) Data on Households:</w:t>
            </w:r>
          </w:p>
          <w:p w14:paraId="04CDA877" w14:textId="77777777" w:rsidR="00F45867" w:rsidRPr="00B228E0" w:rsidRDefault="00F45867" w:rsidP="0045035D">
            <w:pPr>
              <w:spacing w:after="120"/>
              <w:rPr>
                <w:rFonts w:ascii="Arial" w:hAnsi="Arial" w:cs="Arial"/>
              </w:rPr>
            </w:pPr>
            <w:r w:rsidRPr="00B228E0">
              <w:rPr>
                <w:rFonts w:ascii="Arial" w:hAnsi="Arial" w:cs="Arial"/>
              </w:rPr>
              <w:t>23/24: 14</w:t>
            </w:r>
            <w:r w:rsidRPr="00B228E0">
              <w:rPr>
                <w:rFonts w:ascii="Arial" w:hAnsi="Arial" w:cs="Arial"/>
              </w:rPr>
              <w:br/>
              <w:t>24/25: 8</w:t>
            </w:r>
            <w:r w:rsidRPr="00B228E0">
              <w:rPr>
                <w:rFonts w:ascii="Arial" w:hAnsi="Arial" w:cs="Arial"/>
              </w:rPr>
              <w:br/>
              <w:t>25/26: 14</w:t>
            </w:r>
            <w:r w:rsidRPr="00B228E0">
              <w:rPr>
                <w:rFonts w:ascii="Arial" w:hAnsi="Arial" w:cs="Arial"/>
              </w:rPr>
              <w:br/>
              <w:t>As of now: 8</w:t>
            </w:r>
          </w:p>
          <w:p w14:paraId="60C49B58" w14:textId="35CDA8EA" w:rsidR="00F45867" w:rsidRPr="00B228E0" w:rsidRDefault="00F45867" w:rsidP="0045035D">
            <w:pPr>
              <w:spacing w:after="120"/>
              <w:rPr>
                <w:rFonts w:ascii="Arial" w:hAnsi="Arial" w:cs="Arial"/>
              </w:rPr>
            </w:pPr>
            <w:r w:rsidRPr="00B228E0">
              <w:rPr>
                <w:rFonts w:ascii="Arial" w:hAnsi="Arial" w:cs="Arial"/>
              </w:rPr>
              <w:t>23/24 </w:t>
            </w:r>
          </w:p>
          <w:p w14:paraId="71886F0F" w14:textId="77777777" w:rsidR="00F45867" w:rsidRPr="00B228E0" w:rsidRDefault="00F45867" w:rsidP="0045035D">
            <w:pPr>
              <w:spacing w:after="120"/>
              <w:rPr>
                <w:rFonts w:ascii="Arial" w:hAnsi="Arial" w:cs="Arial"/>
              </w:rPr>
            </w:pPr>
            <w:r w:rsidRPr="00B228E0">
              <w:rPr>
                <w:rFonts w:ascii="Arial" w:hAnsi="Arial" w:cs="Arial"/>
              </w:rPr>
              <w:t>Mainstream (In-House) 23</w:t>
            </w:r>
          </w:p>
          <w:p w14:paraId="1A198877" w14:textId="77777777" w:rsidR="00F45867" w:rsidRPr="00B228E0" w:rsidRDefault="00F45867" w:rsidP="0045035D">
            <w:pPr>
              <w:spacing w:after="120"/>
              <w:rPr>
                <w:rFonts w:ascii="Arial" w:hAnsi="Arial" w:cs="Arial"/>
              </w:rPr>
            </w:pPr>
            <w:r w:rsidRPr="00B228E0">
              <w:rPr>
                <w:rFonts w:ascii="Arial" w:hAnsi="Arial" w:cs="Arial"/>
              </w:rPr>
              <w:t>24/25</w:t>
            </w:r>
          </w:p>
          <w:p w14:paraId="6094F400" w14:textId="77777777" w:rsidR="00F45867" w:rsidRPr="00B228E0" w:rsidRDefault="00F45867" w:rsidP="0045035D">
            <w:pPr>
              <w:spacing w:after="120"/>
              <w:rPr>
                <w:rFonts w:ascii="Arial" w:hAnsi="Arial" w:cs="Arial"/>
              </w:rPr>
            </w:pPr>
            <w:r w:rsidRPr="00B228E0">
              <w:rPr>
                <w:rFonts w:ascii="Arial" w:hAnsi="Arial" w:cs="Arial"/>
              </w:rPr>
              <w:t>Mainstream (In-House) 12</w:t>
            </w:r>
          </w:p>
          <w:p w14:paraId="4D619BBC" w14:textId="77777777" w:rsidR="00F45867" w:rsidRPr="00B228E0" w:rsidRDefault="00F45867" w:rsidP="0045035D">
            <w:pPr>
              <w:spacing w:after="120"/>
              <w:rPr>
                <w:rFonts w:ascii="Arial" w:hAnsi="Arial" w:cs="Arial"/>
              </w:rPr>
            </w:pPr>
            <w:r w:rsidRPr="00B228E0">
              <w:rPr>
                <w:rFonts w:ascii="Arial" w:hAnsi="Arial" w:cs="Arial"/>
              </w:rPr>
              <w:t>25/26</w:t>
            </w:r>
          </w:p>
          <w:p w14:paraId="34A05F2D" w14:textId="77777777" w:rsidR="00F45867" w:rsidRPr="00B228E0" w:rsidRDefault="00F45867" w:rsidP="0045035D">
            <w:pPr>
              <w:spacing w:after="120"/>
              <w:rPr>
                <w:rFonts w:ascii="Arial" w:hAnsi="Arial" w:cs="Arial"/>
              </w:rPr>
            </w:pPr>
            <w:r w:rsidRPr="00B228E0">
              <w:rPr>
                <w:rFonts w:ascii="Arial" w:hAnsi="Arial" w:cs="Arial"/>
              </w:rPr>
              <w:t>Mainstream (In-House)  8 (14)</w:t>
            </w:r>
            <w:r w:rsidRPr="00B228E0">
              <w:rPr>
                <w:rFonts w:ascii="Arial" w:hAnsi="Arial" w:cs="Arial"/>
              </w:rPr>
              <w:br/>
              <w:t>Connected/Kinship 6 (11)</w:t>
            </w:r>
          </w:p>
          <w:p w14:paraId="07702010" w14:textId="77777777" w:rsidR="00F45867" w:rsidRPr="00B228E0" w:rsidRDefault="00F45867" w:rsidP="0045035D">
            <w:pPr>
              <w:spacing w:after="120"/>
              <w:rPr>
                <w:rFonts w:ascii="Arial" w:hAnsi="Arial" w:cs="Arial"/>
              </w:rPr>
            </w:pPr>
            <w:r w:rsidRPr="00B228E0">
              <w:rPr>
                <w:rFonts w:ascii="Arial" w:hAnsi="Arial" w:cs="Arial"/>
              </w:rPr>
              <w:t>August 26</w:t>
            </w:r>
          </w:p>
          <w:p w14:paraId="738AA9B3" w14:textId="77777777" w:rsidR="00F45867" w:rsidRPr="00B228E0" w:rsidRDefault="00F45867" w:rsidP="0045035D">
            <w:pPr>
              <w:spacing w:after="120"/>
              <w:rPr>
                <w:rFonts w:ascii="Arial" w:hAnsi="Arial" w:cs="Arial"/>
              </w:rPr>
            </w:pPr>
            <w:r w:rsidRPr="00B228E0">
              <w:rPr>
                <w:rFonts w:ascii="Arial" w:hAnsi="Arial" w:cs="Arial"/>
              </w:rPr>
              <w:t>Mainstream (In-House) 1 (2)</w:t>
            </w:r>
            <w:r w:rsidRPr="00B228E0">
              <w:rPr>
                <w:rFonts w:ascii="Arial" w:hAnsi="Arial" w:cs="Arial"/>
              </w:rPr>
              <w:br/>
              <w:t>Connected/Kinship 7 (10)</w:t>
            </w:r>
          </w:p>
        </w:tc>
      </w:tr>
    </w:tbl>
    <w:p w14:paraId="0F8BA0DF" w14:textId="77777777" w:rsidR="00F45867" w:rsidRPr="00B228E0" w:rsidRDefault="00F45867" w:rsidP="00F45867">
      <w:pPr>
        <w:rPr>
          <w:rFonts w:ascii="Arial" w:hAnsi="Arial" w:cs="Arial"/>
        </w:rPr>
      </w:pPr>
    </w:p>
    <w:p w14:paraId="0D5CC61D" w14:textId="77777777" w:rsidR="000A083A" w:rsidRDefault="000A083A">
      <w:pPr>
        <w:rPr>
          <w:rFonts w:ascii="Arial" w:hAnsi="Arial" w:cs="Arial"/>
        </w:rPr>
      </w:pPr>
      <w:r>
        <w:rPr>
          <w:rFonts w:ascii="Arial" w:hAnsi="Arial" w:cs="Arial"/>
        </w:rPr>
        <w:br w:type="page"/>
      </w:r>
    </w:p>
    <w:p w14:paraId="7AA73F9C" w14:textId="6E5D5397" w:rsidR="00F45867" w:rsidRPr="00B228E0" w:rsidRDefault="00F45867" w:rsidP="00F45867">
      <w:pPr>
        <w:rPr>
          <w:rFonts w:ascii="Arial" w:hAnsi="Arial" w:cs="Arial"/>
        </w:rPr>
      </w:pPr>
      <w:r w:rsidRPr="00B228E0">
        <w:rPr>
          <w:rFonts w:ascii="Arial" w:hAnsi="Arial" w:cs="Arial"/>
        </w:rPr>
        <w:lastRenderedPageBreak/>
        <w:t>HAV-FOI-869114:</w:t>
      </w:r>
    </w:p>
    <w:tbl>
      <w:tblPr>
        <w:tblW w:w="4956" w:type="pct"/>
        <w:tblInd w:w="-5" w:type="dxa"/>
        <w:shd w:val="clear" w:color="auto" w:fill="FFFFFF"/>
        <w:tblCellMar>
          <w:left w:w="0" w:type="dxa"/>
          <w:right w:w="0" w:type="dxa"/>
        </w:tblCellMar>
        <w:tblLook w:val="04A0" w:firstRow="1" w:lastRow="0" w:firstColumn="1" w:lastColumn="0" w:noHBand="0" w:noVBand="1"/>
      </w:tblPr>
      <w:tblGrid>
        <w:gridCol w:w="1780"/>
        <w:gridCol w:w="7147"/>
      </w:tblGrid>
      <w:tr w:rsidR="00F45867" w:rsidRPr="00B228E0" w14:paraId="24D8860C" w14:textId="77777777" w:rsidTr="007C1414">
        <w:trPr>
          <w:trHeight w:val="1407"/>
        </w:trPr>
        <w:tc>
          <w:tcPr>
            <w:tcW w:w="997" w:type="pct"/>
            <w:tcBorders>
              <w:top w:val="single" w:sz="8" w:space="0" w:color="000000"/>
              <w:left w:val="single" w:sz="8" w:space="0" w:color="000000"/>
              <w:bottom w:val="single" w:sz="8" w:space="0" w:color="000000"/>
              <w:right w:val="single" w:sz="8" w:space="0" w:color="000000"/>
            </w:tcBorders>
            <w:shd w:val="clear" w:color="auto" w:fill="F8F9FA"/>
            <w:tcMar>
              <w:top w:w="0" w:type="dxa"/>
              <w:left w:w="108" w:type="dxa"/>
              <w:bottom w:w="0" w:type="dxa"/>
              <w:right w:w="108" w:type="dxa"/>
            </w:tcMar>
            <w:hideMark/>
          </w:tcPr>
          <w:p w14:paraId="7D403124" w14:textId="77777777" w:rsidR="00F45867" w:rsidRPr="00B228E0" w:rsidRDefault="00F45867" w:rsidP="00C72E10">
            <w:pPr>
              <w:rPr>
                <w:rFonts w:ascii="Arial" w:hAnsi="Arial" w:cs="Arial"/>
              </w:rPr>
            </w:pPr>
            <w:r w:rsidRPr="00B228E0">
              <w:rPr>
                <w:rFonts w:ascii="Arial" w:hAnsi="Arial" w:cs="Arial"/>
                <w:b/>
                <w:bCs/>
              </w:rPr>
              <w:t>Information</w:t>
            </w:r>
          </w:p>
        </w:tc>
        <w:tc>
          <w:tcPr>
            <w:tcW w:w="4003" w:type="pct"/>
            <w:tcBorders>
              <w:top w:val="single" w:sz="8" w:space="0" w:color="auto"/>
              <w:left w:val="nil"/>
              <w:bottom w:val="single" w:sz="8" w:space="0" w:color="auto"/>
              <w:right w:val="single" w:sz="8" w:space="0" w:color="auto"/>
            </w:tcBorders>
            <w:shd w:val="clear" w:color="auto" w:fill="F8F9FA"/>
            <w:tcMar>
              <w:top w:w="0" w:type="dxa"/>
              <w:left w:w="108" w:type="dxa"/>
              <w:bottom w:w="0" w:type="dxa"/>
              <w:right w:w="108" w:type="dxa"/>
            </w:tcMar>
            <w:hideMark/>
          </w:tcPr>
          <w:p w14:paraId="22AA1A75" w14:textId="77777777" w:rsidR="00F45867" w:rsidRPr="00B228E0" w:rsidRDefault="00F45867" w:rsidP="00C72E10">
            <w:pPr>
              <w:rPr>
                <w:rFonts w:ascii="Arial" w:hAnsi="Arial" w:cs="Arial"/>
              </w:rPr>
            </w:pPr>
            <w:r w:rsidRPr="00B228E0">
              <w:rPr>
                <w:rFonts w:ascii="Arial" w:hAnsi="Arial" w:cs="Arial"/>
                <w:b/>
                <w:bCs/>
              </w:rPr>
              <w:t> </w:t>
            </w:r>
            <w:r w:rsidRPr="00B228E0">
              <w:rPr>
                <w:rFonts w:ascii="Arial" w:hAnsi="Arial" w:cs="Arial"/>
              </w:rPr>
              <w:t>To whom it may concern,</w:t>
            </w:r>
          </w:p>
          <w:p w14:paraId="72C5AF07" w14:textId="77777777" w:rsidR="00F45867" w:rsidRPr="00B228E0" w:rsidRDefault="00F45867" w:rsidP="00C72E10">
            <w:pPr>
              <w:rPr>
                <w:rFonts w:ascii="Arial" w:hAnsi="Arial" w:cs="Arial"/>
              </w:rPr>
            </w:pPr>
            <w:r w:rsidRPr="00B228E0">
              <w:rPr>
                <w:rFonts w:ascii="Arial" w:hAnsi="Arial" w:cs="Arial"/>
              </w:rPr>
              <w:t>Under the Freedom of Information Act 2000, I would like to request the following information:</w:t>
            </w:r>
          </w:p>
        </w:tc>
      </w:tr>
      <w:tr w:rsidR="00F45867" w:rsidRPr="00B228E0" w14:paraId="7E631CC7" w14:textId="77777777" w:rsidTr="007C1414">
        <w:trPr>
          <w:trHeight w:val="974"/>
        </w:trPr>
        <w:tc>
          <w:tcPr>
            <w:tcW w:w="997"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219B406B" w14:textId="77777777" w:rsidR="00F45867" w:rsidRPr="00B228E0" w:rsidRDefault="00F45867" w:rsidP="00C72E10">
            <w:pPr>
              <w:rPr>
                <w:rFonts w:ascii="Arial" w:hAnsi="Arial" w:cs="Arial"/>
              </w:rPr>
            </w:pPr>
            <w:r w:rsidRPr="00B228E0">
              <w:rPr>
                <w:rFonts w:ascii="Arial" w:hAnsi="Arial" w:cs="Arial"/>
                <w:b/>
                <w:bCs/>
              </w:rPr>
              <w:t>Question 1</w:t>
            </w:r>
          </w:p>
        </w:tc>
        <w:tc>
          <w:tcPr>
            <w:tcW w:w="4003"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5C031C57" w14:textId="77777777" w:rsidR="00F45867" w:rsidRPr="00B228E0" w:rsidRDefault="00F45867" w:rsidP="00C72E10">
            <w:pPr>
              <w:rPr>
                <w:rFonts w:ascii="Arial" w:hAnsi="Arial" w:cs="Arial"/>
              </w:rPr>
            </w:pPr>
            <w:r w:rsidRPr="00B228E0">
              <w:rPr>
                <w:rFonts w:ascii="Arial" w:hAnsi="Arial" w:cs="Arial"/>
              </w:rPr>
              <w:t>How much money in total did Education, Health and Care Plans cost your council between September 2025 to June 2026.</w:t>
            </w:r>
          </w:p>
        </w:tc>
      </w:tr>
      <w:tr w:rsidR="00F45867" w:rsidRPr="00B228E0" w14:paraId="66FF7EE3" w14:textId="77777777" w:rsidTr="007C1414">
        <w:trPr>
          <w:trHeight w:val="831"/>
        </w:trPr>
        <w:tc>
          <w:tcPr>
            <w:tcW w:w="997"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3B540311" w14:textId="77777777" w:rsidR="00F45867" w:rsidRPr="00B228E0" w:rsidRDefault="00F45867" w:rsidP="00C72E10">
            <w:pPr>
              <w:rPr>
                <w:rFonts w:ascii="Arial" w:hAnsi="Arial" w:cs="Arial"/>
              </w:rPr>
            </w:pPr>
            <w:r w:rsidRPr="00B228E0">
              <w:rPr>
                <w:rFonts w:ascii="Arial" w:hAnsi="Arial" w:cs="Arial"/>
                <w:b/>
                <w:bCs/>
              </w:rPr>
              <w:t>Response</w:t>
            </w:r>
          </w:p>
        </w:tc>
        <w:tc>
          <w:tcPr>
            <w:tcW w:w="4003"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210677EC" w14:textId="77777777" w:rsidR="00F45867" w:rsidRPr="00B228E0" w:rsidRDefault="00F45867" w:rsidP="00C72E10">
            <w:pPr>
              <w:rPr>
                <w:rFonts w:ascii="Arial" w:hAnsi="Arial" w:cs="Arial"/>
              </w:rPr>
            </w:pPr>
            <w:r w:rsidRPr="00B228E0">
              <w:rPr>
                <w:rFonts w:ascii="Arial" w:hAnsi="Arial" w:cs="Arial"/>
              </w:rPr>
              <w:t> The Council does not hold the requested information in the form or level of detail specified. However, the expenditure within the Dedicated Schools Grant (DSG) High Needs Block for the 2025/26 financial year (1 April 2025 to 31 March 2026), which includes educational support for children and young people with Education, Health and Care Plans (EHCPs), was £79,605,670.</w:t>
            </w:r>
          </w:p>
          <w:p w14:paraId="10335CEC" w14:textId="77777777" w:rsidR="00F45867" w:rsidRPr="00B228E0" w:rsidRDefault="00F45867" w:rsidP="00C72E10">
            <w:pPr>
              <w:rPr>
                <w:rFonts w:ascii="Arial" w:hAnsi="Arial" w:cs="Arial"/>
              </w:rPr>
            </w:pPr>
            <w:r w:rsidRPr="00B228E0">
              <w:rPr>
                <w:rFonts w:ascii="Arial" w:hAnsi="Arial" w:cs="Arial"/>
              </w:rPr>
              <w:t>Please note that this figure relates to the full 2025/26 financial year and is not available specifically for the period September 2025 to June 2026.</w:t>
            </w:r>
          </w:p>
          <w:p w14:paraId="1D808874" w14:textId="77777777" w:rsidR="00F45867" w:rsidRPr="00B228E0" w:rsidRDefault="00F45867" w:rsidP="00C72E10">
            <w:pPr>
              <w:rPr>
                <w:rFonts w:ascii="Arial" w:hAnsi="Arial" w:cs="Arial"/>
              </w:rPr>
            </w:pPr>
            <w:r w:rsidRPr="00B228E0">
              <w:rPr>
                <w:rFonts w:ascii="Arial" w:hAnsi="Arial" w:cs="Arial"/>
              </w:rPr>
              <w:t>Further information about High Needs funding is available in the </w:t>
            </w:r>
            <w:hyperlink r:id="rId76" w:history="1">
              <w:r w:rsidRPr="00B228E0">
                <w:rPr>
                  <w:rStyle w:val="Hyperlink"/>
                  <w:rFonts w:ascii="Arial" w:hAnsi="Arial" w:cs="Arial"/>
                  <w:b/>
                  <w:bCs/>
                </w:rPr>
                <w:t>Department for Education's guidance</w:t>
              </w:r>
            </w:hyperlink>
          </w:p>
        </w:tc>
      </w:tr>
      <w:tr w:rsidR="00F45867" w:rsidRPr="00B228E0" w14:paraId="1C997349" w14:textId="77777777" w:rsidTr="007C1414">
        <w:trPr>
          <w:trHeight w:val="1167"/>
        </w:trPr>
        <w:tc>
          <w:tcPr>
            <w:tcW w:w="997"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72B3C5DE" w14:textId="77777777" w:rsidR="00F45867" w:rsidRPr="00B228E0" w:rsidRDefault="00F45867" w:rsidP="00C72E10">
            <w:pPr>
              <w:rPr>
                <w:rFonts w:ascii="Arial" w:hAnsi="Arial" w:cs="Arial"/>
              </w:rPr>
            </w:pPr>
            <w:r w:rsidRPr="00B228E0">
              <w:rPr>
                <w:rFonts w:ascii="Arial" w:hAnsi="Arial" w:cs="Arial"/>
                <w:b/>
                <w:bCs/>
              </w:rPr>
              <w:t>Question 2</w:t>
            </w:r>
          </w:p>
        </w:tc>
        <w:tc>
          <w:tcPr>
            <w:tcW w:w="4003"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75BADC11" w14:textId="77777777" w:rsidR="00F45867" w:rsidRPr="00B228E0" w:rsidRDefault="00F45867" w:rsidP="00C72E10">
            <w:pPr>
              <w:rPr>
                <w:rFonts w:ascii="Arial" w:hAnsi="Arial" w:cs="Arial"/>
              </w:rPr>
            </w:pPr>
            <w:r w:rsidRPr="00B228E0">
              <w:rPr>
                <w:rFonts w:ascii="Arial" w:hAnsi="Arial" w:cs="Arial"/>
              </w:rPr>
              <w:t> How many Education, Health and Care Plan applications have you had between June 2025 and June 2026, compared to how many applications you had between June 2015 and June 2016.</w:t>
            </w:r>
          </w:p>
        </w:tc>
      </w:tr>
      <w:tr w:rsidR="00F45867" w:rsidRPr="00B228E0" w14:paraId="1D2C799A" w14:textId="77777777" w:rsidTr="007C1414">
        <w:trPr>
          <w:trHeight w:val="831"/>
        </w:trPr>
        <w:tc>
          <w:tcPr>
            <w:tcW w:w="997"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45E87BC7" w14:textId="77777777" w:rsidR="00F45867" w:rsidRPr="00B228E0" w:rsidRDefault="00F45867" w:rsidP="00C72E10">
            <w:pPr>
              <w:rPr>
                <w:rFonts w:ascii="Arial" w:hAnsi="Arial" w:cs="Arial"/>
              </w:rPr>
            </w:pPr>
            <w:r w:rsidRPr="00B228E0">
              <w:rPr>
                <w:rFonts w:ascii="Arial" w:hAnsi="Arial" w:cs="Arial"/>
                <w:b/>
                <w:bCs/>
              </w:rPr>
              <w:t>Response</w:t>
            </w:r>
          </w:p>
        </w:tc>
        <w:tc>
          <w:tcPr>
            <w:tcW w:w="4003"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02E16D58" w14:textId="77777777" w:rsidR="00F45867" w:rsidRPr="00B228E0" w:rsidRDefault="00F45867" w:rsidP="00C72E10">
            <w:pPr>
              <w:rPr>
                <w:rFonts w:ascii="Arial" w:hAnsi="Arial" w:cs="Arial"/>
              </w:rPr>
            </w:pPr>
            <w:r w:rsidRPr="00B228E0">
              <w:rPr>
                <w:rFonts w:ascii="Arial" w:hAnsi="Arial" w:cs="Arial"/>
              </w:rPr>
              <w:t>Information not held for 2015-2016.</w:t>
            </w:r>
            <w:r w:rsidRPr="00B228E0">
              <w:rPr>
                <w:rFonts w:ascii="Arial" w:hAnsi="Arial" w:cs="Arial"/>
              </w:rPr>
              <w:br/>
              <w:t>The number of EHCP applications we received between June 2025 and June 2026 was 693.</w:t>
            </w:r>
            <w:r w:rsidRPr="00B228E0">
              <w:rPr>
                <w:rFonts w:ascii="Arial" w:hAnsi="Arial" w:cs="Arial"/>
              </w:rPr>
              <w:br/>
            </w:r>
          </w:p>
        </w:tc>
      </w:tr>
      <w:tr w:rsidR="00F45867" w:rsidRPr="00B228E0" w14:paraId="19594A6C" w14:textId="77777777" w:rsidTr="007C1414">
        <w:trPr>
          <w:trHeight w:val="1533"/>
        </w:trPr>
        <w:tc>
          <w:tcPr>
            <w:tcW w:w="997"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4E41B801" w14:textId="77777777" w:rsidR="00F45867" w:rsidRPr="00B228E0" w:rsidRDefault="00F45867" w:rsidP="00C72E10">
            <w:pPr>
              <w:rPr>
                <w:rFonts w:ascii="Arial" w:hAnsi="Arial" w:cs="Arial"/>
              </w:rPr>
            </w:pPr>
            <w:r w:rsidRPr="00B228E0">
              <w:rPr>
                <w:rFonts w:ascii="Arial" w:hAnsi="Arial" w:cs="Arial"/>
                <w:b/>
                <w:bCs/>
              </w:rPr>
              <w:t>Question 3</w:t>
            </w:r>
          </w:p>
        </w:tc>
        <w:tc>
          <w:tcPr>
            <w:tcW w:w="4003"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4A3CCB8A" w14:textId="77777777" w:rsidR="00F45867" w:rsidRPr="00B228E0" w:rsidRDefault="00F45867" w:rsidP="00C72E10">
            <w:pPr>
              <w:rPr>
                <w:rFonts w:ascii="Arial" w:hAnsi="Arial" w:cs="Arial"/>
              </w:rPr>
            </w:pPr>
            <w:r w:rsidRPr="00B228E0">
              <w:rPr>
                <w:rFonts w:ascii="Arial" w:hAnsi="Arial" w:cs="Arial"/>
              </w:rPr>
              <w:t>What was the total annual expenditure on Education, Health and Care Plan provision of the most recent financial year, and the current total number of children and young people with an EHCP supported by the council.</w:t>
            </w:r>
          </w:p>
        </w:tc>
      </w:tr>
      <w:tr w:rsidR="00F45867" w:rsidRPr="00B228E0" w14:paraId="224C21F5" w14:textId="77777777" w:rsidTr="007C1414">
        <w:trPr>
          <w:trHeight w:val="831"/>
        </w:trPr>
        <w:tc>
          <w:tcPr>
            <w:tcW w:w="997"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1188CA2F" w14:textId="77777777" w:rsidR="00F45867" w:rsidRPr="00B228E0" w:rsidRDefault="00F45867" w:rsidP="00C72E10">
            <w:pPr>
              <w:rPr>
                <w:rFonts w:ascii="Arial" w:hAnsi="Arial" w:cs="Arial"/>
              </w:rPr>
            </w:pPr>
            <w:r w:rsidRPr="00B228E0">
              <w:rPr>
                <w:rFonts w:ascii="Arial" w:hAnsi="Arial" w:cs="Arial"/>
                <w:b/>
                <w:bCs/>
              </w:rPr>
              <w:t>Response</w:t>
            </w:r>
          </w:p>
        </w:tc>
        <w:tc>
          <w:tcPr>
            <w:tcW w:w="4003"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47C12259" w14:textId="77777777" w:rsidR="00F45867" w:rsidRPr="00B228E0" w:rsidRDefault="00F45867" w:rsidP="00C72E10">
            <w:pPr>
              <w:rPr>
                <w:rFonts w:ascii="Arial" w:hAnsi="Arial" w:cs="Arial"/>
              </w:rPr>
            </w:pPr>
            <w:r w:rsidRPr="00B228E0">
              <w:rPr>
                <w:rFonts w:ascii="Arial" w:hAnsi="Arial" w:cs="Arial"/>
              </w:rPr>
              <w:t>Total Annual Expenditure: Information not held</w:t>
            </w:r>
          </w:p>
          <w:p w14:paraId="574F8FCA" w14:textId="77777777" w:rsidR="00F45867" w:rsidRPr="00B228E0" w:rsidRDefault="00F45867" w:rsidP="00C72E10">
            <w:pPr>
              <w:rPr>
                <w:rFonts w:ascii="Arial" w:hAnsi="Arial" w:cs="Arial"/>
              </w:rPr>
            </w:pPr>
            <w:r w:rsidRPr="00B228E0">
              <w:rPr>
                <w:rFonts w:ascii="Arial" w:hAnsi="Arial" w:cs="Arial"/>
              </w:rPr>
              <w:t>Total Number of children and young people with an EHCP supported by the council: 3562</w:t>
            </w:r>
          </w:p>
        </w:tc>
      </w:tr>
    </w:tbl>
    <w:p w14:paraId="5DBF8B38" w14:textId="77777777" w:rsidR="00F45867" w:rsidRPr="00B228E0" w:rsidRDefault="00F45867" w:rsidP="00F45867">
      <w:pPr>
        <w:rPr>
          <w:rFonts w:ascii="Arial" w:hAnsi="Arial" w:cs="Arial"/>
        </w:rPr>
      </w:pPr>
    </w:p>
    <w:p w14:paraId="2E6DD25E" w14:textId="77777777" w:rsidR="000A083A" w:rsidRDefault="000A083A">
      <w:pPr>
        <w:rPr>
          <w:rFonts w:ascii="Arial" w:hAnsi="Arial" w:cs="Arial"/>
        </w:rPr>
      </w:pPr>
      <w:r>
        <w:rPr>
          <w:rFonts w:ascii="Arial" w:hAnsi="Arial" w:cs="Arial"/>
        </w:rPr>
        <w:br w:type="page"/>
      </w:r>
    </w:p>
    <w:p w14:paraId="184CCDAB" w14:textId="3B28FC8F" w:rsidR="00F45867" w:rsidRPr="00B228E0" w:rsidRDefault="00F45867" w:rsidP="00F45867">
      <w:pPr>
        <w:rPr>
          <w:rFonts w:ascii="Arial" w:hAnsi="Arial" w:cs="Arial"/>
        </w:rPr>
      </w:pPr>
      <w:r w:rsidRPr="00B228E0">
        <w:rPr>
          <w:rFonts w:ascii="Arial" w:hAnsi="Arial" w:cs="Arial"/>
        </w:rPr>
        <w:lastRenderedPageBreak/>
        <w:t>HAV-FOI-052433:</w:t>
      </w:r>
    </w:p>
    <w:tbl>
      <w:tblPr>
        <w:tblW w:w="4956" w:type="pct"/>
        <w:tblInd w:w="-5" w:type="dxa"/>
        <w:shd w:val="clear" w:color="auto" w:fill="FFFFFF"/>
        <w:tblCellMar>
          <w:left w:w="0" w:type="dxa"/>
          <w:right w:w="0" w:type="dxa"/>
        </w:tblCellMar>
        <w:tblLook w:val="04A0" w:firstRow="1" w:lastRow="0" w:firstColumn="1" w:lastColumn="0" w:noHBand="0" w:noVBand="1"/>
      </w:tblPr>
      <w:tblGrid>
        <w:gridCol w:w="1780"/>
        <w:gridCol w:w="7147"/>
      </w:tblGrid>
      <w:tr w:rsidR="00F45867" w:rsidRPr="00B228E0" w14:paraId="6847D3D0" w14:textId="77777777" w:rsidTr="0002149E">
        <w:trPr>
          <w:trHeight w:val="308"/>
        </w:trPr>
        <w:tc>
          <w:tcPr>
            <w:tcW w:w="997" w:type="pct"/>
            <w:tcBorders>
              <w:top w:val="single" w:sz="8" w:space="0" w:color="000000"/>
              <w:left w:val="single" w:sz="8" w:space="0" w:color="000000"/>
              <w:bottom w:val="single" w:sz="8" w:space="0" w:color="000000"/>
              <w:right w:val="single" w:sz="8" w:space="0" w:color="000000"/>
            </w:tcBorders>
            <w:shd w:val="clear" w:color="auto" w:fill="F8F9FA"/>
            <w:tcMar>
              <w:top w:w="0" w:type="dxa"/>
              <w:left w:w="108" w:type="dxa"/>
              <w:bottom w:w="0" w:type="dxa"/>
              <w:right w:w="108" w:type="dxa"/>
            </w:tcMar>
            <w:hideMark/>
          </w:tcPr>
          <w:p w14:paraId="557AE94B" w14:textId="77777777" w:rsidR="00F45867" w:rsidRPr="00B228E0" w:rsidRDefault="00F45867" w:rsidP="00C72E10">
            <w:pPr>
              <w:rPr>
                <w:rFonts w:ascii="Arial" w:hAnsi="Arial" w:cs="Arial"/>
              </w:rPr>
            </w:pPr>
            <w:r w:rsidRPr="00B228E0">
              <w:rPr>
                <w:rFonts w:ascii="Arial" w:hAnsi="Arial" w:cs="Arial"/>
                <w:b/>
                <w:bCs/>
              </w:rPr>
              <w:t>Information</w:t>
            </w:r>
          </w:p>
        </w:tc>
        <w:tc>
          <w:tcPr>
            <w:tcW w:w="4003" w:type="pct"/>
            <w:tcBorders>
              <w:top w:val="single" w:sz="8" w:space="0" w:color="auto"/>
              <w:left w:val="nil"/>
              <w:bottom w:val="single" w:sz="8" w:space="0" w:color="auto"/>
              <w:right w:val="single" w:sz="8" w:space="0" w:color="auto"/>
            </w:tcBorders>
            <w:shd w:val="clear" w:color="auto" w:fill="F8F9FA"/>
            <w:tcMar>
              <w:top w:w="0" w:type="dxa"/>
              <w:left w:w="108" w:type="dxa"/>
              <w:bottom w:w="0" w:type="dxa"/>
              <w:right w:w="108" w:type="dxa"/>
            </w:tcMar>
            <w:hideMark/>
          </w:tcPr>
          <w:p w14:paraId="6754C9B8" w14:textId="77777777" w:rsidR="00F45867" w:rsidRPr="00B228E0" w:rsidRDefault="00F45867" w:rsidP="00C72E10">
            <w:pPr>
              <w:rPr>
                <w:rFonts w:ascii="Arial" w:hAnsi="Arial" w:cs="Arial"/>
              </w:rPr>
            </w:pPr>
            <w:r w:rsidRPr="00B228E0">
              <w:rPr>
                <w:rFonts w:ascii="Arial" w:hAnsi="Arial" w:cs="Arial"/>
                <w:b/>
                <w:bCs/>
              </w:rPr>
              <w:t> </w:t>
            </w:r>
            <w:r w:rsidRPr="00B228E0">
              <w:rPr>
                <w:rFonts w:ascii="Arial" w:hAnsi="Arial" w:cs="Arial"/>
              </w:rPr>
              <w:t>Freedom of Information request – agency staffing spend via ESPO frameworks</w:t>
            </w:r>
          </w:p>
          <w:p w14:paraId="3ACB9221" w14:textId="77777777" w:rsidR="00F45867" w:rsidRPr="00B228E0" w:rsidRDefault="00F45867" w:rsidP="00C72E10">
            <w:pPr>
              <w:rPr>
                <w:rFonts w:ascii="Arial" w:hAnsi="Arial" w:cs="Arial"/>
              </w:rPr>
            </w:pPr>
            <w:r w:rsidRPr="00B228E0">
              <w:rPr>
                <w:rFonts w:ascii="Arial" w:hAnsi="Arial" w:cs="Arial"/>
              </w:rPr>
              <w:t>If no agency staffing has been procured through an ESPO framework in this period, please simply confirm that. A one-line answer is a complete response and I will not follow it up.</w:t>
            </w:r>
          </w:p>
          <w:p w14:paraId="2EB1C040" w14:textId="77777777" w:rsidR="00F45867" w:rsidRPr="00B228E0" w:rsidRDefault="00F45867" w:rsidP="00C72E10">
            <w:pPr>
              <w:rPr>
                <w:rFonts w:ascii="Arial" w:hAnsi="Arial" w:cs="Arial"/>
              </w:rPr>
            </w:pPr>
            <w:r w:rsidRPr="00B228E0">
              <w:rPr>
                <w:rFonts w:ascii="Arial" w:hAnsi="Arial" w:cs="Arial"/>
              </w:rPr>
              <w:t>An existing report or spreadsheet is fine — the information does not need to be presented in any particular format.</w:t>
            </w:r>
            <w:r w:rsidRPr="00B228E0">
              <w:rPr>
                <w:rFonts w:ascii="Arial" w:hAnsi="Arial" w:cs="Arial"/>
              </w:rPr>
              <w:br/>
            </w:r>
            <w:r w:rsidRPr="00B228E0">
              <w:rPr>
                <w:rFonts w:ascii="Arial" w:hAnsi="Arial" w:cs="Arial"/>
              </w:rPr>
              <w:br/>
              <w:t>If any part of this request would exceed the appropriate cost limit, please treat items 1 and 2 as the priority and, in accordance with the duty to advise and assist, tell me what could be provided within the limit.</w:t>
            </w:r>
          </w:p>
          <w:p w14:paraId="74291CEE" w14:textId="77777777" w:rsidR="00F45867" w:rsidRPr="00B228E0" w:rsidRDefault="00F45867" w:rsidP="00C72E10">
            <w:pPr>
              <w:rPr>
                <w:rFonts w:ascii="Arial" w:hAnsi="Arial" w:cs="Arial"/>
              </w:rPr>
            </w:pPr>
            <w:r w:rsidRPr="00B228E0">
              <w:rPr>
                <w:rFonts w:ascii="Arial" w:hAnsi="Arial" w:cs="Arial"/>
              </w:rPr>
              <w:t>For the financial years 2024/25 and 2025/26, please provide:</w:t>
            </w:r>
          </w:p>
        </w:tc>
      </w:tr>
      <w:tr w:rsidR="00F45867" w:rsidRPr="00B228E0" w14:paraId="5659BF1B" w14:textId="77777777" w:rsidTr="0002149E">
        <w:trPr>
          <w:trHeight w:val="308"/>
        </w:trPr>
        <w:tc>
          <w:tcPr>
            <w:tcW w:w="997"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2695CE6C" w14:textId="77777777" w:rsidR="00F45867" w:rsidRPr="00B228E0" w:rsidRDefault="00F45867" w:rsidP="00C72E10">
            <w:pPr>
              <w:rPr>
                <w:rFonts w:ascii="Arial" w:hAnsi="Arial" w:cs="Arial"/>
              </w:rPr>
            </w:pPr>
            <w:r w:rsidRPr="00B228E0">
              <w:rPr>
                <w:rFonts w:ascii="Arial" w:hAnsi="Arial" w:cs="Arial"/>
                <w:b/>
                <w:bCs/>
              </w:rPr>
              <w:t>Question 1</w:t>
            </w:r>
          </w:p>
        </w:tc>
        <w:tc>
          <w:tcPr>
            <w:tcW w:w="4003"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5C1CC260" w14:textId="77777777" w:rsidR="00F45867" w:rsidRPr="00B228E0" w:rsidRDefault="00F45867" w:rsidP="00C72E10">
            <w:pPr>
              <w:rPr>
                <w:rFonts w:ascii="Arial" w:hAnsi="Arial" w:cs="Arial"/>
              </w:rPr>
            </w:pPr>
            <w:r w:rsidRPr="00B228E0">
              <w:rPr>
                <w:rFonts w:ascii="Arial" w:hAnsi="Arial" w:cs="Arial"/>
              </w:rPr>
              <w:t>1. Total expenditure on temporary agency staffing and recruitment services procured through ESPO (Eastern Shires Purchasing Organisation) frameworks.</w:t>
            </w:r>
          </w:p>
        </w:tc>
      </w:tr>
      <w:tr w:rsidR="00F45867" w:rsidRPr="00B228E0" w14:paraId="78D4546D" w14:textId="77777777" w:rsidTr="0002149E">
        <w:trPr>
          <w:trHeight w:val="295"/>
        </w:trPr>
        <w:tc>
          <w:tcPr>
            <w:tcW w:w="997"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4C054DAB" w14:textId="77777777" w:rsidR="00F45867" w:rsidRPr="00B228E0" w:rsidRDefault="00F45867" w:rsidP="00C72E10">
            <w:pPr>
              <w:rPr>
                <w:rFonts w:ascii="Arial" w:hAnsi="Arial" w:cs="Arial"/>
              </w:rPr>
            </w:pPr>
            <w:r w:rsidRPr="00B228E0">
              <w:rPr>
                <w:rFonts w:ascii="Arial" w:hAnsi="Arial" w:cs="Arial"/>
                <w:b/>
                <w:bCs/>
              </w:rPr>
              <w:t>Response</w:t>
            </w:r>
          </w:p>
        </w:tc>
        <w:tc>
          <w:tcPr>
            <w:tcW w:w="4003"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02817151" w14:textId="77777777" w:rsidR="00F45867" w:rsidRPr="00B228E0" w:rsidRDefault="00F45867" w:rsidP="00C72E10">
            <w:pPr>
              <w:rPr>
                <w:rFonts w:ascii="Arial" w:hAnsi="Arial" w:cs="Arial"/>
              </w:rPr>
            </w:pPr>
            <w:r w:rsidRPr="00B228E0">
              <w:rPr>
                <w:rFonts w:ascii="Arial" w:hAnsi="Arial" w:cs="Arial"/>
              </w:rPr>
              <w:t> August 2025 to March 2026 = £14,017,35 </w:t>
            </w:r>
            <w:r w:rsidRPr="00B228E0">
              <w:rPr>
                <w:rFonts w:ascii="Arial" w:hAnsi="Arial" w:cs="Arial"/>
                <w:i/>
                <w:iCs/>
              </w:rPr>
              <w:t>(this is the spend through the new MSTAR4 Adecco contract)</w:t>
            </w:r>
          </w:p>
          <w:p w14:paraId="3AE4DBE3" w14:textId="77777777" w:rsidR="00F45867" w:rsidRPr="00B228E0" w:rsidRDefault="00F45867" w:rsidP="00C72E10">
            <w:pPr>
              <w:rPr>
                <w:rFonts w:ascii="Arial" w:hAnsi="Arial" w:cs="Arial"/>
              </w:rPr>
            </w:pPr>
            <w:r w:rsidRPr="00B228E0">
              <w:rPr>
                <w:rFonts w:ascii="Arial" w:hAnsi="Arial" w:cs="Arial"/>
              </w:rPr>
              <w:t>April 2024 to March 2025 = £25,738,536 and April 2025 to July 2025 = £7,166,162 </w:t>
            </w:r>
            <w:r w:rsidRPr="00B228E0">
              <w:rPr>
                <w:rFonts w:ascii="Arial" w:hAnsi="Arial" w:cs="Arial"/>
                <w:i/>
                <w:iCs/>
              </w:rPr>
              <w:t>(historic spend via the MSTAR3 Matrix contract)</w:t>
            </w:r>
          </w:p>
        </w:tc>
      </w:tr>
      <w:tr w:rsidR="00F45867" w:rsidRPr="00B228E0" w14:paraId="5E7E271C" w14:textId="77777777" w:rsidTr="0002149E">
        <w:trPr>
          <w:trHeight w:val="295"/>
        </w:trPr>
        <w:tc>
          <w:tcPr>
            <w:tcW w:w="997"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04B7DCF3" w14:textId="77777777" w:rsidR="00F45867" w:rsidRPr="00B228E0" w:rsidRDefault="00F45867" w:rsidP="00C72E10">
            <w:pPr>
              <w:rPr>
                <w:rFonts w:ascii="Arial" w:hAnsi="Arial" w:cs="Arial"/>
              </w:rPr>
            </w:pPr>
            <w:r w:rsidRPr="00B228E0">
              <w:rPr>
                <w:rFonts w:ascii="Arial" w:hAnsi="Arial" w:cs="Arial"/>
                <w:b/>
                <w:bCs/>
              </w:rPr>
              <w:t>Question 2</w:t>
            </w:r>
          </w:p>
        </w:tc>
        <w:tc>
          <w:tcPr>
            <w:tcW w:w="4003"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1CA419CA" w14:textId="77777777" w:rsidR="00F45867" w:rsidRPr="00B228E0" w:rsidRDefault="00F45867" w:rsidP="00C72E10">
            <w:pPr>
              <w:rPr>
                <w:rFonts w:ascii="Arial" w:hAnsi="Arial" w:cs="Arial"/>
              </w:rPr>
            </w:pPr>
            <w:r w:rsidRPr="00B228E0">
              <w:rPr>
                <w:rFonts w:ascii="Arial" w:hAnsi="Arial" w:cs="Arial"/>
              </w:rPr>
              <w:t> 2. That expenditure broken down by ESPO framework reference number.</w:t>
            </w:r>
          </w:p>
        </w:tc>
      </w:tr>
      <w:tr w:rsidR="00F45867" w:rsidRPr="00B228E0" w14:paraId="3D40F53B" w14:textId="77777777" w:rsidTr="0002149E">
        <w:trPr>
          <w:trHeight w:val="295"/>
        </w:trPr>
        <w:tc>
          <w:tcPr>
            <w:tcW w:w="997"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28AF3703" w14:textId="77777777" w:rsidR="00F45867" w:rsidRPr="00B228E0" w:rsidRDefault="00F45867" w:rsidP="00C72E10">
            <w:pPr>
              <w:rPr>
                <w:rFonts w:ascii="Arial" w:hAnsi="Arial" w:cs="Arial"/>
              </w:rPr>
            </w:pPr>
            <w:r w:rsidRPr="00B228E0">
              <w:rPr>
                <w:rFonts w:ascii="Arial" w:hAnsi="Arial" w:cs="Arial"/>
                <w:b/>
                <w:bCs/>
              </w:rPr>
              <w:t>Response</w:t>
            </w:r>
          </w:p>
        </w:tc>
        <w:tc>
          <w:tcPr>
            <w:tcW w:w="4003"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64DE3FC2" w14:textId="77777777" w:rsidR="00F45867" w:rsidRPr="00B228E0" w:rsidRDefault="00F45867" w:rsidP="00C72E10">
            <w:pPr>
              <w:rPr>
                <w:rFonts w:ascii="Arial" w:hAnsi="Arial" w:cs="Arial"/>
              </w:rPr>
            </w:pPr>
            <w:r w:rsidRPr="00B228E0">
              <w:rPr>
                <w:rFonts w:ascii="Arial" w:hAnsi="Arial" w:cs="Arial"/>
              </w:rPr>
              <w:t> Information is not held: Havering contingent labour expenditure is via MSTAR4, awarded to Adecco. </w:t>
            </w:r>
          </w:p>
        </w:tc>
      </w:tr>
      <w:tr w:rsidR="00F45867" w:rsidRPr="00B228E0" w14:paraId="5B0216C8" w14:textId="77777777" w:rsidTr="0002149E">
        <w:tc>
          <w:tcPr>
            <w:tcW w:w="997"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000CA6AA" w14:textId="77777777" w:rsidR="00F45867" w:rsidRPr="00B228E0" w:rsidRDefault="00F45867" w:rsidP="00C72E10">
            <w:pPr>
              <w:rPr>
                <w:rFonts w:ascii="Arial" w:hAnsi="Arial" w:cs="Arial"/>
              </w:rPr>
            </w:pPr>
            <w:r w:rsidRPr="00B228E0">
              <w:rPr>
                <w:rFonts w:ascii="Arial" w:hAnsi="Arial" w:cs="Arial"/>
                <w:b/>
                <w:bCs/>
              </w:rPr>
              <w:t>Question 3</w:t>
            </w:r>
          </w:p>
        </w:tc>
        <w:tc>
          <w:tcPr>
            <w:tcW w:w="4003"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00626D27" w14:textId="77777777" w:rsidR="00F45867" w:rsidRPr="00B228E0" w:rsidRDefault="00F45867" w:rsidP="00C72E10">
            <w:pPr>
              <w:rPr>
                <w:rFonts w:ascii="Arial" w:hAnsi="Arial" w:cs="Arial"/>
              </w:rPr>
            </w:pPr>
            <w:r w:rsidRPr="00B228E0">
              <w:rPr>
                <w:rFonts w:ascii="Arial" w:hAnsi="Arial" w:cs="Arial"/>
              </w:rPr>
              <w:t>3. That expenditure broken down by supplier name.</w:t>
            </w:r>
          </w:p>
        </w:tc>
      </w:tr>
      <w:tr w:rsidR="00F45867" w:rsidRPr="00B228E0" w14:paraId="58E4D4E8" w14:textId="77777777" w:rsidTr="0002149E">
        <w:tc>
          <w:tcPr>
            <w:tcW w:w="997"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7A30E531" w14:textId="77777777" w:rsidR="00F45867" w:rsidRPr="00B228E0" w:rsidRDefault="00F45867" w:rsidP="00C72E10">
            <w:pPr>
              <w:rPr>
                <w:rFonts w:ascii="Arial" w:hAnsi="Arial" w:cs="Arial"/>
              </w:rPr>
            </w:pPr>
            <w:r w:rsidRPr="00B228E0">
              <w:rPr>
                <w:rFonts w:ascii="Arial" w:hAnsi="Arial" w:cs="Arial"/>
                <w:b/>
                <w:bCs/>
              </w:rPr>
              <w:t>Response</w:t>
            </w:r>
          </w:p>
        </w:tc>
        <w:tc>
          <w:tcPr>
            <w:tcW w:w="4003"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40D57B37" w14:textId="77777777" w:rsidR="00F45867" w:rsidRPr="00B228E0" w:rsidRDefault="00F45867" w:rsidP="00C72E10">
            <w:pPr>
              <w:rPr>
                <w:rFonts w:ascii="Arial" w:hAnsi="Arial" w:cs="Arial"/>
              </w:rPr>
            </w:pPr>
            <w:r w:rsidRPr="00B228E0">
              <w:rPr>
                <w:rFonts w:ascii="Arial" w:hAnsi="Arial" w:cs="Arial"/>
              </w:rPr>
              <w:t> All Havering contingent labour expenditure is via MSTAR4, awarded to Adecco. </w:t>
            </w:r>
          </w:p>
        </w:tc>
      </w:tr>
    </w:tbl>
    <w:p w14:paraId="5DC89FA5" w14:textId="77777777" w:rsidR="00F45867" w:rsidRPr="00B228E0" w:rsidRDefault="00F45867" w:rsidP="00F45867">
      <w:pPr>
        <w:rPr>
          <w:rFonts w:ascii="Arial" w:hAnsi="Arial" w:cs="Arial"/>
        </w:rPr>
      </w:pPr>
    </w:p>
    <w:p w14:paraId="5AAD60F4" w14:textId="77777777" w:rsidR="00B61678" w:rsidRDefault="00B61678">
      <w:pPr>
        <w:rPr>
          <w:rFonts w:ascii="Arial" w:hAnsi="Arial" w:cs="Arial"/>
        </w:rPr>
      </w:pPr>
      <w:r>
        <w:rPr>
          <w:rFonts w:ascii="Arial" w:hAnsi="Arial" w:cs="Arial"/>
        </w:rPr>
        <w:br w:type="page"/>
      </w:r>
    </w:p>
    <w:p w14:paraId="74A17533" w14:textId="124ACD29" w:rsidR="00F45867" w:rsidRPr="00B228E0" w:rsidRDefault="00F45867" w:rsidP="00F45867">
      <w:pPr>
        <w:rPr>
          <w:rFonts w:ascii="Arial" w:hAnsi="Arial" w:cs="Arial"/>
        </w:rPr>
      </w:pPr>
      <w:r w:rsidRPr="00B228E0">
        <w:rPr>
          <w:rFonts w:ascii="Arial" w:hAnsi="Arial" w:cs="Arial"/>
        </w:rPr>
        <w:lastRenderedPageBreak/>
        <w:t>HAV-FOI-879261:</w:t>
      </w:r>
    </w:p>
    <w:tbl>
      <w:tblPr>
        <w:tblW w:w="4956" w:type="pct"/>
        <w:tblInd w:w="-5" w:type="dxa"/>
        <w:tblCellMar>
          <w:left w:w="0" w:type="dxa"/>
          <w:right w:w="0" w:type="dxa"/>
        </w:tblCellMar>
        <w:tblLook w:val="04A0" w:firstRow="1" w:lastRow="0" w:firstColumn="1" w:lastColumn="0" w:noHBand="0" w:noVBand="1"/>
      </w:tblPr>
      <w:tblGrid>
        <w:gridCol w:w="1780"/>
        <w:gridCol w:w="7147"/>
      </w:tblGrid>
      <w:tr w:rsidR="00F45867" w:rsidRPr="00B228E0" w14:paraId="4AFF5FE7" w14:textId="77777777" w:rsidTr="000A083A">
        <w:trPr>
          <w:trHeight w:val="308"/>
        </w:trPr>
        <w:tc>
          <w:tcPr>
            <w:tcW w:w="997" w:type="pct"/>
            <w:tcBorders>
              <w:top w:val="single" w:sz="8" w:space="0" w:color="000000"/>
              <w:left w:val="single" w:sz="8" w:space="0" w:color="000000"/>
              <w:bottom w:val="single" w:sz="8" w:space="0" w:color="000000"/>
              <w:right w:val="single" w:sz="8" w:space="0" w:color="000000"/>
            </w:tcBorders>
            <w:shd w:val="clear" w:color="auto" w:fill="F8F9FA"/>
            <w:tcMar>
              <w:top w:w="0" w:type="dxa"/>
              <w:left w:w="108" w:type="dxa"/>
              <w:bottom w:w="0" w:type="dxa"/>
              <w:right w:w="108" w:type="dxa"/>
            </w:tcMar>
            <w:hideMark/>
          </w:tcPr>
          <w:p w14:paraId="711A13D2" w14:textId="77777777" w:rsidR="00F45867" w:rsidRPr="00B228E0" w:rsidRDefault="00F45867" w:rsidP="00C72E10">
            <w:pPr>
              <w:rPr>
                <w:rFonts w:ascii="Arial" w:hAnsi="Arial" w:cs="Arial"/>
              </w:rPr>
            </w:pPr>
            <w:r w:rsidRPr="00B228E0">
              <w:rPr>
                <w:rFonts w:ascii="Arial" w:hAnsi="Arial" w:cs="Arial"/>
                <w:b/>
                <w:bCs/>
              </w:rPr>
              <w:t>Information</w:t>
            </w:r>
          </w:p>
        </w:tc>
        <w:tc>
          <w:tcPr>
            <w:tcW w:w="4003" w:type="pct"/>
            <w:tcBorders>
              <w:top w:val="single" w:sz="8" w:space="0" w:color="auto"/>
              <w:left w:val="nil"/>
              <w:bottom w:val="single" w:sz="8" w:space="0" w:color="auto"/>
              <w:right w:val="single" w:sz="8" w:space="0" w:color="auto"/>
            </w:tcBorders>
            <w:shd w:val="clear" w:color="auto" w:fill="F8F9FA"/>
            <w:tcMar>
              <w:top w:w="0" w:type="dxa"/>
              <w:left w:w="108" w:type="dxa"/>
              <w:bottom w:w="0" w:type="dxa"/>
              <w:right w:w="108" w:type="dxa"/>
            </w:tcMar>
            <w:hideMark/>
          </w:tcPr>
          <w:p w14:paraId="10774784" w14:textId="77777777" w:rsidR="00F45867" w:rsidRPr="00B228E0" w:rsidRDefault="00F45867" w:rsidP="00C72E10">
            <w:pPr>
              <w:rPr>
                <w:rFonts w:ascii="Arial" w:hAnsi="Arial" w:cs="Arial"/>
              </w:rPr>
            </w:pPr>
            <w:r w:rsidRPr="00B228E0">
              <w:rPr>
                <w:rFonts w:ascii="Arial" w:hAnsi="Arial" w:cs="Arial"/>
                <w:b/>
                <w:bCs/>
              </w:rPr>
              <w:t> </w:t>
            </w:r>
          </w:p>
        </w:tc>
      </w:tr>
      <w:tr w:rsidR="00F45867" w:rsidRPr="00B228E0" w14:paraId="523410B0" w14:textId="77777777" w:rsidTr="000A083A">
        <w:trPr>
          <w:trHeight w:val="308"/>
        </w:trPr>
        <w:tc>
          <w:tcPr>
            <w:tcW w:w="997"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420F0FAA" w14:textId="77777777" w:rsidR="00F45867" w:rsidRPr="00B228E0" w:rsidRDefault="00F45867" w:rsidP="00C72E10">
            <w:pPr>
              <w:rPr>
                <w:rFonts w:ascii="Arial" w:hAnsi="Arial" w:cs="Arial"/>
              </w:rPr>
            </w:pPr>
            <w:r w:rsidRPr="00B228E0">
              <w:rPr>
                <w:rFonts w:ascii="Arial" w:hAnsi="Arial" w:cs="Arial"/>
                <w:b/>
                <w:bCs/>
              </w:rPr>
              <w:t>Question 1</w:t>
            </w:r>
          </w:p>
        </w:tc>
        <w:tc>
          <w:tcPr>
            <w:tcW w:w="4003"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56D8B211" w14:textId="77777777" w:rsidR="00F45867" w:rsidRPr="00B228E0" w:rsidRDefault="00F45867" w:rsidP="00C72E10">
            <w:pPr>
              <w:rPr>
                <w:rFonts w:ascii="Arial" w:hAnsi="Arial" w:cs="Arial"/>
              </w:rPr>
            </w:pPr>
            <w:r w:rsidRPr="00B228E0">
              <w:rPr>
                <w:rFonts w:ascii="Arial" w:hAnsi="Arial" w:cs="Arial"/>
              </w:rPr>
              <w:t>Please advise of the efficiency savings your Council achieved in the financial year 2025/26 which savings, if any, were due to advice from the Local Government Association. This could include from LGA peer review, attending LGA conferences, or reading LGA research.</w:t>
            </w:r>
            <w:r w:rsidRPr="00B228E0">
              <w:rPr>
                <w:rFonts w:ascii="Arial" w:hAnsi="Arial" w:cs="Arial"/>
              </w:rPr>
              <w:br/>
            </w:r>
            <w:r w:rsidRPr="00B228E0">
              <w:rPr>
                <w:rFonts w:ascii="Arial" w:hAnsi="Arial" w:cs="Arial"/>
              </w:rPr>
              <w:br/>
              <w:t>If listing all the savings would be too onerous please restrict to any identified savings you have recorded of over £100,000.</w:t>
            </w:r>
          </w:p>
        </w:tc>
      </w:tr>
      <w:tr w:rsidR="00F45867" w:rsidRPr="00B228E0" w14:paraId="14F2B6E9" w14:textId="77777777" w:rsidTr="000A083A">
        <w:trPr>
          <w:trHeight w:val="295"/>
        </w:trPr>
        <w:tc>
          <w:tcPr>
            <w:tcW w:w="997"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327119F6" w14:textId="77777777" w:rsidR="00F45867" w:rsidRPr="00B228E0" w:rsidRDefault="00F45867" w:rsidP="00C72E10">
            <w:pPr>
              <w:rPr>
                <w:rFonts w:ascii="Arial" w:hAnsi="Arial" w:cs="Arial"/>
              </w:rPr>
            </w:pPr>
            <w:r w:rsidRPr="00B228E0">
              <w:rPr>
                <w:rFonts w:ascii="Arial" w:hAnsi="Arial" w:cs="Arial"/>
                <w:b/>
                <w:bCs/>
              </w:rPr>
              <w:t>Response</w:t>
            </w:r>
          </w:p>
        </w:tc>
        <w:tc>
          <w:tcPr>
            <w:tcW w:w="4003"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37FDCD08" w14:textId="595B37D1" w:rsidR="00F45867" w:rsidRPr="00B228E0" w:rsidRDefault="00F45867" w:rsidP="00C72E10">
            <w:pPr>
              <w:rPr>
                <w:rFonts w:ascii="Arial" w:hAnsi="Arial" w:cs="Arial"/>
              </w:rPr>
            </w:pPr>
            <w:r w:rsidRPr="00B228E0">
              <w:rPr>
                <w:rFonts w:ascii="Arial" w:hAnsi="Arial" w:cs="Arial"/>
              </w:rPr>
              <w:t xml:space="preserve">Exemption Applied - See below </w:t>
            </w:r>
          </w:p>
          <w:p w14:paraId="4D6E9049" w14:textId="77777777" w:rsidR="00F45867" w:rsidRPr="00B228E0" w:rsidRDefault="00F45867" w:rsidP="00C72E10">
            <w:pPr>
              <w:rPr>
                <w:rFonts w:ascii="Arial" w:hAnsi="Arial" w:cs="Arial"/>
              </w:rPr>
            </w:pPr>
            <w:r w:rsidRPr="00B228E0">
              <w:rPr>
                <w:rFonts w:ascii="Arial" w:hAnsi="Arial" w:cs="Arial"/>
              </w:rPr>
              <w:t>Exemption under section: 21 - Accessible through other means.</w:t>
            </w:r>
          </w:p>
          <w:p w14:paraId="25A212DE" w14:textId="77777777" w:rsidR="00F45867" w:rsidRPr="00B228E0" w:rsidRDefault="00F45867" w:rsidP="00C72E10">
            <w:pPr>
              <w:rPr>
                <w:rFonts w:ascii="Arial" w:hAnsi="Arial" w:cs="Arial"/>
              </w:rPr>
            </w:pPr>
            <w:r w:rsidRPr="00B228E0">
              <w:rPr>
                <w:rFonts w:ascii="Arial" w:hAnsi="Arial" w:cs="Arial"/>
              </w:rPr>
              <w:t>Information the exemption applied to: Information Requested </w:t>
            </w:r>
          </w:p>
          <w:p w14:paraId="55BA9A06" w14:textId="77777777" w:rsidR="00F45867" w:rsidRPr="00B228E0" w:rsidRDefault="00F45867" w:rsidP="00C72E10">
            <w:pPr>
              <w:rPr>
                <w:rFonts w:ascii="Arial" w:hAnsi="Arial" w:cs="Arial"/>
              </w:rPr>
            </w:pPr>
            <w:r w:rsidRPr="00B228E0">
              <w:rPr>
                <w:rFonts w:ascii="Arial" w:hAnsi="Arial" w:cs="Arial"/>
              </w:rPr>
              <w:t>Reason for applying the exemption: Please find a link below to the outturn report for 25-26, which at section 4.12 states the delivery of the planned savings approved as part of the budget setting process.  However, none of them were directly achieved due to advice from the Local Government Association  (including the LGA peer review, LGA conferences, or reading LGA research).  7.0 2025-26 Outturn Report.pdf</w:t>
            </w:r>
          </w:p>
          <w:p w14:paraId="72B3CE0A" w14:textId="77777777" w:rsidR="00F45867" w:rsidRPr="00B228E0" w:rsidRDefault="00F45867" w:rsidP="00C72E10">
            <w:pPr>
              <w:rPr>
                <w:rFonts w:ascii="Arial" w:hAnsi="Arial" w:cs="Arial"/>
              </w:rPr>
            </w:pPr>
            <w:r w:rsidRPr="00B228E0">
              <w:rPr>
                <w:rFonts w:ascii="Arial" w:hAnsi="Arial" w:cs="Arial"/>
              </w:rPr>
              <w:t>Public Interest Test: This exemption is not subject to a Public Interest Test.</w:t>
            </w:r>
          </w:p>
          <w:p w14:paraId="76F44B1E" w14:textId="77777777" w:rsidR="00F45867" w:rsidRPr="00B228E0" w:rsidRDefault="00F45867" w:rsidP="00C72E10">
            <w:pPr>
              <w:rPr>
                <w:rFonts w:ascii="Arial" w:hAnsi="Arial" w:cs="Arial"/>
              </w:rPr>
            </w:pPr>
          </w:p>
        </w:tc>
      </w:tr>
    </w:tbl>
    <w:p w14:paraId="3E5FC99C" w14:textId="77777777" w:rsidR="00F45867" w:rsidRPr="00B228E0" w:rsidRDefault="00F45867" w:rsidP="00F45867">
      <w:pPr>
        <w:rPr>
          <w:rFonts w:ascii="Arial" w:hAnsi="Arial" w:cs="Arial"/>
        </w:rPr>
      </w:pPr>
    </w:p>
    <w:p w14:paraId="5B9EDA4F" w14:textId="77777777" w:rsidR="00F45867" w:rsidRPr="00B228E0" w:rsidRDefault="00F45867" w:rsidP="00F45867">
      <w:pPr>
        <w:rPr>
          <w:rFonts w:ascii="Arial" w:hAnsi="Arial" w:cs="Arial"/>
        </w:rPr>
      </w:pPr>
    </w:p>
    <w:p w14:paraId="27139CB9" w14:textId="77777777" w:rsidR="00B61678" w:rsidRDefault="00B61678">
      <w:pPr>
        <w:rPr>
          <w:rFonts w:ascii="Arial" w:hAnsi="Arial" w:cs="Arial"/>
        </w:rPr>
      </w:pPr>
      <w:r>
        <w:rPr>
          <w:rFonts w:ascii="Arial" w:hAnsi="Arial" w:cs="Arial"/>
        </w:rPr>
        <w:br w:type="page"/>
      </w:r>
    </w:p>
    <w:p w14:paraId="7829EB44" w14:textId="486D6049" w:rsidR="00F45867" w:rsidRPr="00B228E0" w:rsidRDefault="00F45867" w:rsidP="00F45867">
      <w:pPr>
        <w:rPr>
          <w:rFonts w:ascii="Arial" w:hAnsi="Arial" w:cs="Arial"/>
        </w:rPr>
      </w:pPr>
      <w:r w:rsidRPr="00B228E0">
        <w:rPr>
          <w:rFonts w:ascii="Arial" w:hAnsi="Arial" w:cs="Arial"/>
        </w:rPr>
        <w:lastRenderedPageBreak/>
        <w:t>HAV-FOI-208540:</w:t>
      </w:r>
    </w:p>
    <w:tbl>
      <w:tblPr>
        <w:tblW w:w="5000" w:type="pct"/>
        <w:tblInd w:w="-5" w:type="dxa"/>
        <w:shd w:val="clear" w:color="auto" w:fill="FFFFFF"/>
        <w:tblCellMar>
          <w:left w:w="0" w:type="dxa"/>
          <w:right w:w="0" w:type="dxa"/>
        </w:tblCellMar>
        <w:tblLook w:val="04A0" w:firstRow="1" w:lastRow="0" w:firstColumn="1" w:lastColumn="0" w:noHBand="0" w:noVBand="1"/>
      </w:tblPr>
      <w:tblGrid>
        <w:gridCol w:w="1745"/>
        <w:gridCol w:w="7261"/>
      </w:tblGrid>
      <w:tr w:rsidR="00F45867" w:rsidRPr="00B228E0" w14:paraId="7D7024A6" w14:textId="77777777" w:rsidTr="00C72E10">
        <w:trPr>
          <w:trHeight w:val="308"/>
        </w:trPr>
        <w:tc>
          <w:tcPr>
            <w:tcW w:w="969" w:type="pct"/>
            <w:tcBorders>
              <w:top w:val="single" w:sz="8" w:space="0" w:color="000000"/>
              <w:left w:val="single" w:sz="8" w:space="0" w:color="000000"/>
              <w:bottom w:val="single" w:sz="8" w:space="0" w:color="000000"/>
              <w:right w:val="single" w:sz="8" w:space="0" w:color="000000"/>
            </w:tcBorders>
            <w:shd w:val="clear" w:color="auto" w:fill="F8F9FA"/>
            <w:tcMar>
              <w:top w:w="0" w:type="dxa"/>
              <w:left w:w="108" w:type="dxa"/>
              <w:bottom w:w="0" w:type="dxa"/>
              <w:right w:w="108" w:type="dxa"/>
            </w:tcMar>
            <w:hideMark/>
          </w:tcPr>
          <w:p w14:paraId="7B337AB3" w14:textId="77777777" w:rsidR="00F45867" w:rsidRPr="00B228E0" w:rsidRDefault="00F45867" w:rsidP="00C72E10">
            <w:pPr>
              <w:rPr>
                <w:rFonts w:ascii="Arial" w:hAnsi="Arial" w:cs="Arial"/>
              </w:rPr>
            </w:pPr>
            <w:r w:rsidRPr="00B228E0">
              <w:rPr>
                <w:rFonts w:ascii="Arial" w:hAnsi="Arial" w:cs="Arial"/>
                <w:b/>
                <w:bCs/>
              </w:rPr>
              <w:t>Information</w:t>
            </w:r>
          </w:p>
        </w:tc>
        <w:tc>
          <w:tcPr>
            <w:tcW w:w="4031" w:type="pct"/>
            <w:tcBorders>
              <w:top w:val="single" w:sz="8" w:space="0" w:color="auto"/>
              <w:left w:val="nil"/>
              <w:bottom w:val="single" w:sz="8" w:space="0" w:color="auto"/>
              <w:right w:val="single" w:sz="8" w:space="0" w:color="auto"/>
            </w:tcBorders>
            <w:shd w:val="clear" w:color="auto" w:fill="F8F9FA"/>
            <w:tcMar>
              <w:top w:w="0" w:type="dxa"/>
              <w:left w:w="108" w:type="dxa"/>
              <w:bottom w:w="0" w:type="dxa"/>
              <w:right w:w="108" w:type="dxa"/>
            </w:tcMar>
            <w:hideMark/>
          </w:tcPr>
          <w:p w14:paraId="00F70D8E" w14:textId="77777777" w:rsidR="00F45867" w:rsidRPr="00B228E0" w:rsidRDefault="00F45867" w:rsidP="00C72E10">
            <w:pPr>
              <w:rPr>
                <w:rFonts w:ascii="Arial" w:hAnsi="Arial" w:cs="Arial"/>
              </w:rPr>
            </w:pPr>
            <w:r w:rsidRPr="00B228E0">
              <w:rPr>
                <w:rFonts w:ascii="Arial" w:hAnsi="Arial" w:cs="Arial"/>
                <w:b/>
                <w:bCs/>
              </w:rPr>
              <w:t> </w:t>
            </w:r>
            <w:r w:rsidRPr="00B228E0">
              <w:rPr>
                <w:rFonts w:ascii="Arial" w:hAnsi="Arial" w:cs="Arial"/>
              </w:rPr>
              <w:t>Dear Sir/Madam</w:t>
            </w:r>
          </w:p>
          <w:p w14:paraId="20CFC30D" w14:textId="77777777" w:rsidR="00F45867" w:rsidRPr="00B228E0" w:rsidRDefault="00F45867" w:rsidP="00C72E10">
            <w:pPr>
              <w:rPr>
                <w:rFonts w:ascii="Arial" w:hAnsi="Arial" w:cs="Arial"/>
              </w:rPr>
            </w:pPr>
            <w:r w:rsidRPr="00B228E0">
              <w:rPr>
                <w:rFonts w:ascii="Arial" w:hAnsi="Arial" w:cs="Arial"/>
              </w:rPr>
              <w:t>I am requesting the following information under the Freedom of Information Act.</w:t>
            </w:r>
          </w:p>
          <w:p w14:paraId="5D7A819E" w14:textId="77777777" w:rsidR="00F45867" w:rsidRPr="00B228E0" w:rsidRDefault="00F45867" w:rsidP="00C72E10">
            <w:pPr>
              <w:rPr>
                <w:rFonts w:ascii="Arial" w:hAnsi="Arial" w:cs="Arial"/>
              </w:rPr>
            </w:pPr>
            <w:r w:rsidRPr="00B228E0">
              <w:rPr>
                <w:rFonts w:ascii="Arial" w:hAnsi="Arial" w:cs="Arial"/>
              </w:rPr>
              <w:t>Some councils have received another FOI request from me in the last few weeks regarding council funding for charities. Please note that this new request is separate to that earlier request; councils that have received both requests (generally county councils and rural unitary councils) should provide information on these member budgets (as per question 1) in response to this FOI request and not my earlier FOI request.</w:t>
            </w:r>
          </w:p>
          <w:p w14:paraId="3FCB8312" w14:textId="77777777" w:rsidR="00F45867" w:rsidRPr="00B228E0" w:rsidRDefault="00F45867" w:rsidP="00C72E10">
            <w:pPr>
              <w:rPr>
                <w:rFonts w:ascii="Arial" w:hAnsi="Arial" w:cs="Arial"/>
              </w:rPr>
            </w:pPr>
            <w:r w:rsidRPr="00B228E0">
              <w:rPr>
                <w:rFonts w:ascii="Arial" w:hAnsi="Arial" w:cs="Arial"/>
              </w:rPr>
              <w:t>I would like the information sent by email in an editable spreadsheet (i.e. not PDF).</w:t>
            </w:r>
          </w:p>
        </w:tc>
      </w:tr>
      <w:tr w:rsidR="00F45867" w:rsidRPr="00B228E0" w14:paraId="5208E7D0" w14:textId="77777777" w:rsidTr="00C72E10">
        <w:trPr>
          <w:trHeight w:val="308"/>
        </w:trPr>
        <w:tc>
          <w:tcPr>
            <w:tcW w:w="969"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523AEFB6" w14:textId="77777777" w:rsidR="00F45867" w:rsidRPr="00B228E0" w:rsidRDefault="00F45867" w:rsidP="00C72E10">
            <w:pPr>
              <w:rPr>
                <w:rFonts w:ascii="Arial" w:hAnsi="Arial" w:cs="Arial"/>
              </w:rPr>
            </w:pPr>
            <w:r w:rsidRPr="00B228E0">
              <w:rPr>
                <w:rFonts w:ascii="Arial" w:hAnsi="Arial" w:cs="Arial"/>
                <w:b/>
                <w:bCs/>
              </w:rPr>
              <w:t>Question 1</w:t>
            </w:r>
          </w:p>
        </w:tc>
        <w:tc>
          <w:tcPr>
            <w:tcW w:w="4031"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3A0AF940" w14:textId="77777777" w:rsidR="00F45867" w:rsidRPr="00B228E0" w:rsidRDefault="00F45867" w:rsidP="00C72E10">
            <w:pPr>
              <w:rPr>
                <w:rFonts w:ascii="Arial" w:hAnsi="Arial" w:cs="Arial"/>
              </w:rPr>
            </w:pPr>
            <w:r w:rsidRPr="00B228E0">
              <w:rPr>
                <w:rFonts w:ascii="Arial" w:hAnsi="Arial" w:cs="Arial"/>
              </w:rPr>
              <w:t>1. Does the council operate funding schemes whereby individual councillors are provided with funding that they can distribute to charities and other organisations at their discretion? These schemes have different names in different areas, such as “member budgets”, “ward budgets”, “locality budgets” etc. Here is an example of one such scheme - https://www.devon.gov.uk/democracy/councillors-info/locality-budgets/</w:t>
            </w:r>
            <w:r w:rsidRPr="00B228E0">
              <w:rPr>
                <w:rFonts w:ascii="Arial" w:hAnsi="Arial" w:cs="Arial"/>
              </w:rPr>
              <w:br/>
              <w:t>If the council is uncertain of whether a particular funding scheme fits this criteria, please check with me.</w:t>
            </w:r>
            <w:r w:rsidRPr="00B228E0">
              <w:rPr>
                <w:rFonts w:ascii="Arial" w:hAnsi="Arial" w:cs="Arial"/>
              </w:rPr>
              <w:br/>
              <w:t>If the answer to question 1 is “no”, the council need not respond to the rest of this FOI request.</w:t>
            </w:r>
            <w:r w:rsidRPr="00B228E0">
              <w:rPr>
                <w:rFonts w:ascii="Arial" w:hAnsi="Arial" w:cs="Arial"/>
              </w:rPr>
              <w:br/>
              <w:t>If the answer to question 1 is “yes”, please proceed with the remainder of this request.</w:t>
            </w:r>
          </w:p>
        </w:tc>
      </w:tr>
      <w:tr w:rsidR="00F45867" w:rsidRPr="00B228E0" w14:paraId="3CFEC1F6" w14:textId="77777777" w:rsidTr="00C72E10">
        <w:trPr>
          <w:trHeight w:val="295"/>
        </w:trPr>
        <w:tc>
          <w:tcPr>
            <w:tcW w:w="969"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3AB1EF0E" w14:textId="77777777" w:rsidR="00F45867" w:rsidRPr="00B228E0" w:rsidRDefault="00F45867" w:rsidP="00C72E10">
            <w:pPr>
              <w:rPr>
                <w:rFonts w:ascii="Arial" w:hAnsi="Arial" w:cs="Arial"/>
              </w:rPr>
            </w:pPr>
            <w:r w:rsidRPr="00B228E0">
              <w:rPr>
                <w:rFonts w:ascii="Arial" w:hAnsi="Arial" w:cs="Arial"/>
                <w:b/>
                <w:bCs/>
              </w:rPr>
              <w:t>Response</w:t>
            </w:r>
          </w:p>
        </w:tc>
        <w:tc>
          <w:tcPr>
            <w:tcW w:w="4031"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572CB36B" w14:textId="77777777" w:rsidR="00F45867" w:rsidRPr="00B228E0" w:rsidRDefault="00F45867" w:rsidP="00C72E10">
            <w:pPr>
              <w:rPr>
                <w:rFonts w:ascii="Arial" w:hAnsi="Arial" w:cs="Arial"/>
              </w:rPr>
            </w:pPr>
            <w:r w:rsidRPr="00B228E0">
              <w:rPr>
                <w:rFonts w:ascii="Arial" w:hAnsi="Arial" w:cs="Arial"/>
              </w:rPr>
              <w:t> The council does not operate any funding schemes whereby individual councillors are provided with funding that they can distribute to charities or any other organisations at their own discretion.</w:t>
            </w:r>
          </w:p>
          <w:p w14:paraId="68EBE6B6" w14:textId="77777777" w:rsidR="00F45867" w:rsidRPr="00B228E0" w:rsidRDefault="00F45867" w:rsidP="00C72E10">
            <w:pPr>
              <w:rPr>
                <w:rFonts w:ascii="Arial" w:hAnsi="Arial" w:cs="Arial"/>
              </w:rPr>
            </w:pPr>
            <w:r w:rsidRPr="00B228E0">
              <w:rPr>
                <w:rFonts w:ascii="Arial" w:hAnsi="Arial" w:cs="Arial"/>
              </w:rPr>
              <w:t>However, the Mayor of Havering does raise funds for nominated beneficiaries, but absolutely none is provided for from council funding.</w:t>
            </w:r>
          </w:p>
        </w:tc>
      </w:tr>
      <w:tr w:rsidR="00F45867" w:rsidRPr="00B228E0" w14:paraId="7F1E863C" w14:textId="77777777" w:rsidTr="00C72E10">
        <w:trPr>
          <w:trHeight w:val="295"/>
        </w:trPr>
        <w:tc>
          <w:tcPr>
            <w:tcW w:w="969"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1463DF26" w14:textId="77777777" w:rsidR="00F45867" w:rsidRPr="00B228E0" w:rsidRDefault="00F45867" w:rsidP="00C72E10">
            <w:pPr>
              <w:rPr>
                <w:rFonts w:ascii="Arial" w:hAnsi="Arial" w:cs="Arial"/>
              </w:rPr>
            </w:pPr>
            <w:r w:rsidRPr="00B228E0">
              <w:rPr>
                <w:rFonts w:ascii="Arial" w:hAnsi="Arial" w:cs="Arial"/>
                <w:b/>
                <w:bCs/>
              </w:rPr>
              <w:t>Question 2</w:t>
            </w:r>
          </w:p>
        </w:tc>
        <w:tc>
          <w:tcPr>
            <w:tcW w:w="4031"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5674740B" w14:textId="77777777" w:rsidR="00F45867" w:rsidRPr="00B228E0" w:rsidRDefault="00F45867" w:rsidP="00C72E10">
            <w:pPr>
              <w:rPr>
                <w:rFonts w:ascii="Arial" w:hAnsi="Arial" w:cs="Arial"/>
              </w:rPr>
            </w:pPr>
            <w:r w:rsidRPr="00B228E0">
              <w:rPr>
                <w:rFonts w:ascii="Arial" w:hAnsi="Arial" w:cs="Arial"/>
              </w:rPr>
              <w:t xml:space="preserve">2. For each year since 2024/25 (including 2026/27 year to date), please list each councillor, their political party/grouping that year, their ward, their annual budget under the scheme(s), and the list </w:t>
            </w:r>
            <w:r w:rsidRPr="00B228E0">
              <w:rPr>
                <w:rFonts w:ascii="Arial" w:hAnsi="Arial" w:cs="Arial"/>
              </w:rPr>
              <w:lastRenderedPageBreak/>
              <w:t>of entities they chose to distribute funding to under the scheme(s) covered by question 1. For each recipient entity, please state:</w:t>
            </w:r>
          </w:p>
          <w:p w14:paraId="4C94AF86" w14:textId="77777777" w:rsidR="00F45867" w:rsidRPr="00B228E0" w:rsidRDefault="00F45867" w:rsidP="00C72E10">
            <w:pPr>
              <w:rPr>
                <w:rFonts w:ascii="Arial" w:hAnsi="Arial" w:cs="Arial"/>
              </w:rPr>
            </w:pPr>
            <w:r w:rsidRPr="00B228E0">
              <w:rPr>
                <w:rFonts w:ascii="Arial" w:hAnsi="Arial" w:cs="Arial"/>
              </w:rPr>
              <w:t>a. The name of the recipient entity (e.g. the name of the charity)</w:t>
            </w:r>
            <w:r w:rsidRPr="00B228E0">
              <w:rPr>
                <w:rFonts w:ascii="Arial" w:hAnsi="Arial" w:cs="Arial"/>
              </w:rPr>
              <w:br/>
              <w:t>b. The amount of funding</w:t>
            </w:r>
            <w:r w:rsidRPr="00B228E0">
              <w:rPr>
                <w:rFonts w:ascii="Arial" w:hAnsi="Arial" w:cs="Arial"/>
              </w:rPr>
              <w:br/>
              <w:t>c. What the funding was for (if recorded)</w:t>
            </w:r>
          </w:p>
        </w:tc>
      </w:tr>
      <w:tr w:rsidR="00F45867" w:rsidRPr="00B228E0" w14:paraId="735F47D7" w14:textId="77777777" w:rsidTr="00C72E10">
        <w:trPr>
          <w:trHeight w:val="295"/>
        </w:trPr>
        <w:tc>
          <w:tcPr>
            <w:tcW w:w="969"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5110B4D7" w14:textId="77777777" w:rsidR="00F45867" w:rsidRPr="00B228E0" w:rsidRDefault="00F45867" w:rsidP="00C72E10">
            <w:pPr>
              <w:rPr>
                <w:rFonts w:ascii="Arial" w:hAnsi="Arial" w:cs="Arial"/>
              </w:rPr>
            </w:pPr>
            <w:r w:rsidRPr="00B228E0">
              <w:rPr>
                <w:rFonts w:ascii="Arial" w:hAnsi="Arial" w:cs="Arial"/>
                <w:b/>
                <w:bCs/>
              </w:rPr>
              <w:t>Response</w:t>
            </w:r>
          </w:p>
        </w:tc>
        <w:tc>
          <w:tcPr>
            <w:tcW w:w="4031"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08F67E7D" w14:textId="77777777" w:rsidR="00F45867" w:rsidRPr="00B228E0" w:rsidRDefault="00F45867" w:rsidP="00C72E10">
            <w:pPr>
              <w:rPr>
                <w:rFonts w:ascii="Arial" w:hAnsi="Arial" w:cs="Arial"/>
              </w:rPr>
            </w:pPr>
            <w:r w:rsidRPr="00B228E0">
              <w:rPr>
                <w:rFonts w:ascii="Arial" w:hAnsi="Arial" w:cs="Arial"/>
              </w:rPr>
              <w:t> N/A as there are no funding schemes.  </w:t>
            </w:r>
          </w:p>
        </w:tc>
      </w:tr>
    </w:tbl>
    <w:p w14:paraId="2953F96B" w14:textId="77777777" w:rsidR="00F45867" w:rsidRPr="00B228E0" w:rsidRDefault="00F45867" w:rsidP="00F45867">
      <w:pPr>
        <w:rPr>
          <w:rFonts w:ascii="Arial" w:hAnsi="Arial" w:cs="Arial"/>
        </w:rPr>
      </w:pPr>
    </w:p>
    <w:p w14:paraId="41772171" w14:textId="77777777" w:rsidR="00B61678" w:rsidRDefault="00B61678">
      <w:pPr>
        <w:rPr>
          <w:rFonts w:ascii="Arial" w:hAnsi="Arial" w:cs="Arial"/>
        </w:rPr>
      </w:pPr>
      <w:r>
        <w:rPr>
          <w:rFonts w:ascii="Arial" w:hAnsi="Arial" w:cs="Arial"/>
        </w:rPr>
        <w:br w:type="page"/>
      </w:r>
    </w:p>
    <w:p w14:paraId="15945085" w14:textId="2BA058B0" w:rsidR="00F45867" w:rsidRPr="00B228E0" w:rsidRDefault="00F45867" w:rsidP="00F45867">
      <w:pPr>
        <w:rPr>
          <w:rFonts w:ascii="Arial" w:hAnsi="Arial" w:cs="Arial"/>
        </w:rPr>
      </w:pPr>
      <w:r w:rsidRPr="00B228E0">
        <w:rPr>
          <w:rFonts w:ascii="Arial" w:hAnsi="Arial" w:cs="Arial"/>
        </w:rPr>
        <w:lastRenderedPageBreak/>
        <w:t>HAV-FOI-802870:</w:t>
      </w:r>
    </w:p>
    <w:tbl>
      <w:tblPr>
        <w:tblW w:w="5000" w:type="pct"/>
        <w:tblInd w:w="-5" w:type="dxa"/>
        <w:tblCellMar>
          <w:left w:w="0" w:type="dxa"/>
          <w:right w:w="0" w:type="dxa"/>
        </w:tblCellMar>
        <w:tblLook w:val="04A0" w:firstRow="1" w:lastRow="0" w:firstColumn="1" w:lastColumn="0" w:noHBand="0" w:noVBand="1"/>
      </w:tblPr>
      <w:tblGrid>
        <w:gridCol w:w="1740"/>
        <w:gridCol w:w="7266"/>
      </w:tblGrid>
      <w:tr w:rsidR="00F45867" w:rsidRPr="00B228E0" w14:paraId="31EC2449" w14:textId="77777777" w:rsidTr="00B61678">
        <w:trPr>
          <w:trHeight w:val="308"/>
        </w:trPr>
        <w:tc>
          <w:tcPr>
            <w:tcW w:w="966" w:type="pct"/>
            <w:tcBorders>
              <w:top w:val="single" w:sz="8" w:space="0" w:color="000000"/>
              <w:left w:val="single" w:sz="8" w:space="0" w:color="000000"/>
              <w:bottom w:val="single" w:sz="8" w:space="0" w:color="000000"/>
              <w:right w:val="single" w:sz="8" w:space="0" w:color="000000"/>
            </w:tcBorders>
            <w:shd w:val="clear" w:color="auto" w:fill="F8F9FA"/>
            <w:tcMar>
              <w:top w:w="0" w:type="dxa"/>
              <w:left w:w="108" w:type="dxa"/>
              <w:bottom w:w="0" w:type="dxa"/>
              <w:right w:w="108" w:type="dxa"/>
            </w:tcMar>
            <w:hideMark/>
          </w:tcPr>
          <w:p w14:paraId="75E1BF34" w14:textId="77777777" w:rsidR="00F45867" w:rsidRPr="00B228E0" w:rsidRDefault="00F45867" w:rsidP="00C72E10">
            <w:pPr>
              <w:rPr>
                <w:rFonts w:ascii="Arial" w:hAnsi="Arial" w:cs="Arial"/>
              </w:rPr>
            </w:pPr>
            <w:r w:rsidRPr="00B228E0">
              <w:rPr>
                <w:rFonts w:ascii="Arial" w:hAnsi="Arial" w:cs="Arial"/>
                <w:b/>
                <w:bCs/>
              </w:rPr>
              <w:t>Information</w:t>
            </w:r>
          </w:p>
        </w:tc>
        <w:tc>
          <w:tcPr>
            <w:tcW w:w="4034" w:type="pct"/>
            <w:tcBorders>
              <w:top w:val="single" w:sz="8" w:space="0" w:color="auto"/>
              <w:left w:val="nil"/>
              <w:bottom w:val="single" w:sz="8" w:space="0" w:color="auto"/>
              <w:right w:val="single" w:sz="8" w:space="0" w:color="auto"/>
            </w:tcBorders>
            <w:shd w:val="clear" w:color="auto" w:fill="F8F9FA"/>
            <w:tcMar>
              <w:top w:w="0" w:type="dxa"/>
              <w:left w:w="108" w:type="dxa"/>
              <w:bottom w:w="0" w:type="dxa"/>
              <w:right w:w="108" w:type="dxa"/>
            </w:tcMar>
            <w:hideMark/>
          </w:tcPr>
          <w:p w14:paraId="70711344" w14:textId="77777777" w:rsidR="00F45867" w:rsidRPr="00B228E0" w:rsidRDefault="00F45867" w:rsidP="00C72E10">
            <w:pPr>
              <w:rPr>
                <w:rFonts w:ascii="Arial" w:hAnsi="Arial" w:cs="Arial"/>
              </w:rPr>
            </w:pPr>
            <w:r w:rsidRPr="00B228E0">
              <w:rPr>
                <w:rFonts w:ascii="Arial" w:hAnsi="Arial" w:cs="Arial"/>
                <w:b/>
                <w:bCs/>
              </w:rPr>
              <w:t> </w:t>
            </w:r>
            <w:proofErr w:type="spellStart"/>
            <w:r w:rsidRPr="00B228E0">
              <w:rPr>
                <w:rFonts w:ascii="Arial" w:hAnsi="Arial" w:cs="Arial"/>
              </w:rPr>
              <w:t>DearSir</w:t>
            </w:r>
            <w:proofErr w:type="spellEnd"/>
            <w:r w:rsidRPr="00B228E0">
              <w:rPr>
                <w:rFonts w:ascii="Arial" w:hAnsi="Arial" w:cs="Arial"/>
              </w:rPr>
              <w:t>/Madam</w:t>
            </w:r>
          </w:p>
          <w:p w14:paraId="3CFD0EC4" w14:textId="77777777" w:rsidR="00F45867" w:rsidRPr="00B228E0" w:rsidRDefault="00F45867" w:rsidP="00C72E10">
            <w:pPr>
              <w:rPr>
                <w:rFonts w:ascii="Arial" w:hAnsi="Arial" w:cs="Arial"/>
              </w:rPr>
            </w:pPr>
            <w:r w:rsidRPr="00B228E0">
              <w:rPr>
                <w:rFonts w:ascii="Arial" w:hAnsi="Arial" w:cs="Arial"/>
              </w:rPr>
              <w:t>I am carrying out a research project to help understand the amount of resource spent by local authorities assessing the financial resources of individuals who are in need of adult social care. This is to help inform the current policy debate about the future funding of adult social care. My intention overall is to generate national level data on</w:t>
            </w:r>
            <w:r w:rsidRPr="00B228E0">
              <w:rPr>
                <w:rFonts w:ascii="Arial" w:hAnsi="Arial" w:cs="Arial"/>
              </w:rPr>
              <w:br/>
            </w:r>
            <w:r w:rsidRPr="00B228E0">
              <w:rPr>
                <w:rFonts w:ascii="Arial" w:hAnsi="Arial" w:cs="Arial"/>
              </w:rPr>
              <w:br/>
              <w:t>- the number of people seeking adult social care provision whose financial resources have been assessed (the number of assessments)</w:t>
            </w:r>
            <w:r w:rsidRPr="00B228E0">
              <w:rPr>
                <w:rFonts w:ascii="Arial" w:hAnsi="Arial" w:cs="Arial"/>
              </w:rPr>
              <w:br/>
              <w:t>- the number of people whose financial resources are deemed to be in excess of the financial limit enabling them to local authority financial support</w:t>
            </w:r>
            <w:r w:rsidRPr="00B228E0">
              <w:rPr>
                <w:rFonts w:ascii="Arial" w:hAnsi="Arial" w:cs="Arial"/>
              </w:rPr>
              <w:br/>
              <w:t>- the number of employees involved in carrying out a</w:t>
            </w:r>
            <w:r w:rsidRPr="00B228E0">
              <w:rPr>
                <w:rFonts w:ascii="Arial" w:hAnsi="Arial" w:cs="Arial"/>
              </w:rPr>
              <w:br/>
              <w:t>- the average amount of time it takes to carry out a financial assessment</w:t>
            </w:r>
            <w:r w:rsidRPr="00B228E0">
              <w:rPr>
                <w:rFonts w:ascii="Arial" w:hAnsi="Arial" w:cs="Arial"/>
              </w:rPr>
              <w:br/>
              <w:t>- the average cost to a local authority in carrying out a financial assessment</w:t>
            </w:r>
          </w:p>
          <w:p w14:paraId="532C40CE" w14:textId="77777777" w:rsidR="00F45867" w:rsidRPr="00B228E0" w:rsidRDefault="00F45867" w:rsidP="00C72E10">
            <w:pPr>
              <w:rPr>
                <w:rFonts w:ascii="Arial" w:hAnsi="Arial" w:cs="Arial"/>
              </w:rPr>
            </w:pPr>
            <w:r w:rsidRPr="00B228E0">
              <w:rPr>
                <w:rFonts w:ascii="Arial" w:hAnsi="Arial" w:cs="Arial"/>
              </w:rPr>
              <w:t>Please could you put this information into an Excel spreadsheet if possible.</w:t>
            </w:r>
          </w:p>
          <w:p w14:paraId="63BF033D" w14:textId="77777777" w:rsidR="00F45867" w:rsidRPr="00B228E0" w:rsidRDefault="00F45867" w:rsidP="00C72E10">
            <w:pPr>
              <w:rPr>
                <w:rFonts w:ascii="Arial" w:hAnsi="Arial" w:cs="Arial"/>
              </w:rPr>
            </w:pPr>
            <w:r w:rsidRPr="00B228E0">
              <w:rPr>
                <w:rFonts w:ascii="Arial" w:hAnsi="Arial" w:cs="Arial"/>
              </w:rPr>
              <w:t>I am sending this to all local authorities with adult social care responsibilities in England. In order to assist with this research Please could you provide me with the following information:</w:t>
            </w:r>
          </w:p>
        </w:tc>
      </w:tr>
      <w:tr w:rsidR="00F45867" w:rsidRPr="00B228E0" w14:paraId="30018DF7" w14:textId="77777777" w:rsidTr="00B61678">
        <w:trPr>
          <w:trHeight w:val="308"/>
        </w:trPr>
        <w:tc>
          <w:tcPr>
            <w:tcW w:w="966"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4B38D84A" w14:textId="77777777" w:rsidR="00F45867" w:rsidRPr="00B228E0" w:rsidRDefault="00F45867" w:rsidP="00C72E10">
            <w:pPr>
              <w:rPr>
                <w:rFonts w:ascii="Arial" w:hAnsi="Arial" w:cs="Arial"/>
              </w:rPr>
            </w:pPr>
            <w:r w:rsidRPr="00B228E0">
              <w:rPr>
                <w:rFonts w:ascii="Arial" w:hAnsi="Arial" w:cs="Arial"/>
                <w:b/>
                <w:bCs/>
              </w:rPr>
              <w:t>Question 1</w:t>
            </w:r>
          </w:p>
        </w:tc>
        <w:tc>
          <w:tcPr>
            <w:tcW w:w="4034"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5ECE6B91" w14:textId="77777777" w:rsidR="00F45867" w:rsidRPr="00B228E0" w:rsidRDefault="00F45867" w:rsidP="00C72E10">
            <w:pPr>
              <w:rPr>
                <w:rFonts w:ascii="Arial" w:hAnsi="Arial" w:cs="Arial"/>
              </w:rPr>
            </w:pPr>
            <w:r w:rsidRPr="00B228E0">
              <w:rPr>
                <w:rFonts w:ascii="Arial" w:hAnsi="Arial" w:cs="Arial"/>
              </w:rPr>
              <w:t>1) the total number of individuals whose financial resources have been assessed by the local authority under The Care and Support (Charging and Assessment of Resources) Regulations 2014 for the financial years: 2022/23 2023/24, 2024/25; 2025/6</w:t>
            </w:r>
          </w:p>
        </w:tc>
      </w:tr>
      <w:tr w:rsidR="00F45867" w:rsidRPr="00B228E0" w14:paraId="5A7A34C1" w14:textId="77777777" w:rsidTr="00B61678">
        <w:trPr>
          <w:trHeight w:val="295"/>
        </w:trPr>
        <w:tc>
          <w:tcPr>
            <w:tcW w:w="966"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46B012F9" w14:textId="77777777" w:rsidR="00F45867" w:rsidRPr="00B228E0" w:rsidRDefault="00F45867" w:rsidP="00C72E10">
            <w:pPr>
              <w:rPr>
                <w:rFonts w:ascii="Arial" w:hAnsi="Arial" w:cs="Arial"/>
              </w:rPr>
            </w:pPr>
            <w:r w:rsidRPr="00B228E0">
              <w:rPr>
                <w:rFonts w:ascii="Arial" w:hAnsi="Arial" w:cs="Arial"/>
                <w:b/>
                <w:bCs/>
              </w:rPr>
              <w:t>Response</w:t>
            </w:r>
          </w:p>
        </w:tc>
        <w:tc>
          <w:tcPr>
            <w:tcW w:w="4034"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6BD4B6EB" w14:textId="77777777" w:rsidR="00F45867" w:rsidRPr="00B228E0" w:rsidRDefault="00F45867" w:rsidP="00C72E10">
            <w:pPr>
              <w:rPr>
                <w:rFonts w:ascii="Arial" w:hAnsi="Arial" w:cs="Arial"/>
              </w:rPr>
            </w:pPr>
            <w:r w:rsidRPr="00B228E0">
              <w:rPr>
                <w:rFonts w:ascii="Arial" w:hAnsi="Arial" w:cs="Arial"/>
              </w:rPr>
              <w:t>2022/2023: 1303</w:t>
            </w:r>
            <w:r w:rsidRPr="00B228E0">
              <w:rPr>
                <w:rFonts w:ascii="Arial" w:hAnsi="Arial" w:cs="Arial"/>
              </w:rPr>
              <w:br/>
              <w:t>2023/2024:1140</w:t>
            </w:r>
            <w:r w:rsidRPr="00B228E0">
              <w:rPr>
                <w:rFonts w:ascii="Arial" w:hAnsi="Arial" w:cs="Arial"/>
              </w:rPr>
              <w:br/>
              <w:t>2024/2025:1083</w:t>
            </w:r>
            <w:r w:rsidRPr="00B228E0">
              <w:rPr>
                <w:rFonts w:ascii="Arial" w:hAnsi="Arial" w:cs="Arial"/>
              </w:rPr>
              <w:br/>
              <w:t>2025/2026:1330</w:t>
            </w:r>
          </w:p>
        </w:tc>
      </w:tr>
      <w:tr w:rsidR="00F45867" w:rsidRPr="00B228E0" w14:paraId="6349F08C" w14:textId="77777777" w:rsidTr="00B61678">
        <w:trPr>
          <w:trHeight w:val="295"/>
        </w:trPr>
        <w:tc>
          <w:tcPr>
            <w:tcW w:w="966"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1D46B2CC" w14:textId="77777777" w:rsidR="00F45867" w:rsidRPr="00B228E0" w:rsidRDefault="00F45867" w:rsidP="00C72E10">
            <w:pPr>
              <w:rPr>
                <w:rFonts w:ascii="Arial" w:hAnsi="Arial" w:cs="Arial"/>
              </w:rPr>
            </w:pPr>
            <w:r w:rsidRPr="00B228E0">
              <w:rPr>
                <w:rFonts w:ascii="Arial" w:hAnsi="Arial" w:cs="Arial"/>
                <w:b/>
                <w:bCs/>
              </w:rPr>
              <w:t>Question 2</w:t>
            </w:r>
          </w:p>
        </w:tc>
        <w:tc>
          <w:tcPr>
            <w:tcW w:w="4034"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3C45F80D" w14:textId="77777777" w:rsidR="00F45867" w:rsidRPr="00B228E0" w:rsidRDefault="00F45867" w:rsidP="00C72E10">
            <w:pPr>
              <w:rPr>
                <w:rFonts w:ascii="Arial" w:hAnsi="Arial" w:cs="Arial"/>
              </w:rPr>
            </w:pPr>
            <w:r w:rsidRPr="00B228E0">
              <w:rPr>
                <w:rFonts w:ascii="Arial" w:hAnsi="Arial" w:cs="Arial"/>
              </w:rPr>
              <w:t> 2) out of the total number of individuals whose financial resources have been assessed, how many individuals were deemed to have financial resources above the financial limits set out in The Care and Support (Charging and Assessment of Resources) Regulations 2014 in each of the 2022/23 2023/24, 2024/25; 2025/6</w:t>
            </w:r>
          </w:p>
        </w:tc>
      </w:tr>
      <w:tr w:rsidR="00F45867" w:rsidRPr="00B228E0" w14:paraId="339152DB" w14:textId="77777777" w:rsidTr="00B61678">
        <w:trPr>
          <w:trHeight w:val="295"/>
        </w:trPr>
        <w:tc>
          <w:tcPr>
            <w:tcW w:w="966"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269E254B" w14:textId="77777777" w:rsidR="00F45867" w:rsidRPr="00B228E0" w:rsidRDefault="00F45867" w:rsidP="00C72E10">
            <w:pPr>
              <w:rPr>
                <w:rFonts w:ascii="Arial" w:hAnsi="Arial" w:cs="Arial"/>
              </w:rPr>
            </w:pPr>
            <w:r w:rsidRPr="00B228E0">
              <w:rPr>
                <w:rFonts w:ascii="Arial" w:hAnsi="Arial" w:cs="Arial"/>
                <w:b/>
                <w:bCs/>
              </w:rPr>
              <w:lastRenderedPageBreak/>
              <w:t>Response</w:t>
            </w:r>
          </w:p>
        </w:tc>
        <w:tc>
          <w:tcPr>
            <w:tcW w:w="4034"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1C098072" w14:textId="77777777" w:rsidR="00F45867" w:rsidRPr="00B228E0" w:rsidRDefault="00F45867" w:rsidP="00C72E10">
            <w:pPr>
              <w:rPr>
                <w:rFonts w:ascii="Arial" w:hAnsi="Arial" w:cs="Arial"/>
              </w:rPr>
            </w:pPr>
            <w:r w:rsidRPr="00B228E0">
              <w:rPr>
                <w:rFonts w:ascii="Arial" w:hAnsi="Arial" w:cs="Arial"/>
              </w:rPr>
              <w:t> 2022/2023: 419</w:t>
            </w:r>
            <w:r w:rsidRPr="00B228E0">
              <w:rPr>
                <w:rFonts w:ascii="Arial" w:hAnsi="Arial" w:cs="Arial"/>
              </w:rPr>
              <w:br/>
              <w:t>2023/2024: 348</w:t>
            </w:r>
            <w:r w:rsidRPr="00B228E0">
              <w:rPr>
                <w:rFonts w:ascii="Arial" w:hAnsi="Arial" w:cs="Arial"/>
              </w:rPr>
              <w:br/>
              <w:t>2024/2025: 281</w:t>
            </w:r>
            <w:r w:rsidRPr="00B228E0">
              <w:rPr>
                <w:rFonts w:ascii="Arial" w:hAnsi="Arial" w:cs="Arial"/>
              </w:rPr>
              <w:br/>
              <w:t>2025/2026: 410</w:t>
            </w:r>
            <w:r w:rsidRPr="00B228E0">
              <w:rPr>
                <w:rFonts w:ascii="Arial" w:hAnsi="Arial" w:cs="Arial"/>
              </w:rPr>
              <w:br/>
            </w:r>
          </w:p>
        </w:tc>
      </w:tr>
      <w:tr w:rsidR="00F45867" w:rsidRPr="00B228E0" w14:paraId="53877305" w14:textId="77777777" w:rsidTr="00B61678">
        <w:tc>
          <w:tcPr>
            <w:tcW w:w="966"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6924734C" w14:textId="77777777" w:rsidR="00F45867" w:rsidRPr="00B228E0" w:rsidRDefault="00F45867" w:rsidP="00C72E10">
            <w:pPr>
              <w:rPr>
                <w:rFonts w:ascii="Arial" w:hAnsi="Arial" w:cs="Arial"/>
              </w:rPr>
            </w:pPr>
            <w:r w:rsidRPr="00B228E0">
              <w:rPr>
                <w:rFonts w:ascii="Arial" w:hAnsi="Arial" w:cs="Arial"/>
                <w:b/>
                <w:bCs/>
              </w:rPr>
              <w:t>Question 3</w:t>
            </w:r>
          </w:p>
        </w:tc>
        <w:tc>
          <w:tcPr>
            <w:tcW w:w="4034"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36681F59" w14:textId="77777777" w:rsidR="00F45867" w:rsidRPr="00B228E0" w:rsidRDefault="00F45867" w:rsidP="00C72E10">
            <w:pPr>
              <w:rPr>
                <w:rFonts w:ascii="Arial" w:hAnsi="Arial" w:cs="Arial"/>
              </w:rPr>
            </w:pPr>
            <w:r w:rsidRPr="00B228E0">
              <w:rPr>
                <w:rFonts w:ascii="Arial" w:hAnsi="Arial" w:cs="Arial"/>
              </w:rPr>
              <w:t>3) The number of FTE employed by the council in 2025/26 carrying out financial assessments under the above regulations</w:t>
            </w:r>
            <w:r w:rsidRPr="00B228E0">
              <w:rPr>
                <w:rFonts w:ascii="Arial" w:hAnsi="Arial" w:cs="Arial"/>
              </w:rPr>
              <w:br/>
            </w:r>
          </w:p>
        </w:tc>
      </w:tr>
      <w:tr w:rsidR="00F45867" w:rsidRPr="00B228E0" w14:paraId="40783B0E" w14:textId="77777777" w:rsidTr="00B61678">
        <w:tc>
          <w:tcPr>
            <w:tcW w:w="966"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0E5470EB" w14:textId="77777777" w:rsidR="00F45867" w:rsidRPr="00B228E0" w:rsidRDefault="00F45867" w:rsidP="00C72E10">
            <w:pPr>
              <w:rPr>
                <w:rFonts w:ascii="Arial" w:hAnsi="Arial" w:cs="Arial"/>
              </w:rPr>
            </w:pPr>
            <w:r w:rsidRPr="00B228E0">
              <w:rPr>
                <w:rFonts w:ascii="Arial" w:hAnsi="Arial" w:cs="Arial"/>
                <w:b/>
                <w:bCs/>
              </w:rPr>
              <w:t>Response</w:t>
            </w:r>
          </w:p>
        </w:tc>
        <w:tc>
          <w:tcPr>
            <w:tcW w:w="4034"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587CA2A3" w14:textId="77777777" w:rsidR="00F45867" w:rsidRPr="00B228E0" w:rsidRDefault="00F45867" w:rsidP="00C72E10">
            <w:pPr>
              <w:rPr>
                <w:rFonts w:ascii="Arial" w:hAnsi="Arial" w:cs="Arial"/>
              </w:rPr>
            </w:pPr>
            <w:r w:rsidRPr="00B228E0">
              <w:rPr>
                <w:rFonts w:ascii="Arial" w:hAnsi="Arial" w:cs="Arial"/>
              </w:rPr>
              <w:t> 5 financial assessment officers have been carrying out all financial assessments in 2025/2026.</w:t>
            </w:r>
          </w:p>
        </w:tc>
      </w:tr>
      <w:tr w:rsidR="00F45867" w:rsidRPr="00B228E0" w14:paraId="5153873C" w14:textId="77777777" w:rsidTr="00B61678">
        <w:tc>
          <w:tcPr>
            <w:tcW w:w="966"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5F7E5AE1" w14:textId="77777777" w:rsidR="00F45867" w:rsidRPr="00B228E0" w:rsidRDefault="00F45867" w:rsidP="00C72E10">
            <w:pPr>
              <w:rPr>
                <w:rFonts w:ascii="Arial" w:hAnsi="Arial" w:cs="Arial"/>
              </w:rPr>
            </w:pPr>
            <w:r w:rsidRPr="00B228E0">
              <w:rPr>
                <w:rFonts w:ascii="Arial" w:hAnsi="Arial" w:cs="Arial"/>
                <w:b/>
                <w:bCs/>
              </w:rPr>
              <w:t>Question 4</w:t>
            </w:r>
          </w:p>
        </w:tc>
        <w:tc>
          <w:tcPr>
            <w:tcW w:w="4034"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0D715EEE" w14:textId="77777777" w:rsidR="00F45867" w:rsidRPr="00B228E0" w:rsidRDefault="00F45867" w:rsidP="00C72E10">
            <w:pPr>
              <w:rPr>
                <w:rFonts w:ascii="Arial" w:hAnsi="Arial" w:cs="Arial"/>
              </w:rPr>
            </w:pPr>
            <w:r w:rsidRPr="00B228E0">
              <w:rPr>
                <w:rFonts w:ascii="Arial" w:hAnsi="Arial" w:cs="Arial"/>
              </w:rPr>
              <w:t>4) The pay band for the FTEs employed by the council in 2025/26 to carry out financial assessments under the above regulations.</w:t>
            </w:r>
          </w:p>
        </w:tc>
      </w:tr>
      <w:tr w:rsidR="00F45867" w:rsidRPr="00B228E0" w14:paraId="3BD01836" w14:textId="77777777" w:rsidTr="00B61678">
        <w:tc>
          <w:tcPr>
            <w:tcW w:w="966"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0C77DA2C" w14:textId="77777777" w:rsidR="00F45867" w:rsidRPr="00B228E0" w:rsidRDefault="00F45867" w:rsidP="00C72E10">
            <w:pPr>
              <w:rPr>
                <w:rFonts w:ascii="Arial" w:hAnsi="Arial" w:cs="Arial"/>
              </w:rPr>
            </w:pPr>
            <w:r w:rsidRPr="00B228E0">
              <w:rPr>
                <w:rFonts w:ascii="Arial" w:hAnsi="Arial" w:cs="Arial"/>
                <w:b/>
                <w:bCs/>
              </w:rPr>
              <w:t>Response</w:t>
            </w:r>
          </w:p>
        </w:tc>
        <w:tc>
          <w:tcPr>
            <w:tcW w:w="4034"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6CF98780" w14:textId="77777777" w:rsidR="00F45867" w:rsidRPr="00B228E0" w:rsidRDefault="00F45867" w:rsidP="00C72E10">
            <w:pPr>
              <w:rPr>
                <w:rFonts w:ascii="Arial" w:hAnsi="Arial" w:cs="Arial"/>
              </w:rPr>
            </w:pPr>
            <w:r w:rsidRPr="00B228E0">
              <w:rPr>
                <w:rFonts w:ascii="Arial" w:hAnsi="Arial" w:cs="Arial"/>
              </w:rPr>
              <w:t>  £31,537 k to 35,412k - Grade 5</w:t>
            </w:r>
          </w:p>
        </w:tc>
      </w:tr>
      <w:tr w:rsidR="00F45867" w:rsidRPr="00B228E0" w14:paraId="6B6EF17A" w14:textId="77777777" w:rsidTr="00B61678">
        <w:tc>
          <w:tcPr>
            <w:tcW w:w="966"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393D99DF" w14:textId="77777777" w:rsidR="00F45867" w:rsidRPr="00B228E0" w:rsidRDefault="00F45867" w:rsidP="00C72E10">
            <w:pPr>
              <w:rPr>
                <w:rFonts w:ascii="Arial" w:hAnsi="Arial" w:cs="Arial"/>
              </w:rPr>
            </w:pPr>
            <w:r w:rsidRPr="00B228E0">
              <w:rPr>
                <w:rFonts w:ascii="Arial" w:hAnsi="Arial" w:cs="Arial"/>
                <w:b/>
                <w:bCs/>
              </w:rPr>
              <w:t>Question 5</w:t>
            </w:r>
          </w:p>
        </w:tc>
        <w:tc>
          <w:tcPr>
            <w:tcW w:w="4034"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0B44DA14" w14:textId="77777777" w:rsidR="00F45867" w:rsidRPr="00B228E0" w:rsidRDefault="00F45867" w:rsidP="00C72E10">
            <w:pPr>
              <w:rPr>
                <w:rFonts w:ascii="Arial" w:hAnsi="Arial" w:cs="Arial"/>
              </w:rPr>
            </w:pPr>
            <w:r w:rsidRPr="00B228E0">
              <w:rPr>
                <w:rFonts w:ascii="Arial" w:hAnsi="Arial" w:cs="Arial"/>
              </w:rPr>
              <w:t>5) The average amount of time taken by the local authority to carry out each financial assessment for the financial year 2025/26</w:t>
            </w:r>
            <w:r w:rsidRPr="00B228E0">
              <w:rPr>
                <w:rFonts w:ascii="Arial" w:hAnsi="Arial" w:cs="Arial"/>
              </w:rPr>
              <w:br/>
            </w:r>
          </w:p>
        </w:tc>
      </w:tr>
      <w:tr w:rsidR="00F45867" w:rsidRPr="00B228E0" w14:paraId="335365C8" w14:textId="77777777" w:rsidTr="00B61678">
        <w:tc>
          <w:tcPr>
            <w:tcW w:w="966"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1A32C8B6" w14:textId="77777777" w:rsidR="00F45867" w:rsidRPr="00B228E0" w:rsidRDefault="00F45867" w:rsidP="00C72E10">
            <w:pPr>
              <w:rPr>
                <w:rFonts w:ascii="Arial" w:hAnsi="Arial" w:cs="Arial"/>
              </w:rPr>
            </w:pPr>
            <w:r w:rsidRPr="00B228E0">
              <w:rPr>
                <w:rFonts w:ascii="Arial" w:hAnsi="Arial" w:cs="Arial"/>
                <w:b/>
                <w:bCs/>
              </w:rPr>
              <w:t>Response</w:t>
            </w:r>
          </w:p>
        </w:tc>
        <w:tc>
          <w:tcPr>
            <w:tcW w:w="4034"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294ABD78" w14:textId="77777777" w:rsidR="00F45867" w:rsidRPr="00B228E0" w:rsidRDefault="00F45867" w:rsidP="00C72E10">
            <w:pPr>
              <w:rPr>
                <w:rFonts w:ascii="Arial" w:hAnsi="Arial" w:cs="Arial"/>
              </w:rPr>
            </w:pPr>
            <w:r w:rsidRPr="00B228E0">
              <w:rPr>
                <w:rFonts w:ascii="Arial" w:hAnsi="Arial" w:cs="Arial"/>
              </w:rPr>
              <w:t>  10 working days ways when financial assessment’s information are provided.</w:t>
            </w:r>
          </w:p>
        </w:tc>
      </w:tr>
      <w:tr w:rsidR="00F45867" w:rsidRPr="00B228E0" w14:paraId="3DFF590F" w14:textId="77777777" w:rsidTr="00B61678">
        <w:tc>
          <w:tcPr>
            <w:tcW w:w="966"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2174848C" w14:textId="77777777" w:rsidR="00F45867" w:rsidRPr="00B228E0" w:rsidRDefault="00F45867" w:rsidP="00C72E10">
            <w:pPr>
              <w:rPr>
                <w:rFonts w:ascii="Arial" w:hAnsi="Arial" w:cs="Arial"/>
              </w:rPr>
            </w:pPr>
            <w:r w:rsidRPr="00B228E0">
              <w:rPr>
                <w:rFonts w:ascii="Arial" w:hAnsi="Arial" w:cs="Arial"/>
                <w:b/>
                <w:bCs/>
              </w:rPr>
              <w:t>Question 6</w:t>
            </w:r>
          </w:p>
        </w:tc>
        <w:tc>
          <w:tcPr>
            <w:tcW w:w="4034"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0E0DAF00" w14:textId="77777777" w:rsidR="00F45867" w:rsidRPr="00B228E0" w:rsidRDefault="00F45867" w:rsidP="00C72E10">
            <w:pPr>
              <w:rPr>
                <w:rFonts w:ascii="Arial" w:hAnsi="Arial" w:cs="Arial"/>
              </w:rPr>
            </w:pPr>
            <w:r w:rsidRPr="00B228E0">
              <w:rPr>
                <w:rFonts w:ascii="Arial" w:hAnsi="Arial" w:cs="Arial"/>
              </w:rPr>
              <w:t>6) The average cost to a local authority of carrying out each assessment for the financial year 2025/6</w:t>
            </w:r>
            <w:r w:rsidRPr="00B228E0">
              <w:rPr>
                <w:rFonts w:ascii="Arial" w:hAnsi="Arial" w:cs="Arial"/>
              </w:rPr>
              <w:br/>
            </w:r>
          </w:p>
        </w:tc>
      </w:tr>
      <w:tr w:rsidR="00F45867" w:rsidRPr="00B228E0" w14:paraId="7BB49E44" w14:textId="77777777" w:rsidTr="00B61678">
        <w:tc>
          <w:tcPr>
            <w:tcW w:w="966"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080867EC" w14:textId="77777777" w:rsidR="00F45867" w:rsidRPr="00B228E0" w:rsidRDefault="00F45867" w:rsidP="00C72E10">
            <w:pPr>
              <w:rPr>
                <w:rFonts w:ascii="Arial" w:hAnsi="Arial" w:cs="Arial"/>
              </w:rPr>
            </w:pPr>
            <w:r w:rsidRPr="00B228E0">
              <w:rPr>
                <w:rFonts w:ascii="Arial" w:hAnsi="Arial" w:cs="Arial"/>
                <w:b/>
                <w:bCs/>
              </w:rPr>
              <w:t>Response</w:t>
            </w:r>
          </w:p>
        </w:tc>
        <w:tc>
          <w:tcPr>
            <w:tcW w:w="4034"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4587898C" w14:textId="77777777" w:rsidR="00F45867" w:rsidRPr="00B228E0" w:rsidRDefault="00F45867" w:rsidP="00C72E10">
            <w:pPr>
              <w:rPr>
                <w:rFonts w:ascii="Arial" w:hAnsi="Arial" w:cs="Arial"/>
              </w:rPr>
            </w:pPr>
            <w:r w:rsidRPr="00B228E0">
              <w:rPr>
                <w:rFonts w:ascii="Arial" w:hAnsi="Arial" w:cs="Arial"/>
              </w:rPr>
              <w:t> The Council does not hold a recorded figure for the average cost of carrying out a financial assessment. However, the estimated average staff cost is approximately £126 per assessment. This figure excludes employer on-costs, management overheads, accommodation, IT and other indirect costs.</w:t>
            </w:r>
          </w:p>
        </w:tc>
      </w:tr>
      <w:tr w:rsidR="00F45867" w:rsidRPr="00B228E0" w14:paraId="34831056" w14:textId="77777777" w:rsidTr="00B61678">
        <w:tc>
          <w:tcPr>
            <w:tcW w:w="966"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5B2891CF" w14:textId="77777777" w:rsidR="00F45867" w:rsidRPr="00B228E0" w:rsidRDefault="00F45867" w:rsidP="00C72E10">
            <w:pPr>
              <w:rPr>
                <w:rFonts w:ascii="Arial" w:hAnsi="Arial" w:cs="Arial"/>
              </w:rPr>
            </w:pPr>
            <w:r w:rsidRPr="00B228E0">
              <w:rPr>
                <w:rFonts w:ascii="Arial" w:hAnsi="Arial" w:cs="Arial"/>
                <w:b/>
                <w:bCs/>
              </w:rPr>
              <w:t>Question 7</w:t>
            </w:r>
          </w:p>
        </w:tc>
        <w:tc>
          <w:tcPr>
            <w:tcW w:w="4034"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3E6E9CD3" w14:textId="77777777" w:rsidR="00F45867" w:rsidRPr="00B228E0" w:rsidRDefault="00F45867" w:rsidP="00C72E10">
            <w:pPr>
              <w:rPr>
                <w:rFonts w:ascii="Arial" w:hAnsi="Arial" w:cs="Arial"/>
              </w:rPr>
            </w:pPr>
            <w:r w:rsidRPr="00B228E0">
              <w:rPr>
                <w:rFonts w:ascii="Arial" w:hAnsi="Arial" w:cs="Arial"/>
              </w:rPr>
              <w:t>7) The annual total spend by the local authority on all aspects of adult social care for the financial year 2025/6</w:t>
            </w:r>
          </w:p>
        </w:tc>
      </w:tr>
      <w:tr w:rsidR="00F45867" w:rsidRPr="00B228E0" w14:paraId="55E91B84" w14:textId="77777777" w:rsidTr="00B61678">
        <w:tc>
          <w:tcPr>
            <w:tcW w:w="966"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23168A3C" w14:textId="77777777" w:rsidR="00F45867" w:rsidRPr="00B228E0" w:rsidRDefault="00F45867" w:rsidP="00C72E10">
            <w:pPr>
              <w:rPr>
                <w:rFonts w:ascii="Arial" w:hAnsi="Arial" w:cs="Arial"/>
              </w:rPr>
            </w:pPr>
            <w:r w:rsidRPr="00B228E0">
              <w:rPr>
                <w:rFonts w:ascii="Arial" w:hAnsi="Arial" w:cs="Arial"/>
                <w:b/>
                <w:bCs/>
              </w:rPr>
              <w:t>Response</w:t>
            </w:r>
          </w:p>
        </w:tc>
        <w:tc>
          <w:tcPr>
            <w:tcW w:w="4034"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32C1F537" w14:textId="77777777" w:rsidR="00F45867" w:rsidRPr="00B228E0" w:rsidRDefault="00F45867" w:rsidP="00C72E10">
            <w:pPr>
              <w:rPr>
                <w:rFonts w:ascii="Arial" w:hAnsi="Arial" w:cs="Arial"/>
              </w:rPr>
            </w:pPr>
            <w:r w:rsidRPr="00B228E0">
              <w:rPr>
                <w:rFonts w:ascii="Arial" w:hAnsi="Arial" w:cs="Arial"/>
              </w:rPr>
              <w:t> £108 million</w:t>
            </w:r>
          </w:p>
        </w:tc>
      </w:tr>
    </w:tbl>
    <w:p w14:paraId="6AD17D4E" w14:textId="77777777" w:rsidR="00F45867" w:rsidRPr="00B228E0" w:rsidRDefault="00F45867" w:rsidP="00F45867">
      <w:pPr>
        <w:rPr>
          <w:rFonts w:ascii="Arial" w:hAnsi="Arial" w:cs="Arial"/>
        </w:rPr>
      </w:pPr>
      <w:r w:rsidRPr="00B228E0">
        <w:rPr>
          <w:rFonts w:ascii="Arial" w:hAnsi="Arial" w:cs="Arial"/>
        </w:rPr>
        <w:t> </w:t>
      </w:r>
    </w:p>
    <w:p w14:paraId="790681C5" w14:textId="77777777" w:rsidR="00B61678" w:rsidRDefault="00B61678">
      <w:pPr>
        <w:rPr>
          <w:rFonts w:ascii="Arial" w:hAnsi="Arial" w:cs="Arial"/>
        </w:rPr>
      </w:pPr>
      <w:r>
        <w:rPr>
          <w:rFonts w:ascii="Arial" w:hAnsi="Arial" w:cs="Arial"/>
        </w:rPr>
        <w:br w:type="page"/>
      </w:r>
    </w:p>
    <w:p w14:paraId="01C0F7D3" w14:textId="0232FC52" w:rsidR="00F45867" w:rsidRPr="00B228E0" w:rsidRDefault="00F45867" w:rsidP="00F45867">
      <w:pPr>
        <w:rPr>
          <w:rFonts w:ascii="Arial" w:hAnsi="Arial" w:cs="Arial"/>
        </w:rPr>
      </w:pPr>
      <w:r w:rsidRPr="00B228E0">
        <w:rPr>
          <w:rFonts w:ascii="Arial" w:hAnsi="Arial" w:cs="Arial"/>
        </w:rPr>
        <w:lastRenderedPageBreak/>
        <w:t>HAV-FOI-270059:</w:t>
      </w:r>
    </w:p>
    <w:tbl>
      <w:tblPr>
        <w:tblW w:w="5000" w:type="pct"/>
        <w:tblInd w:w="-5" w:type="dxa"/>
        <w:shd w:val="clear" w:color="auto" w:fill="FFFFFF"/>
        <w:tblCellMar>
          <w:left w:w="0" w:type="dxa"/>
          <w:right w:w="0" w:type="dxa"/>
        </w:tblCellMar>
        <w:tblLook w:val="04A0" w:firstRow="1" w:lastRow="0" w:firstColumn="1" w:lastColumn="0" w:noHBand="0" w:noVBand="1"/>
      </w:tblPr>
      <w:tblGrid>
        <w:gridCol w:w="1767"/>
        <w:gridCol w:w="7239"/>
      </w:tblGrid>
      <w:tr w:rsidR="00F45867" w:rsidRPr="00B228E0" w14:paraId="0684E2D1" w14:textId="77777777" w:rsidTr="00B61678">
        <w:trPr>
          <w:trHeight w:val="1743"/>
        </w:trPr>
        <w:tc>
          <w:tcPr>
            <w:tcW w:w="981" w:type="pct"/>
            <w:tcBorders>
              <w:top w:val="single" w:sz="8" w:space="0" w:color="000000"/>
              <w:left w:val="single" w:sz="8" w:space="0" w:color="000000"/>
              <w:bottom w:val="single" w:sz="8" w:space="0" w:color="000000"/>
              <w:right w:val="single" w:sz="8" w:space="0" w:color="000000"/>
            </w:tcBorders>
            <w:shd w:val="clear" w:color="auto" w:fill="F8F9FA"/>
            <w:tcMar>
              <w:top w:w="0" w:type="dxa"/>
              <w:left w:w="108" w:type="dxa"/>
              <w:bottom w:w="0" w:type="dxa"/>
              <w:right w:w="108" w:type="dxa"/>
            </w:tcMar>
            <w:hideMark/>
          </w:tcPr>
          <w:p w14:paraId="62F00F13" w14:textId="77777777" w:rsidR="00F45867" w:rsidRPr="00B228E0" w:rsidRDefault="00F45867" w:rsidP="00C72E10">
            <w:pPr>
              <w:rPr>
                <w:rFonts w:ascii="Arial" w:hAnsi="Arial" w:cs="Arial"/>
              </w:rPr>
            </w:pPr>
            <w:r w:rsidRPr="00B228E0">
              <w:rPr>
                <w:rFonts w:ascii="Arial" w:hAnsi="Arial" w:cs="Arial"/>
                <w:b/>
                <w:bCs/>
              </w:rPr>
              <w:t>Information</w:t>
            </w:r>
          </w:p>
        </w:tc>
        <w:tc>
          <w:tcPr>
            <w:tcW w:w="4019" w:type="pct"/>
            <w:tcBorders>
              <w:top w:val="single" w:sz="8" w:space="0" w:color="auto"/>
              <w:left w:val="nil"/>
              <w:bottom w:val="single" w:sz="8" w:space="0" w:color="auto"/>
              <w:right w:val="single" w:sz="8" w:space="0" w:color="auto"/>
            </w:tcBorders>
            <w:shd w:val="clear" w:color="auto" w:fill="F8F9FA"/>
            <w:tcMar>
              <w:top w:w="0" w:type="dxa"/>
              <w:left w:w="108" w:type="dxa"/>
              <w:bottom w:w="0" w:type="dxa"/>
              <w:right w:w="108" w:type="dxa"/>
            </w:tcMar>
            <w:hideMark/>
          </w:tcPr>
          <w:p w14:paraId="2E7F394D" w14:textId="77777777" w:rsidR="00F45867" w:rsidRPr="00B228E0" w:rsidRDefault="00F45867" w:rsidP="00C72E10">
            <w:pPr>
              <w:rPr>
                <w:rFonts w:ascii="Arial" w:hAnsi="Arial" w:cs="Arial"/>
              </w:rPr>
            </w:pPr>
            <w:r w:rsidRPr="00B228E0">
              <w:rPr>
                <w:rFonts w:ascii="Arial" w:hAnsi="Arial" w:cs="Arial"/>
                <w:b/>
                <w:bCs/>
              </w:rPr>
              <w:t> </w:t>
            </w:r>
            <w:r w:rsidRPr="00B228E0">
              <w:rPr>
                <w:rFonts w:ascii="Arial" w:hAnsi="Arial" w:cs="Arial"/>
              </w:rPr>
              <w:t>Freedom of Information request - Financial Affairs Referrals and Signposting</w:t>
            </w:r>
          </w:p>
          <w:p w14:paraId="61C610F1" w14:textId="77777777" w:rsidR="00F45867" w:rsidRPr="00B228E0" w:rsidRDefault="00F45867" w:rsidP="00C72E10">
            <w:pPr>
              <w:rPr>
                <w:rFonts w:ascii="Arial" w:hAnsi="Arial" w:cs="Arial"/>
              </w:rPr>
            </w:pPr>
            <w:r w:rsidRPr="00B228E0">
              <w:rPr>
                <w:rFonts w:ascii="Arial" w:hAnsi="Arial" w:cs="Arial"/>
              </w:rPr>
              <w:t>Dear London Borough of Havering, Please provide the following information regarding adults who require support managing their financial affairs.</w:t>
            </w:r>
          </w:p>
        </w:tc>
      </w:tr>
      <w:tr w:rsidR="00F45867" w:rsidRPr="00B228E0" w14:paraId="57683C64" w14:textId="77777777" w:rsidTr="00B61678">
        <w:trPr>
          <w:trHeight w:val="3086"/>
        </w:trPr>
        <w:tc>
          <w:tcPr>
            <w:tcW w:w="981"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32FE29AB" w14:textId="77777777" w:rsidR="00F45867" w:rsidRPr="00B228E0" w:rsidRDefault="00F45867" w:rsidP="00C72E10">
            <w:pPr>
              <w:rPr>
                <w:rFonts w:ascii="Arial" w:hAnsi="Arial" w:cs="Arial"/>
              </w:rPr>
            </w:pPr>
            <w:r w:rsidRPr="00B228E0">
              <w:rPr>
                <w:rFonts w:ascii="Arial" w:hAnsi="Arial" w:cs="Arial"/>
                <w:b/>
                <w:bCs/>
              </w:rPr>
              <w:t>Question 1</w:t>
            </w:r>
          </w:p>
        </w:tc>
        <w:tc>
          <w:tcPr>
            <w:tcW w:w="4019"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5B91525F" w14:textId="77777777" w:rsidR="00F45867" w:rsidRPr="00B228E0" w:rsidRDefault="00F45867" w:rsidP="00C72E10">
            <w:pPr>
              <w:rPr>
                <w:rFonts w:ascii="Arial" w:hAnsi="Arial" w:cs="Arial"/>
              </w:rPr>
            </w:pPr>
            <w:r w:rsidRPr="00B228E0">
              <w:rPr>
                <w:rFonts w:ascii="Arial" w:hAnsi="Arial" w:cs="Arial"/>
                <w:b/>
                <w:bCs/>
              </w:rPr>
              <w:t> </w:t>
            </w:r>
            <w:r w:rsidRPr="00B228E0">
              <w:rPr>
                <w:rFonts w:ascii="Arial" w:hAnsi="Arial" w:cs="Arial"/>
              </w:rPr>
              <w:t>1. Does the council currently accept new referrals for any of the following:</w:t>
            </w:r>
            <w:r w:rsidRPr="00B228E0">
              <w:rPr>
                <w:rFonts w:ascii="Arial" w:hAnsi="Arial" w:cs="Arial"/>
              </w:rPr>
              <w:br/>
              <w:t xml:space="preserve">DWP </w:t>
            </w:r>
            <w:proofErr w:type="spellStart"/>
            <w:r w:rsidRPr="00B228E0">
              <w:rPr>
                <w:rFonts w:ascii="Arial" w:hAnsi="Arial" w:cs="Arial"/>
              </w:rPr>
              <w:t>Appointeeship</w:t>
            </w:r>
            <w:proofErr w:type="spellEnd"/>
            <w:r w:rsidRPr="00B228E0">
              <w:rPr>
                <w:rFonts w:ascii="Arial" w:hAnsi="Arial" w:cs="Arial"/>
              </w:rPr>
              <w:br/>
              <w:t xml:space="preserve">Corporate </w:t>
            </w:r>
            <w:proofErr w:type="spellStart"/>
            <w:r w:rsidRPr="00B228E0">
              <w:rPr>
                <w:rFonts w:ascii="Arial" w:hAnsi="Arial" w:cs="Arial"/>
              </w:rPr>
              <w:t>Appointeeship</w:t>
            </w:r>
            <w:proofErr w:type="spellEnd"/>
            <w:r w:rsidRPr="00B228E0">
              <w:rPr>
                <w:rFonts w:ascii="Arial" w:hAnsi="Arial" w:cs="Arial"/>
              </w:rPr>
              <w:br/>
              <w:t>Property and Affairs</w:t>
            </w:r>
            <w:r w:rsidRPr="00B228E0">
              <w:rPr>
                <w:rFonts w:ascii="Arial" w:hAnsi="Arial" w:cs="Arial"/>
              </w:rPr>
              <w:br/>
              <w:t>Deputyship Managed Account</w:t>
            </w:r>
            <w:r w:rsidRPr="00B228E0">
              <w:rPr>
                <w:rFonts w:ascii="Arial" w:hAnsi="Arial" w:cs="Arial"/>
              </w:rPr>
              <w:br/>
              <w:t>or Money Management services</w:t>
            </w:r>
          </w:p>
          <w:p w14:paraId="7111EAC3" w14:textId="77777777" w:rsidR="00F45867" w:rsidRPr="00B228E0" w:rsidRDefault="00F45867" w:rsidP="00C72E10">
            <w:pPr>
              <w:rPr>
                <w:rFonts w:ascii="Arial" w:hAnsi="Arial" w:cs="Arial"/>
              </w:rPr>
            </w:pPr>
            <w:r w:rsidRPr="00B228E0">
              <w:rPr>
                <w:rFonts w:ascii="Arial" w:hAnsi="Arial" w:cs="Arial"/>
              </w:rPr>
              <w:t>If yes, which types of cases are accepted? </w:t>
            </w:r>
          </w:p>
        </w:tc>
      </w:tr>
      <w:tr w:rsidR="00F45867" w:rsidRPr="00B228E0" w14:paraId="55A96499" w14:textId="77777777" w:rsidTr="00B61678">
        <w:trPr>
          <w:trHeight w:val="2750"/>
        </w:trPr>
        <w:tc>
          <w:tcPr>
            <w:tcW w:w="981"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54E1A46A" w14:textId="77777777" w:rsidR="00F45867" w:rsidRPr="00B228E0" w:rsidRDefault="00F45867" w:rsidP="00C72E10">
            <w:pPr>
              <w:rPr>
                <w:rFonts w:ascii="Arial" w:hAnsi="Arial" w:cs="Arial"/>
              </w:rPr>
            </w:pPr>
            <w:r w:rsidRPr="00B228E0">
              <w:rPr>
                <w:rFonts w:ascii="Arial" w:hAnsi="Arial" w:cs="Arial"/>
                <w:b/>
                <w:bCs/>
              </w:rPr>
              <w:t>Response</w:t>
            </w:r>
          </w:p>
        </w:tc>
        <w:tc>
          <w:tcPr>
            <w:tcW w:w="4019"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6F6D5969" w14:textId="77777777" w:rsidR="00F45867" w:rsidRPr="00B228E0" w:rsidRDefault="00F45867" w:rsidP="00C72E10">
            <w:pPr>
              <w:rPr>
                <w:rFonts w:ascii="Arial" w:hAnsi="Arial" w:cs="Arial"/>
              </w:rPr>
            </w:pPr>
            <w:r w:rsidRPr="00B228E0">
              <w:rPr>
                <w:rFonts w:ascii="Arial" w:hAnsi="Arial" w:cs="Arial"/>
              </w:rPr>
              <w:t xml:space="preserve"> DWP </w:t>
            </w:r>
            <w:proofErr w:type="spellStart"/>
            <w:r w:rsidRPr="00B228E0">
              <w:rPr>
                <w:rFonts w:ascii="Arial" w:hAnsi="Arial" w:cs="Arial"/>
              </w:rPr>
              <w:t>Appointeeship</w:t>
            </w:r>
            <w:proofErr w:type="spellEnd"/>
            <w:r w:rsidRPr="00B228E0">
              <w:rPr>
                <w:rFonts w:ascii="Arial" w:hAnsi="Arial" w:cs="Arial"/>
              </w:rPr>
              <w:t xml:space="preserve"> - No</w:t>
            </w:r>
            <w:r w:rsidRPr="00B228E0">
              <w:rPr>
                <w:rFonts w:ascii="Arial" w:hAnsi="Arial" w:cs="Arial"/>
              </w:rPr>
              <w:br/>
              <w:t xml:space="preserve">Corporate </w:t>
            </w:r>
            <w:proofErr w:type="spellStart"/>
            <w:r w:rsidRPr="00B228E0">
              <w:rPr>
                <w:rFonts w:ascii="Arial" w:hAnsi="Arial" w:cs="Arial"/>
              </w:rPr>
              <w:t>Appointeeship</w:t>
            </w:r>
            <w:proofErr w:type="spellEnd"/>
            <w:r w:rsidRPr="00B228E0">
              <w:rPr>
                <w:rFonts w:ascii="Arial" w:hAnsi="Arial" w:cs="Arial"/>
              </w:rPr>
              <w:t xml:space="preserve"> - Yes</w:t>
            </w:r>
            <w:r w:rsidRPr="00B228E0">
              <w:rPr>
                <w:rFonts w:ascii="Arial" w:hAnsi="Arial" w:cs="Arial"/>
              </w:rPr>
              <w:br/>
              <w:t>Property and Affairs - Yes</w:t>
            </w:r>
            <w:r w:rsidRPr="00B228E0">
              <w:rPr>
                <w:rFonts w:ascii="Arial" w:hAnsi="Arial" w:cs="Arial"/>
              </w:rPr>
              <w:br/>
              <w:t>Deputyship Managed Account - Yes</w:t>
            </w:r>
            <w:r w:rsidRPr="00B228E0">
              <w:rPr>
                <w:rFonts w:ascii="Arial" w:hAnsi="Arial" w:cs="Arial"/>
              </w:rPr>
              <w:br/>
              <w:t>or Money Management services - No</w:t>
            </w:r>
          </w:p>
          <w:p w14:paraId="510C085B" w14:textId="77777777" w:rsidR="00F45867" w:rsidRPr="00B228E0" w:rsidRDefault="00F45867" w:rsidP="00C72E10">
            <w:pPr>
              <w:rPr>
                <w:rFonts w:ascii="Arial" w:hAnsi="Arial" w:cs="Arial"/>
              </w:rPr>
            </w:pPr>
            <w:r w:rsidRPr="00B228E0">
              <w:rPr>
                <w:rFonts w:ascii="Arial" w:hAnsi="Arial" w:cs="Arial"/>
              </w:rPr>
              <w:t>Which types of cases are accepted? - Client must lack capacity </w:t>
            </w:r>
          </w:p>
        </w:tc>
      </w:tr>
      <w:tr w:rsidR="00F45867" w:rsidRPr="00B228E0" w14:paraId="3C74DAFF" w14:textId="77777777" w:rsidTr="00B61678">
        <w:trPr>
          <w:trHeight w:val="1392"/>
        </w:trPr>
        <w:tc>
          <w:tcPr>
            <w:tcW w:w="981"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5E851DBE" w14:textId="77777777" w:rsidR="00F45867" w:rsidRPr="00B228E0" w:rsidRDefault="00F45867" w:rsidP="00C72E10">
            <w:pPr>
              <w:rPr>
                <w:rFonts w:ascii="Arial" w:hAnsi="Arial" w:cs="Arial"/>
              </w:rPr>
            </w:pPr>
            <w:r w:rsidRPr="00B228E0">
              <w:rPr>
                <w:rFonts w:ascii="Arial" w:hAnsi="Arial" w:cs="Arial"/>
                <w:b/>
                <w:bCs/>
              </w:rPr>
              <w:t>Question 2</w:t>
            </w:r>
          </w:p>
        </w:tc>
        <w:tc>
          <w:tcPr>
            <w:tcW w:w="4019"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33D2EBE6" w14:textId="77777777" w:rsidR="00F45867" w:rsidRPr="00B228E0" w:rsidRDefault="00F45867" w:rsidP="00C72E10">
            <w:pPr>
              <w:rPr>
                <w:rFonts w:ascii="Arial" w:hAnsi="Arial" w:cs="Arial"/>
              </w:rPr>
            </w:pPr>
            <w:r w:rsidRPr="00B228E0">
              <w:rPr>
                <w:rFonts w:ascii="Arial" w:hAnsi="Arial" w:cs="Arial"/>
              </w:rPr>
              <w:t>Are these services delivered by the council directly or by an external provider?</w:t>
            </w:r>
          </w:p>
          <w:p w14:paraId="3DB0A348" w14:textId="77777777" w:rsidR="00F45867" w:rsidRPr="00B228E0" w:rsidRDefault="00F45867" w:rsidP="00C72E10">
            <w:pPr>
              <w:rPr>
                <w:rFonts w:ascii="Arial" w:hAnsi="Arial" w:cs="Arial"/>
              </w:rPr>
            </w:pPr>
            <w:r w:rsidRPr="00B228E0">
              <w:rPr>
                <w:rFonts w:ascii="Arial" w:hAnsi="Arial" w:cs="Arial"/>
              </w:rPr>
              <w:t>If delivered by an external provider, please provide the provider's name.</w:t>
            </w:r>
          </w:p>
        </w:tc>
      </w:tr>
      <w:tr w:rsidR="00F45867" w:rsidRPr="00B228E0" w14:paraId="43B9BA95" w14:textId="77777777" w:rsidTr="00B61678">
        <w:trPr>
          <w:trHeight w:val="831"/>
        </w:trPr>
        <w:tc>
          <w:tcPr>
            <w:tcW w:w="981"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6A023A4E" w14:textId="77777777" w:rsidR="00F45867" w:rsidRPr="00B228E0" w:rsidRDefault="00F45867" w:rsidP="00C72E10">
            <w:pPr>
              <w:rPr>
                <w:rFonts w:ascii="Arial" w:hAnsi="Arial" w:cs="Arial"/>
              </w:rPr>
            </w:pPr>
            <w:r w:rsidRPr="00B228E0">
              <w:rPr>
                <w:rFonts w:ascii="Arial" w:hAnsi="Arial" w:cs="Arial"/>
                <w:b/>
                <w:bCs/>
              </w:rPr>
              <w:t>Response</w:t>
            </w:r>
          </w:p>
        </w:tc>
        <w:tc>
          <w:tcPr>
            <w:tcW w:w="4019" w:type="pct"/>
            <w:tcBorders>
              <w:top w:val="outset" w:sz="6" w:space="0" w:color="auto"/>
              <w:left w:val="outset" w:sz="6" w:space="0" w:color="auto"/>
              <w:bottom w:val="outset" w:sz="6" w:space="0" w:color="auto"/>
              <w:right w:val="outset" w:sz="6" w:space="0" w:color="auto"/>
            </w:tcBorders>
            <w:shd w:val="clear" w:color="auto" w:fill="F8F9FA"/>
            <w:vAlign w:val="center"/>
            <w:hideMark/>
          </w:tcPr>
          <w:p w14:paraId="7283C216" w14:textId="77777777" w:rsidR="00F45867" w:rsidRPr="00B228E0" w:rsidRDefault="00F45867" w:rsidP="00C72E10">
            <w:pPr>
              <w:rPr>
                <w:rFonts w:ascii="Arial" w:hAnsi="Arial" w:cs="Arial"/>
              </w:rPr>
            </w:pPr>
            <w:r w:rsidRPr="00B228E0">
              <w:rPr>
                <w:rFonts w:ascii="Arial" w:hAnsi="Arial" w:cs="Arial"/>
              </w:rPr>
              <w:t> Council directly</w:t>
            </w:r>
          </w:p>
        </w:tc>
      </w:tr>
      <w:tr w:rsidR="00F45867" w:rsidRPr="00B228E0" w14:paraId="7FA69B25" w14:textId="77777777" w:rsidTr="00B61678">
        <w:trPr>
          <w:trHeight w:val="1182"/>
        </w:trPr>
        <w:tc>
          <w:tcPr>
            <w:tcW w:w="981"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4737B1E2" w14:textId="77777777" w:rsidR="00F45867" w:rsidRPr="00B228E0" w:rsidRDefault="00F45867" w:rsidP="00C72E10">
            <w:pPr>
              <w:rPr>
                <w:rFonts w:ascii="Arial" w:hAnsi="Arial" w:cs="Arial"/>
              </w:rPr>
            </w:pPr>
            <w:r w:rsidRPr="00B228E0">
              <w:rPr>
                <w:rFonts w:ascii="Arial" w:hAnsi="Arial" w:cs="Arial"/>
                <w:b/>
                <w:bCs/>
              </w:rPr>
              <w:t>Question 3</w:t>
            </w:r>
          </w:p>
        </w:tc>
        <w:tc>
          <w:tcPr>
            <w:tcW w:w="4019"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3EAFF714" w14:textId="77777777" w:rsidR="00F45867" w:rsidRPr="00B228E0" w:rsidRDefault="00F45867" w:rsidP="00C72E10">
            <w:pPr>
              <w:rPr>
                <w:rFonts w:ascii="Arial" w:hAnsi="Arial" w:cs="Arial"/>
              </w:rPr>
            </w:pPr>
            <w:r w:rsidRPr="00B228E0">
              <w:rPr>
                <w:rFonts w:ascii="Arial" w:hAnsi="Arial" w:cs="Arial"/>
              </w:rPr>
              <w:t>Where the council does not accept referrals, which organisations are social workers, care professionals, families or clients signposted to?</w:t>
            </w:r>
          </w:p>
        </w:tc>
      </w:tr>
      <w:tr w:rsidR="00F45867" w:rsidRPr="00B228E0" w14:paraId="0469AB31" w14:textId="77777777" w:rsidTr="00B61678">
        <w:trPr>
          <w:trHeight w:val="831"/>
        </w:trPr>
        <w:tc>
          <w:tcPr>
            <w:tcW w:w="981"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359AD553" w14:textId="77777777" w:rsidR="00F45867" w:rsidRPr="00B228E0" w:rsidRDefault="00F45867" w:rsidP="00C72E10">
            <w:pPr>
              <w:rPr>
                <w:rFonts w:ascii="Arial" w:hAnsi="Arial" w:cs="Arial"/>
              </w:rPr>
            </w:pPr>
            <w:r w:rsidRPr="00B228E0">
              <w:rPr>
                <w:rFonts w:ascii="Arial" w:hAnsi="Arial" w:cs="Arial"/>
                <w:b/>
                <w:bCs/>
              </w:rPr>
              <w:t>Response</w:t>
            </w:r>
          </w:p>
        </w:tc>
        <w:tc>
          <w:tcPr>
            <w:tcW w:w="4019"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0FF6A6CC" w14:textId="77777777" w:rsidR="00F45867" w:rsidRPr="00B228E0" w:rsidRDefault="00F45867" w:rsidP="00C72E10">
            <w:pPr>
              <w:rPr>
                <w:rFonts w:ascii="Arial" w:hAnsi="Arial" w:cs="Arial"/>
              </w:rPr>
            </w:pPr>
            <w:r w:rsidRPr="00B228E0">
              <w:rPr>
                <w:rFonts w:ascii="Arial" w:hAnsi="Arial" w:cs="Arial"/>
              </w:rPr>
              <w:t> Local Solicitors</w:t>
            </w:r>
          </w:p>
        </w:tc>
      </w:tr>
      <w:tr w:rsidR="00F45867" w:rsidRPr="00B228E0" w14:paraId="2A902778" w14:textId="77777777" w:rsidTr="00B61678">
        <w:trPr>
          <w:trHeight w:val="1094"/>
        </w:trPr>
        <w:tc>
          <w:tcPr>
            <w:tcW w:w="981"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64D92A6D" w14:textId="77777777" w:rsidR="00F45867" w:rsidRPr="00B228E0" w:rsidRDefault="00F45867" w:rsidP="00C72E10">
            <w:pPr>
              <w:rPr>
                <w:rFonts w:ascii="Arial" w:hAnsi="Arial" w:cs="Arial"/>
              </w:rPr>
            </w:pPr>
            <w:r w:rsidRPr="00B228E0">
              <w:rPr>
                <w:rFonts w:ascii="Arial" w:hAnsi="Arial" w:cs="Arial"/>
                <w:b/>
                <w:bCs/>
              </w:rPr>
              <w:lastRenderedPageBreak/>
              <w:t>Question 4</w:t>
            </w:r>
          </w:p>
        </w:tc>
        <w:tc>
          <w:tcPr>
            <w:tcW w:w="4019"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7A3D7734" w14:textId="77777777" w:rsidR="00F45867" w:rsidRPr="00B228E0" w:rsidRDefault="00F45867" w:rsidP="00C72E10">
            <w:pPr>
              <w:rPr>
                <w:rFonts w:ascii="Arial" w:hAnsi="Arial" w:cs="Arial"/>
              </w:rPr>
            </w:pPr>
            <w:r w:rsidRPr="00B228E0">
              <w:rPr>
                <w:rFonts w:ascii="Arial" w:hAnsi="Arial" w:cs="Arial"/>
              </w:rPr>
              <w:t xml:space="preserve">Does the council maintain a preferred, approved or signposting list of organisations providing financial affairs, </w:t>
            </w:r>
            <w:proofErr w:type="spellStart"/>
            <w:r w:rsidRPr="00B228E0">
              <w:rPr>
                <w:rFonts w:ascii="Arial" w:hAnsi="Arial" w:cs="Arial"/>
              </w:rPr>
              <w:t>appointeeship</w:t>
            </w:r>
            <w:proofErr w:type="spellEnd"/>
            <w:r w:rsidRPr="00B228E0">
              <w:rPr>
                <w:rFonts w:ascii="Arial" w:hAnsi="Arial" w:cs="Arial"/>
              </w:rPr>
              <w:t xml:space="preserve"> or deputyship services?</w:t>
            </w:r>
          </w:p>
          <w:p w14:paraId="2312FD67" w14:textId="77777777" w:rsidR="00F45867" w:rsidRPr="00B228E0" w:rsidRDefault="00F45867" w:rsidP="00C72E10">
            <w:pPr>
              <w:rPr>
                <w:rFonts w:ascii="Arial" w:hAnsi="Arial" w:cs="Arial"/>
              </w:rPr>
            </w:pPr>
            <w:r w:rsidRPr="00B228E0">
              <w:rPr>
                <w:rFonts w:ascii="Arial" w:hAnsi="Arial" w:cs="Arial"/>
              </w:rPr>
              <w:t> If yes, please provide: The organisations on the list Any website or contact details held The process for being added to the list</w:t>
            </w:r>
          </w:p>
        </w:tc>
      </w:tr>
      <w:tr w:rsidR="00F45867" w:rsidRPr="00B228E0" w14:paraId="7BBAA9C3" w14:textId="77777777" w:rsidTr="00B61678">
        <w:trPr>
          <w:trHeight w:val="831"/>
        </w:trPr>
        <w:tc>
          <w:tcPr>
            <w:tcW w:w="981"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7746F245" w14:textId="77777777" w:rsidR="00F45867" w:rsidRPr="00B228E0" w:rsidRDefault="00F45867" w:rsidP="00C72E10">
            <w:pPr>
              <w:rPr>
                <w:rFonts w:ascii="Arial" w:hAnsi="Arial" w:cs="Arial"/>
              </w:rPr>
            </w:pPr>
            <w:r w:rsidRPr="00B228E0">
              <w:rPr>
                <w:rFonts w:ascii="Arial" w:hAnsi="Arial" w:cs="Arial"/>
                <w:b/>
                <w:bCs/>
              </w:rPr>
              <w:t>Response</w:t>
            </w:r>
          </w:p>
        </w:tc>
        <w:tc>
          <w:tcPr>
            <w:tcW w:w="4019"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77C92C70" w14:textId="77777777" w:rsidR="00F45867" w:rsidRPr="00B228E0" w:rsidRDefault="00F45867" w:rsidP="00C72E10">
            <w:pPr>
              <w:rPr>
                <w:rFonts w:ascii="Arial" w:hAnsi="Arial" w:cs="Arial"/>
              </w:rPr>
            </w:pPr>
            <w:r w:rsidRPr="00B228E0">
              <w:rPr>
                <w:rFonts w:ascii="Arial" w:hAnsi="Arial" w:cs="Arial"/>
              </w:rPr>
              <w:t>  Not applicable</w:t>
            </w:r>
          </w:p>
        </w:tc>
      </w:tr>
      <w:tr w:rsidR="00F45867" w:rsidRPr="00B228E0" w14:paraId="66F11469" w14:textId="77777777" w:rsidTr="00B61678">
        <w:trPr>
          <w:trHeight w:val="1182"/>
        </w:trPr>
        <w:tc>
          <w:tcPr>
            <w:tcW w:w="981"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430F9F64" w14:textId="77777777" w:rsidR="00F45867" w:rsidRPr="00B228E0" w:rsidRDefault="00F45867" w:rsidP="00C72E10">
            <w:pPr>
              <w:rPr>
                <w:rFonts w:ascii="Arial" w:hAnsi="Arial" w:cs="Arial"/>
              </w:rPr>
            </w:pPr>
            <w:r w:rsidRPr="00B228E0">
              <w:rPr>
                <w:rFonts w:ascii="Arial" w:hAnsi="Arial" w:cs="Arial"/>
                <w:b/>
                <w:bCs/>
              </w:rPr>
              <w:t>Question 5</w:t>
            </w:r>
          </w:p>
        </w:tc>
        <w:tc>
          <w:tcPr>
            <w:tcW w:w="4019"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49629B6A" w14:textId="77777777" w:rsidR="00F45867" w:rsidRPr="00B228E0" w:rsidRDefault="00F45867" w:rsidP="00C72E10">
            <w:pPr>
              <w:rPr>
                <w:rFonts w:ascii="Arial" w:hAnsi="Arial" w:cs="Arial"/>
              </w:rPr>
            </w:pPr>
            <w:r w:rsidRPr="00B228E0">
              <w:rPr>
                <w:rFonts w:ascii="Arial" w:hAnsi="Arial" w:cs="Arial"/>
              </w:rPr>
              <w:t>Please provide the team name and contact details responsible for: Financial affairs referrals Maintaining provider or signposting lists</w:t>
            </w:r>
          </w:p>
        </w:tc>
      </w:tr>
      <w:tr w:rsidR="00F45867" w:rsidRPr="00B228E0" w14:paraId="38552D15" w14:textId="77777777" w:rsidTr="00B61678">
        <w:trPr>
          <w:trHeight w:val="831"/>
        </w:trPr>
        <w:tc>
          <w:tcPr>
            <w:tcW w:w="981"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49A8F75B" w14:textId="77777777" w:rsidR="00F45867" w:rsidRPr="00B228E0" w:rsidRDefault="00F45867" w:rsidP="00C72E10">
            <w:pPr>
              <w:rPr>
                <w:rFonts w:ascii="Arial" w:hAnsi="Arial" w:cs="Arial"/>
              </w:rPr>
            </w:pPr>
            <w:r w:rsidRPr="00B228E0">
              <w:rPr>
                <w:rFonts w:ascii="Arial" w:hAnsi="Arial" w:cs="Arial"/>
                <w:b/>
                <w:bCs/>
              </w:rPr>
              <w:t>Response</w:t>
            </w:r>
          </w:p>
        </w:tc>
        <w:tc>
          <w:tcPr>
            <w:tcW w:w="4019" w:type="pct"/>
            <w:tcBorders>
              <w:top w:val="outset" w:sz="6" w:space="0" w:color="auto"/>
              <w:left w:val="outset" w:sz="6" w:space="0" w:color="auto"/>
              <w:bottom w:val="outset" w:sz="6" w:space="0" w:color="auto"/>
              <w:right w:val="outset" w:sz="6" w:space="0" w:color="auto"/>
            </w:tcBorders>
            <w:shd w:val="clear" w:color="auto" w:fill="F8F9FA"/>
            <w:vAlign w:val="center"/>
            <w:hideMark/>
          </w:tcPr>
          <w:p w14:paraId="72263785" w14:textId="77777777" w:rsidR="00F45867" w:rsidRPr="00B228E0" w:rsidRDefault="00F45867" w:rsidP="00C72E10">
            <w:pPr>
              <w:rPr>
                <w:rFonts w:ascii="Arial" w:hAnsi="Arial" w:cs="Arial"/>
              </w:rPr>
            </w:pPr>
            <w:r w:rsidRPr="00B228E0">
              <w:rPr>
                <w:rFonts w:ascii="Arial" w:hAnsi="Arial" w:cs="Arial"/>
              </w:rPr>
              <w:t> Appointee &amp; Deputyship Team</w:t>
            </w:r>
          </w:p>
          <w:p w14:paraId="3F2CE4E0" w14:textId="77777777" w:rsidR="00F45867" w:rsidRPr="00B228E0" w:rsidRDefault="00F45867" w:rsidP="00C72E10">
            <w:pPr>
              <w:rPr>
                <w:rFonts w:ascii="Arial" w:hAnsi="Arial" w:cs="Arial"/>
              </w:rPr>
            </w:pPr>
            <w:r w:rsidRPr="00B228E0">
              <w:rPr>
                <w:rFonts w:ascii="Arial" w:hAnsi="Arial" w:cs="Arial"/>
              </w:rPr>
              <w:t>Clientfinance@havering.gov.uk</w:t>
            </w:r>
          </w:p>
        </w:tc>
      </w:tr>
    </w:tbl>
    <w:p w14:paraId="2D2420EF" w14:textId="77777777" w:rsidR="00F45867" w:rsidRPr="00B228E0" w:rsidRDefault="00F45867" w:rsidP="00F45867">
      <w:pPr>
        <w:rPr>
          <w:rFonts w:ascii="Arial" w:hAnsi="Arial" w:cs="Arial"/>
        </w:rPr>
      </w:pPr>
      <w:r w:rsidRPr="00B228E0">
        <w:rPr>
          <w:rFonts w:ascii="Arial" w:hAnsi="Arial" w:cs="Arial"/>
        </w:rPr>
        <w:t> </w:t>
      </w:r>
    </w:p>
    <w:p w14:paraId="363A9E9F" w14:textId="77777777" w:rsidR="00F45867" w:rsidRPr="00B228E0" w:rsidRDefault="00F45867" w:rsidP="00F45867">
      <w:pPr>
        <w:rPr>
          <w:rFonts w:ascii="Arial" w:hAnsi="Arial" w:cs="Arial"/>
        </w:rPr>
      </w:pPr>
      <w:r w:rsidRPr="00B228E0">
        <w:rPr>
          <w:rFonts w:ascii="Arial" w:hAnsi="Arial" w:cs="Arial"/>
        </w:rPr>
        <w:t>HAV-FOI-035564:</w:t>
      </w:r>
    </w:p>
    <w:tbl>
      <w:tblPr>
        <w:tblW w:w="5000" w:type="pct"/>
        <w:tblInd w:w="-5" w:type="dxa"/>
        <w:shd w:val="clear" w:color="auto" w:fill="FFFFFF"/>
        <w:tblCellMar>
          <w:left w:w="0" w:type="dxa"/>
          <w:right w:w="0" w:type="dxa"/>
        </w:tblCellMar>
        <w:tblLook w:val="04A0" w:firstRow="1" w:lastRow="0" w:firstColumn="1" w:lastColumn="0" w:noHBand="0" w:noVBand="1"/>
      </w:tblPr>
      <w:tblGrid>
        <w:gridCol w:w="1767"/>
        <w:gridCol w:w="7239"/>
      </w:tblGrid>
      <w:tr w:rsidR="00F45867" w:rsidRPr="00B228E0" w14:paraId="29510241" w14:textId="77777777" w:rsidTr="00B61678">
        <w:trPr>
          <w:trHeight w:val="308"/>
        </w:trPr>
        <w:tc>
          <w:tcPr>
            <w:tcW w:w="981" w:type="pct"/>
            <w:tcBorders>
              <w:top w:val="single" w:sz="8" w:space="0" w:color="000000"/>
              <w:left w:val="single" w:sz="8" w:space="0" w:color="000000"/>
              <w:bottom w:val="single" w:sz="8" w:space="0" w:color="000000"/>
              <w:right w:val="single" w:sz="8" w:space="0" w:color="000000"/>
            </w:tcBorders>
            <w:shd w:val="clear" w:color="auto" w:fill="F8F9FA"/>
            <w:tcMar>
              <w:top w:w="0" w:type="dxa"/>
              <w:left w:w="108" w:type="dxa"/>
              <w:bottom w:w="0" w:type="dxa"/>
              <w:right w:w="108" w:type="dxa"/>
            </w:tcMar>
            <w:hideMark/>
          </w:tcPr>
          <w:p w14:paraId="01E40645" w14:textId="77777777" w:rsidR="00F45867" w:rsidRPr="00B228E0" w:rsidRDefault="00F45867" w:rsidP="00C72E10">
            <w:pPr>
              <w:rPr>
                <w:rFonts w:ascii="Arial" w:hAnsi="Arial" w:cs="Arial"/>
              </w:rPr>
            </w:pPr>
            <w:r w:rsidRPr="00B228E0">
              <w:rPr>
                <w:rFonts w:ascii="Arial" w:hAnsi="Arial" w:cs="Arial"/>
                <w:b/>
                <w:bCs/>
              </w:rPr>
              <w:t>Information</w:t>
            </w:r>
          </w:p>
        </w:tc>
        <w:tc>
          <w:tcPr>
            <w:tcW w:w="4019" w:type="pct"/>
            <w:tcBorders>
              <w:top w:val="single" w:sz="8" w:space="0" w:color="auto"/>
              <w:left w:val="nil"/>
              <w:bottom w:val="single" w:sz="8" w:space="0" w:color="auto"/>
              <w:right w:val="single" w:sz="8" w:space="0" w:color="auto"/>
            </w:tcBorders>
            <w:shd w:val="clear" w:color="auto" w:fill="F8F9FA"/>
            <w:tcMar>
              <w:top w:w="0" w:type="dxa"/>
              <w:left w:w="108" w:type="dxa"/>
              <w:bottom w:w="0" w:type="dxa"/>
              <w:right w:w="108" w:type="dxa"/>
            </w:tcMar>
            <w:hideMark/>
          </w:tcPr>
          <w:p w14:paraId="23D123A4" w14:textId="77777777" w:rsidR="00F45867" w:rsidRPr="00B228E0" w:rsidRDefault="00F45867" w:rsidP="00C72E10">
            <w:pPr>
              <w:rPr>
                <w:rFonts w:ascii="Arial" w:hAnsi="Arial" w:cs="Arial"/>
              </w:rPr>
            </w:pPr>
            <w:r w:rsidRPr="00B228E0">
              <w:rPr>
                <w:rFonts w:ascii="Arial" w:hAnsi="Arial" w:cs="Arial"/>
                <w:b/>
                <w:bCs/>
              </w:rPr>
              <w:t> </w:t>
            </w:r>
          </w:p>
        </w:tc>
      </w:tr>
      <w:tr w:rsidR="00F45867" w:rsidRPr="00B228E0" w14:paraId="6FE9A9A9" w14:textId="77777777" w:rsidTr="00B61678">
        <w:trPr>
          <w:trHeight w:val="308"/>
        </w:trPr>
        <w:tc>
          <w:tcPr>
            <w:tcW w:w="981"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23D04085" w14:textId="77777777" w:rsidR="00F45867" w:rsidRPr="00B228E0" w:rsidRDefault="00F45867" w:rsidP="00C72E10">
            <w:pPr>
              <w:rPr>
                <w:rFonts w:ascii="Arial" w:hAnsi="Arial" w:cs="Arial"/>
              </w:rPr>
            </w:pPr>
            <w:r w:rsidRPr="00B228E0">
              <w:rPr>
                <w:rFonts w:ascii="Arial" w:hAnsi="Arial" w:cs="Arial"/>
                <w:b/>
                <w:bCs/>
              </w:rPr>
              <w:t>Question 1</w:t>
            </w:r>
          </w:p>
        </w:tc>
        <w:tc>
          <w:tcPr>
            <w:tcW w:w="4019"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0747FE0B" w14:textId="77777777" w:rsidR="00F45867" w:rsidRPr="00B228E0" w:rsidRDefault="00F45867" w:rsidP="00C72E10">
            <w:pPr>
              <w:rPr>
                <w:rFonts w:ascii="Arial" w:hAnsi="Arial" w:cs="Arial"/>
              </w:rPr>
            </w:pPr>
            <w:r w:rsidRPr="00B228E0">
              <w:rPr>
                <w:rFonts w:ascii="Arial" w:hAnsi="Arial" w:cs="Arial"/>
              </w:rPr>
              <w:t>I would be grateful if you could provide me with the following information on all Section 278 technical approvals granted from the 1st July 2026 – 31st July 2026.</w:t>
            </w:r>
          </w:p>
        </w:tc>
      </w:tr>
      <w:tr w:rsidR="00F45867" w:rsidRPr="00B228E0" w14:paraId="679F3C5B" w14:textId="77777777" w:rsidTr="00B61678">
        <w:trPr>
          <w:trHeight w:val="295"/>
        </w:trPr>
        <w:tc>
          <w:tcPr>
            <w:tcW w:w="981"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721EA50A" w14:textId="77777777" w:rsidR="00F45867" w:rsidRPr="00B228E0" w:rsidRDefault="00F45867" w:rsidP="00C72E10">
            <w:pPr>
              <w:rPr>
                <w:rFonts w:ascii="Arial" w:hAnsi="Arial" w:cs="Arial"/>
              </w:rPr>
            </w:pPr>
            <w:r w:rsidRPr="00B228E0">
              <w:rPr>
                <w:rFonts w:ascii="Arial" w:hAnsi="Arial" w:cs="Arial"/>
                <w:b/>
                <w:bCs/>
              </w:rPr>
              <w:t>Response</w:t>
            </w:r>
          </w:p>
        </w:tc>
        <w:tc>
          <w:tcPr>
            <w:tcW w:w="4019"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1CAE5929" w14:textId="77777777" w:rsidR="00F45867" w:rsidRPr="00B228E0" w:rsidRDefault="00F45867" w:rsidP="00C72E10">
            <w:pPr>
              <w:rPr>
                <w:rFonts w:ascii="Arial" w:hAnsi="Arial" w:cs="Arial"/>
              </w:rPr>
            </w:pPr>
            <w:r w:rsidRPr="00B228E0">
              <w:rPr>
                <w:rFonts w:ascii="Arial" w:hAnsi="Arial" w:cs="Arial"/>
              </w:rPr>
              <w:t> None</w:t>
            </w:r>
          </w:p>
        </w:tc>
      </w:tr>
    </w:tbl>
    <w:p w14:paraId="62DB4D51" w14:textId="77777777" w:rsidR="00F45867" w:rsidRPr="00B228E0" w:rsidRDefault="00F45867" w:rsidP="00F45867">
      <w:pPr>
        <w:rPr>
          <w:rFonts w:ascii="Arial" w:hAnsi="Arial" w:cs="Arial"/>
        </w:rPr>
      </w:pPr>
    </w:p>
    <w:p w14:paraId="6E508CE0" w14:textId="77777777" w:rsidR="00B61678" w:rsidRDefault="00B61678">
      <w:pPr>
        <w:rPr>
          <w:rFonts w:ascii="Arial" w:hAnsi="Arial" w:cs="Arial"/>
        </w:rPr>
      </w:pPr>
      <w:r>
        <w:rPr>
          <w:rFonts w:ascii="Arial" w:hAnsi="Arial" w:cs="Arial"/>
        </w:rPr>
        <w:br w:type="page"/>
      </w:r>
    </w:p>
    <w:p w14:paraId="12320999" w14:textId="2A2526DC" w:rsidR="00F45867" w:rsidRPr="00B228E0" w:rsidRDefault="00F45867" w:rsidP="00F45867">
      <w:pPr>
        <w:rPr>
          <w:rFonts w:ascii="Arial" w:hAnsi="Arial" w:cs="Arial"/>
        </w:rPr>
      </w:pPr>
      <w:r w:rsidRPr="00B228E0">
        <w:rPr>
          <w:rFonts w:ascii="Arial" w:hAnsi="Arial" w:cs="Arial"/>
        </w:rPr>
        <w:lastRenderedPageBreak/>
        <w:t>HAV-FOI-489599:</w:t>
      </w:r>
    </w:p>
    <w:tbl>
      <w:tblPr>
        <w:tblW w:w="5000" w:type="pct"/>
        <w:tblInd w:w="-5" w:type="dxa"/>
        <w:tblCellMar>
          <w:left w:w="0" w:type="dxa"/>
          <w:right w:w="0" w:type="dxa"/>
        </w:tblCellMar>
        <w:tblLook w:val="04A0" w:firstRow="1" w:lastRow="0" w:firstColumn="1" w:lastColumn="0" w:noHBand="0" w:noVBand="1"/>
      </w:tblPr>
      <w:tblGrid>
        <w:gridCol w:w="1767"/>
        <w:gridCol w:w="7239"/>
      </w:tblGrid>
      <w:tr w:rsidR="00F45867" w:rsidRPr="00B228E0" w14:paraId="0DCCC56B" w14:textId="77777777" w:rsidTr="00B61678">
        <w:trPr>
          <w:trHeight w:val="308"/>
        </w:trPr>
        <w:tc>
          <w:tcPr>
            <w:tcW w:w="981" w:type="pct"/>
            <w:tcBorders>
              <w:top w:val="single" w:sz="8" w:space="0" w:color="000000"/>
              <w:left w:val="single" w:sz="8" w:space="0" w:color="000000"/>
              <w:bottom w:val="single" w:sz="8" w:space="0" w:color="000000"/>
              <w:right w:val="single" w:sz="8" w:space="0" w:color="000000"/>
            </w:tcBorders>
            <w:shd w:val="clear" w:color="auto" w:fill="F8F9FA"/>
            <w:tcMar>
              <w:top w:w="0" w:type="dxa"/>
              <w:left w:w="108" w:type="dxa"/>
              <w:bottom w:w="0" w:type="dxa"/>
              <w:right w:w="108" w:type="dxa"/>
            </w:tcMar>
            <w:hideMark/>
          </w:tcPr>
          <w:p w14:paraId="24A6FF03" w14:textId="77777777" w:rsidR="00F45867" w:rsidRPr="00B228E0" w:rsidRDefault="00F45867" w:rsidP="00C72E10">
            <w:pPr>
              <w:rPr>
                <w:rFonts w:ascii="Arial" w:hAnsi="Arial" w:cs="Arial"/>
              </w:rPr>
            </w:pPr>
            <w:r w:rsidRPr="00B228E0">
              <w:rPr>
                <w:rFonts w:ascii="Arial" w:hAnsi="Arial" w:cs="Arial"/>
                <w:b/>
                <w:bCs/>
              </w:rPr>
              <w:t>Information</w:t>
            </w:r>
          </w:p>
        </w:tc>
        <w:tc>
          <w:tcPr>
            <w:tcW w:w="4019" w:type="pct"/>
            <w:tcBorders>
              <w:top w:val="single" w:sz="8" w:space="0" w:color="auto"/>
              <w:left w:val="nil"/>
              <w:bottom w:val="single" w:sz="8" w:space="0" w:color="auto"/>
              <w:right w:val="single" w:sz="8" w:space="0" w:color="auto"/>
            </w:tcBorders>
            <w:shd w:val="clear" w:color="auto" w:fill="F8F9FA"/>
            <w:tcMar>
              <w:top w:w="0" w:type="dxa"/>
              <w:left w:w="108" w:type="dxa"/>
              <w:bottom w:w="0" w:type="dxa"/>
              <w:right w:w="108" w:type="dxa"/>
            </w:tcMar>
            <w:hideMark/>
          </w:tcPr>
          <w:p w14:paraId="3591D40E" w14:textId="77777777" w:rsidR="00F45867" w:rsidRPr="00B228E0" w:rsidRDefault="00F45867" w:rsidP="00C72E10">
            <w:pPr>
              <w:rPr>
                <w:rFonts w:ascii="Arial" w:hAnsi="Arial" w:cs="Arial"/>
              </w:rPr>
            </w:pPr>
            <w:r w:rsidRPr="00B228E0">
              <w:rPr>
                <w:rFonts w:ascii="Arial" w:hAnsi="Arial" w:cs="Arial"/>
                <w:b/>
                <w:bCs/>
              </w:rPr>
              <w:t> </w:t>
            </w:r>
            <w:r w:rsidRPr="00B228E0">
              <w:rPr>
                <w:rFonts w:ascii="Arial" w:hAnsi="Arial" w:cs="Arial"/>
              </w:rPr>
              <w:t>Small society lottery register</w:t>
            </w:r>
          </w:p>
          <w:p w14:paraId="3680FF3E" w14:textId="77777777" w:rsidR="00F45867" w:rsidRPr="00B228E0" w:rsidRDefault="00F45867" w:rsidP="00C72E10">
            <w:pPr>
              <w:rPr>
                <w:rFonts w:ascii="Arial" w:hAnsi="Arial" w:cs="Arial"/>
              </w:rPr>
            </w:pPr>
            <w:r w:rsidRPr="00B228E0">
              <w:rPr>
                <w:rFonts w:ascii="Arial" w:hAnsi="Arial" w:cs="Arial"/>
              </w:rPr>
              <w:t>I am writing to request information under the Freedom of Information Act 2000.</w:t>
            </w:r>
          </w:p>
        </w:tc>
      </w:tr>
      <w:tr w:rsidR="00F45867" w:rsidRPr="00B228E0" w14:paraId="6E839D07" w14:textId="77777777" w:rsidTr="00B61678">
        <w:trPr>
          <w:trHeight w:val="308"/>
        </w:trPr>
        <w:tc>
          <w:tcPr>
            <w:tcW w:w="981"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03BE4FD3" w14:textId="77777777" w:rsidR="00F45867" w:rsidRPr="00B228E0" w:rsidRDefault="00F45867" w:rsidP="00C72E10">
            <w:pPr>
              <w:rPr>
                <w:rFonts w:ascii="Arial" w:hAnsi="Arial" w:cs="Arial"/>
              </w:rPr>
            </w:pPr>
            <w:r w:rsidRPr="00B228E0">
              <w:rPr>
                <w:rFonts w:ascii="Arial" w:hAnsi="Arial" w:cs="Arial"/>
                <w:b/>
                <w:bCs/>
              </w:rPr>
              <w:t>Question 1</w:t>
            </w:r>
          </w:p>
        </w:tc>
        <w:tc>
          <w:tcPr>
            <w:tcW w:w="4019"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3708FCBD" w14:textId="77777777" w:rsidR="00F45867" w:rsidRPr="00B228E0" w:rsidRDefault="00F45867" w:rsidP="00C72E10">
            <w:pPr>
              <w:rPr>
                <w:rFonts w:ascii="Arial" w:hAnsi="Arial" w:cs="Arial"/>
              </w:rPr>
            </w:pPr>
            <w:r w:rsidRPr="00B228E0">
              <w:rPr>
                <w:rFonts w:ascii="Arial" w:hAnsi="Arial" w:cs="Arial"/>
              </w:rPr>
              <w:t>Please provide the current register of small society lotteries registered with the council under Schedule 11 of the Gambling Act 2005.</w:t>
            </w:r>
            <w:r w:rsidRPr="00B228E0">
              <w:rPr>
                <w:rFonts w:ascii="Arial" w:hAnsi="Arial" w:cs="Arial"/>
              </w:rPr>
              <w:br/>
              <w:t>For each registered society, please include where held: registered society name, registration number/reference, date of registration, registered contact address, contact email address, and current registration status (active/lapsed/cancelled).</w:t>
            </w:r>
          </w:p>
          <w:p w14:paraId="6ED4A324" w14:textId="77777777" w:rsidR="00F45867" w:rsidRPr="00B228E0" w:rsidRDefault="00F45867" w:rsidP="00C72E10">
            <w:pPr>
              <w:rPr>
                <w:rFonts w:ascii="Arial" w:hAnsi="Arial" w:cs="Arial"/>
              </w:rPr>
            </w:pPr>
            <w:r w:rsidRPr="00B228E0">
              <w:rPr>
                <w:rFonts w:ascii="Arial" w:hAnsi="Arial" w:cs="Arial"/>
              </w:rPr>
              <w:t>Please provide the information in a machine-readable electronic format (CSV or Excel) rather than PDF or a scanned image, if reasonably practicable.</w:t>
            </w:r>
          </w:p>
        </w:tc>
      </w:tr>
      <w:tr w:rsidR="00F45867" w:rsidRPr="00B228E0" w14:paraId="1E07088C" w14:textId="77777777" w:rsidTr="00B61678">
        <w:trPr>
          <w:trHeight w:val="295"/>
        </w:trPr>
        <w:tc>
          <w:tcPr>
            <w:tcW w:w="981"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4A2C069C" w14:textId="77777777" w:rsidR="00F45867" w:rsidRPr="00B228E0" w:rsidRDefault="00F45867" w:rsidP="00C72E10">
            <w:pPr>
              <w:rPr>
                <w:rFonts w:ascii="Arial" w:hAnsi="Arial" w:cs="Arial"/>
              </w:rPr>
            </w:pPr>
            <w:r w:rsidRPr="00B228E0">
              <w:rPr>
                <w:rFonts w:ascii="Arial" w:hAnsi="Arial" w:cs="Arial"/>
                <w:b/>
                <w:bCs/>
              </w:rPr>
              <w:t>Response</w:t>
            </w:r>
          </w:p>
        </w:tc>
        <w:tc>
          <w:tcPr>
            <w:tcW w:w="4019"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6A0E5A7A" w14:textId="77777777" w:rsidR="00EA5113" w:rsidRPr="00B228E0" w:rsidRDefault="00F45867" w:rsidP="00C72E10">
            <w:pPr>
              <w:rPr>
                <w:rFonts w:ascii="Arial" w:hAnsi="Arial" w:cs="Arial"/>
              </w:rPr>
            </w:pPr>
            <w:r w:rsidRPr="00B228E0">
              <w:rPr>
                <w:rFonts w:ascii="Arial" w:hAnsi="Arial" w:cs="Arial"/>
              </w:rPr>
              <w:t> Please see attached.</w:t>
            </w:r>
          </w:p>
          <w:p w14:paraId="586D6E87" w14:textId="3FA9A43C" w:rsidR="00EA5113" w:rsidRPr="00B228E0" w:rsidRDefault="00EA5113" w:rsidP="00C72E10">
            <w:pPr>
              <w:rPr>
                <w:rFonts w:ascii="Arial" w:hAnsi="Arial" w:cs="Arial"/>
              </w:rPr>
            </w:pPr>
            <w:r w:rsidRPr="00B228E0">
              <w:rPr>
                <w:rFonts w:ascii="Arial" w:hAnsi="Arial" w:cs="Arial"/>
              </w:rPr>
              <w:object w:dxaOrig="1504" w:dyaOrig="982" w14:anchorId="0AE2F3A4">
                <v:shape id="_x0000_i1112" type="#_x0000_t75" style="width:75.5pt;height:49.5pt" o:ole="">
                  <v:imagedata r:id="rId77" o:title=""/>
                </v:shape>
                <o:OLEObject Type="Embed" ProgID="Excel.Sheet.12" ShapeID="_x0000_i1112" DrawAspect="Icon" ObjectID="_1852098910" r:id="rId78"/>
              </w:object>
            </w:r>
          </w:p>
          <w:p w14:paraId="16066C43" w14:textId="2555676C" w:rsidR="00F45867" w:rsidRPr="00B228E0" w:rsidRDefault="00F45867" w:rsidP="00C72E10">
            <w:pPr>
              <w:rPr>
                <w:rFonts w:ascii="Arial" w:hAnsi="Arial" w:cs="Arial"/>
              </w:rPr>
            </w:pPr>
            <w:r w:rsidRPr="00B228E0">
              <w:rPr>
                <w:rFonts w:ascii="Arial" w:hAnsi="Arial" w:cs="Arial"/>
              </w:rPr>
              <w:br/>
              <w:t>Date of registration, - renewal date only held</w:t>
            </w:r>
            <w:r w:rsidRPr="00B228E0">
              <w:rPr>
                <w:rFonts w:ascii="Arial" w:hAnsi="Arial" w:cs="Arial"/>
              </w:rPr>
              <w:br/>
              <w:t>Current registration status - only active records held</w:t>
            </w:r>
          </w:p>
          <w:p w14:paraId="0F73F4CC" w14:textId="77777777" w:rsidR="00F45867" w:rsidRPr="00B228E0" w:rsidRDefault="00F45867" w:rsidP="00C72E10">
            <w:pPr>
              <w:rPr>
                <w:rFonts w:ascii="Arial" w:hAnsi="Arial" w:cs="Arial"/>
              </w:rPr>
            </w:pPr>
            <w:r w:rsidRPr="00B228E0">
              <w:rPr>
                <w:rFonts w:ascii="Arial" w:hAnsi="Arial" w:cs="Arial"/>
              </w:rPr>
              <w:t xml:space="preserve">Exemption Applied - See below </w:t>
            </w:r>
          </w:p>
          <w:p w14:paraId="32D4484C" w14:textId="77777777" w:rsidR="00F45867" w:rsidRPr="00B228E0" w:rsidRDefault="00F45867" w:rsidP="00C72E10">
            <w:pPr>
              <w:rPr>
                <w:rFonts w:ascii="Arial" w:hAnsi="Arial" w:cs="Arial"/>
              </w:rPr>
            </w:pPr>
            <w:r w:rsidRPr="00B228E0">
              <w:rPr>
                <w:rFonts w:ascii="Arial" w:hAnsi="Arial" w:cs="Arial"/>
              </w:rPr>
              <w:t>Exemption under section: 40 - Personal Information. Information the exemption applied to: Personal Information (if data is personal data about a 3rd party)  </w:t>
            </w:r>
            <w:r w:rsidRPr="00B228E0">
              <w:rPr>
                <w:rFonts w:ascii="Arial" w:hAnsi="Arial" w:cs="Arial"/>
              </w:rPr>
              <w:br/>
              <w:t>Reason for applying the exemption: Any information that would lead to the unfair identification of an individual.  This would breach the Data Protection Act 2018.</w:t>
            </w:r>
          </w:p>
          <w:p w14:paraId="14E66740" w14:textId="77777777" w:rsidR="00F45867" w:rsidRPr="00B228E0" w:rsidRDefault="00F45867" w:rsidP="00C72E10">
            <w:pPr>
              <w:rPr>
                <w:rFonts w:ascii="Arial" w:hAnsi="Arial" w:cs="Arial"/>
              </w:rPr>
            </w:pPr>
            <w:r w:rsidRPr="00B228E0">
              <w:rPr>
                <w:rFonts w:ascii="Arial" w:hAnsi="Arial" w:cs="Arial"/>
              </w:rPr>
              <w:t>Public Interest Test: This exemption is not subject to a Public Interest Test.</w:t>
            </w:r>
          </w:p>
          <w:p w14:paraId="6613BB58" w14:textId="77777777" w:rsidR="00F45867" w:rsidRPr="00B228E0" w:rsidRDefault="00F45867" w:rsidP="00C72E10">
            <w:pPr>
              <w:rPr>
                <w:rFonts w:ascii="Arial" w:hAnsi="Arial" w:cs="Arial"/>
              </w:rPr>
            </w:pPr>
          </w:p>
        </w:tc>
      </w:tr>
    </w:tbl>
    <w:p w14:paraId="0EDF93B7" w14:textId="77777777" w:rsidR="00F45867" w:rsidRPr="00B228E0" w:rsidRDefault="00F45867" w:rsidP="00F45867">
      <w:pPr>
        <w:rPr>
          <w:rFonts w:ascii="Arial" w:hAnsi="Arial" w:cs="Arial"/>
        </w:rPr>
      </w:pPr>
      <w:r w:rsidRPr="00B228E0">
        <w:rPr>
          <w:rFonts w:ascii="Arial" w:hAnsi="Arial" w:cs="Arial"/>
        </w:rPr>
        <w:t> </w:t>
      </w:r>
    </w:p>
    <w:p w14:paraId="6D41B7AE" w14:textId="77777777" w:rsidR="00B61678" w:rsidRDefault="00B61678">
      <w:pPr>
        <w:rPr>
          <w:rFonts w:ascii="Arial" w:hAnsi="Arial" w:cs="Arial"/>
        </w:rPr>
      </w:pPr>
      <w:r>
        <w:rPr>
          <w:rFonts w:ascii="Arial" w:hAnsi="Arial" w:cs="Arial"/>
        </w:rPr>
        <w:br w:type="page"/>
      </w:r>
    </w:p>
    <w:p w14:paraId="32329771" w14:textId="23396E1B" w:rsidR="00F45867" w:rsidRPr="00B228E0" w:rsidRDefault="00F45867" w:rsidP="00F45867">
      <w:pPr>
        <w:rPr>
          <w:rFonts w:ascii="Arial" w:hAnsi="Arial" w:cs="Arial"/>
        </w:rPr>
      </w:pPr>
      <w:r w:rsidRPr="00B228E0">
        <w:rPr>
          <w:rFonts w:ascii="Arial" w:hAnsi="Arial" w:cs="Arial"/>
        </w:rPr>
        <w:lastRenderedPageBreak/>
        <w:t>HAV-FOI-621085:</w:t>
      </w:r>
    </w:p>
    <w:tbl>
      <w:tblPr>
        <w:tblW w:w="5000" w:type="pct"/>
        <w:tblInd w:w="-5" w:type="dxa"/>
        <w:tblCellMar>
          <w:left w:w="0" w:type="dxa"/>
          <w:right w:w="0" w:type="dxa"/>
        </w:tblCellMar>
        <w:tblLook w:val="04A0" w:firstRow="1" w:lastRow="0" w:firstColumn="1" w:lastColumn="0" w:noHBand="0" w:noVBand="1"/>
      </w:tblPr>
      <w:tblGrid>
        <w:gridCol w:w="1740"/>
        <w:gridCol w:w="7266"/>
      </w:tblGrid>
      <w:tr w:rsidR="00F45867" w:rsidRPr="00B228E0" w14:paraId="18A6513E" w14:textId="77777777" w:rsidTr="00B61678">
        <w:trPr>
          <w:trHeight w:val="3422"/>
        </w:trPr>
        <w:tc>
          <w:tcPr>
            <w:tcW w:w="966" w:type="pct"/>
            <w:tcBorders>
              <w:top w:val="single" w:sz="8" w:space="0" w:color="000000"/>
              <w:left w:val="single" w:sz="8" w:space="0" w:color="000000"/>
              <w:bottom w:val="single" w:sz="8" w:space="0" w:color="000000"/>
              <w:right w:val="single" w:sz="8" w:space="0" w:color="000000"/>
            </w:tcBorders>
            <w:shd w:val="clear" w:color="auto" w:fill="F8F9FA"/>
            <w:tcMar>
              <w:top w:w="0" w:type="dxa"/>
              <w:left w:w="108" w:type="dxa"/>
              <w:bottom w:w="0" w:type="dxa"/>
              <w:right w:w="108" w:type="dxa"/>
            </w:tcMar>
            <w:hideMark/>
          </w:tcPr>
          <w:p w14:paraId="59E89A39" w14:textId="77777777" w:rsidR="00F45867" w:rsidRPr="00B228E0" w:rsidRDefault="00F45867" w:rsidP="00C72E10">
            <w:pPr>
              <w:rPr>
                <w:rFonts w:ascii="Arial" w:hAnsi="Arial" w:cs="Arial"/>
              </w:rPr>
            </w:pPr>
            <w:r w:rsidRPr="00B228E0">
              <w:rPr>
                <w:rFonts w:ascii="Arial" w:hAnsi="Arial" w:cs="Arial"/>
                <w:b/>
                <w:bCs/>
              </w:rPr>
              <w:t>Information</w:t>
            </w:r>
          </w:p>
        </w:tc>
        <w:tc>
          <w:tcPr>
            <w:tcW w:w="4034" w:type="pct"/>
            <w:tcBorders>
              <w:top w:val="single" w:sz="8" w:space="0" w:color="auto"/>
              <w:left w:val="nil"/>
              <w:bottom w:val="single" w:sz="8" w:space="0" w:color="auto"/>
              <w:right w:val="single" w:sz="8" w:space="0" w:color="auto"/>
            </w:tcBorders>
            <w:shd w:val="clear" w:color="auto" w:fill="F8F9FA"/>
            <w:tcMar>
              <w:top w:w="0" w:type="dxa"/>
              <w:left w:w="108" w:type="dxa"/>
              <w:bottom w:w="0" w:type="dxa"/>
              <w:right w:w="108" w:type="dxa"/>
            </w:tcMar>
            <w:hideMark/>
          </w:tcPr>
          <w:p w14:paraId="4B71642F" w14:textId="77777777" w:rsidR="00F45867" w:rsidRPr="00B228E0" w:rsidRDefault="00F45867" w:rsidP="00C72E10">
            <w:pPr>
              <w:rPr>
                <w:rFonts w:ascii="Arial" w:hAnsi="Arial" w:cs="Arial"/>
              </w:rPr>
            </w:pPr>
            <w:r w:rsidRPr="00B228E0">
              <w:rPr>
                <w:rFonts w:ascii="Arial" w:hAnsi="Arial" w:cs="Arial"/>
                <w:b/>
                <w:bCs/>
              </w:rPr>
              <w:t> </w:t>
            </w:r>
            <w:r w:rsidRPr="00B228E0">
              <w:rPr>
                <w:rFonts w:ascii="Arial" w:hAnsi="Arial" w:cs="Arial"/>
              </w:rPr>
              <w:t>Freedom of Information request - Cleaning Services Structure Research</w:t>
            </w:r>
          </w:p>
          <w:p w14:paraId="581D32FE" w14:textId="77777777" w:rsidR="00F45867" w:rsidRPr="00B228E0" w:rsidRDefault="00F45867" w:rsidP="00C72E10">
            <w:pPr>
              <w:rPr>
                <w:rFonts w:ascii="Arial" w:hAnsi="Arial" w:cs="Arial"/>
              </w:rPr>
            </w:pPr>
            <w:r w:rsidRPr="00B228E0">
              <w:rPr>
                <w:rFonts w:ascii="Arial" w:hAnsi="Arial" w:cs="Arial"/>
              </w:rPr>
              <w:t>Dear Local Authority,</w:t>
            </w:r>
          </w:p>
          <w:p w14:paraId="733A24E5" w14:textId="77777777" w:rsidR="00F45867" w:rsidRPr="00B228E0" w:rsidRDefault="00F45867" w:rsidP="00C72E10">
            <w:pPr>
              <w:rPr>
                <w:rFonts w:ascii="Arial" w:hAnsi="Arial" w:cs="Arial"/>
              </w:rPr>
            </w:pPr>
            <w:r w:rsidRPr="00B228E0">
              <w:rPr>
                <w:rFonts w:ascii="Arial" w:hAnsi="Arial" w:cs="Arial"/>
              </w:rPr>
              <w:t>I am conducting research into how cleaning services are structured and managed across UK local authorities, with the aim of building a broader understanding of the different operating models used across the sector.</w:t>
            </w:r>
            <w:r w:rsidRPr="00B228E0">
              <w:rPr>
                <w:rFonts w:ascii="Arial" w:hAnsi="Arial" w:cs="Arial"/>
              </w:rPr>
              <w:br/>
            </w:r>
            <w:r w:rsidRPr="00B228E0">
              <w:rPr>
                <w:rFonts w:ascii="Arial" w:hAnsi="Arial" w:cs="Arial"/>
              </w:rPr>
              <w:br/>
              <w:t>Under the Freedom of Information Act, I would be grateful if you could provide the following information in relation to cleaning services delivered or managed by yourselves:</w:t>
            </w:r>
          </w:p>
        </w:tc>
      </w:tr>
      <w:tr w:rsidR="00F45867" w:rsidRPr="00B228E0" w14:paraId="043FABD0" w14:textId="77777777" w:rsidTr="00B61678">
        <w:trPr>
          <w:trHeight w:val="793"/>
        </w:trPr>
        <w:tc>
          <w:tcPr>
            <w:tcW w:w="966"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3F87684D" w14:textId="77777777" w:rsidR="00F45867" w:rsidRPr="00B228E0" w:rsidRDefault="00F45867" w:rsidP="00C72E10">
            <w:pPr>
              <w:rPr>
                <w:rFonts w:ascii="Arial" w:hAnsi="Arial" w:cs="Arial"/>
              </w:rPr>
            </w:pPr>
            <w:r w:rsidRPr="00B228E0">
              <w:rPr>
                <w:rFonts w:ascii="Arial" w:hAnsi="Arial" w:cs="Arial"/>
                <w:b/>
                <w:bCs/>
              </w:rPr>
              <w:t>Question 1</w:t>
            </w:r>
          </w:p>
        </w:tc>
        <w:tc>
          <w:tcPr>
            <w:tcW w:w="4034"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48B93554" w14:textId="77777777" w:rsidR="00F45867" w:rsidRPr="00B228E0" w:rsidRDefault="00F45867" w:rsidP="00C72E10">
            <w:pPr>
              <w:rPr>
                <w:rFonts w:ascii="Arial" w:hAnsi="Arial" w:cs="Arial"/>
              </w:rPr>
            </w:pPr>
            <w:r w:rsidRPr="00B228E0">
              <w:rPr>
                <w:rFonts w:ascii="Arial" w:hAnsi="Arial" w:cs="Arial"/>
                <w:b/>
                <w:bCs/>
              </w:rPr>
              <w:t> </w:t>
            </w:r>
            <w:r w:rsidRPr="00B228E0">
              <w:rPr>
                <w:rFonts w:ascii="Arial" w:hAnsi="Arial" w:cs="Arial"/>
              </w:rPr>
              <w:t>- Approximately how many council-owned, council-operated or otherwise supported sites are currently covered by your cleaning service?</w:t>
            </w:r>
          </w:p>
        </w:tc>
      </w:tr>
      <w:tr w:rsidR="00F45867" w:rsidRPr="00B228E0" w14:paraId="2BEC9B60" w14:textId="77777777" w:rsidTr="00B61678">
        <w:trPr>
          <w:trHeight w:val="831"/>
        </w:trPr>
        <w:tc>
          <w:tcPr>
            <w:tcW w:w="966"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19AF0B4E" w14:textId="77777777" w:rsidR="00F45867" w:rsidRPr="00B228E0" w:rsidRDefault="00F45867" w:rsidP="00C72E10">
            <w:pPr>
              <w:rPr>
                <w:rFonts w:ascii="Arial" w:hAnsi="Arial" w:cs="Arial"/>
              </w:rPr>
            </w:pPr>
            <w:r w:rsidRPr="00B228E0">
              <w:rPr>
                <w:rFonts w:ascii="Arial" w:hAnsi="Arial" w:cs="Arial"/>
                <w:b/>
                <w:bCs/>
              </w:rPr>
              <w:t>Response</w:t>
            </w:r>
          </w:p>
        </w:tc>
        <w:tc>
          <w:tcPr>
            <w:tcW w:w="4034"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6B516069" w14:textId="77777777" w:rsidR="00F45867" w:rsidRPr="00B228E0" w:rsidRDefault="00F45867" w:rsidP="00C72E10">
            <w:pPr>
              <w:rPr>
                <w:rFonts w:ascii="Arial" w:hAnsi="Arial" w:cs="Arial"/>
              </w:rPr>
            </w:pPr>
            <w:r w:rsidRPr="00B228E0">
              <w:rPr>
                <w:rFonts w:ascii="Arial" w:hAnsi="Arial" w:cs="Arial"/>
              </w:rPr>
              <w:t> Approx. 50 sites across the borough</w:t>
            </w:r>
          </w:p>
        </w:tc>
      </w:tr>
      <w:tr w:rsidR="00F45867" w:rsidRPr="00B228E0" w14:paraId="46F9927C" w14:textId="77777777" w:rsidTr="00B61678">
        <w:trPr>
          <w:trHeight w:val="831"/>
        </w:trPr>
        <w:tc>
          <w:tcPr>
            <w:tcW w:w="966"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2F1175D6" w14:textId="77777777" w:rsidR="00F45867" w:rsidRPr="00B228E0" w:rsidRDefault="00F45867" w:rsidP="00C72E10">
            <w:pPr>
              <w:rPr>
                <w:rFonts w:ascii="Arial" w:hAnsi="Arial" w:cs="Arial"/>
              </w:rPr>
            </w:pPr>
            <w:r w:rsidRPr="00B228E0">
              <w:rPr>
                <w:rFonts w:ascii="Arial" w:hAnsi="Arial" w:cs="Arial"/>
                <w:b/>
                <w:bCs/>
              </w:rPr>
              <w:t>Question 2</w:t>
            </w:r>
          </w:p>
        </w:tc>
        <w:tc>
          <w:tcPr>
            <w:tcW w:w="4034"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4BE262EA" w14:textId="77777777" w:rsidR="00F45867" w:rsidRPr="00B228E0" w:rsidRDefault="00F45867" w:rsidP="00C72E10">
            <w:pPr>
              <w:rPr>
                <w:rFonts w:ascii="Arial" w:hAnsi="Arial" w:cs="Arial"/>
              </w:rPr>
            </w:pPr>
            <w:r w:rsidRPr="00B228E0">
              <w:rPr>
                <w:rFonts w:ascii="Arial" w:hAnsi="Arial" w:cs="Arial"/>
              </w:rPr>
              <w:t> - Which department, directorate or team is responsible for the management of these cleaning services?</w:t>
            </w:r>
          </w:p>
        </w:tc>
      </w:tr>
      <w:tr w:rsidR="00F45867" w:rsidRPr="00B228E0" w14:paraId="2BF260D2" w14:textId="77777777" w:rsidTr="00B61678">
        <w:trPr>
          <w:trHeight w:val="831"/>
        </w:trPr>
        <w:tc>
          <w:tcPr>
            <w:tcW w:w="966"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6F7572F7" w14:textId="77777777" w:rsidR="00F45867" w:rsidRPr="00B228E0" w:rsidRDefault="00F45867" w:rsidP="00C72E10">
            <w:pPr>
              <w:rPr>
                <w:rFonts w:ascii="Arial" w:hAnsi="Arial" w:cs="Arial"/>
              </w:rPr>
            </w:pPr>
            <w:r w:rsidRPr="00B228E0">
              <w:rPr>
                <w:rFonts w:ascii="Arial" w:hAnsi="Arial" w:cs="Arial"/>
                <w:b/>
                <w:bCs/>
              </w:rPr>
              <w:t>Response</w:t>
            </w:r>
          </w:p>
        </w:tc>
        <w:tc>
          <w:tcPr>
            <w:tcW w:w="4034"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07C8585B" w14:textId="77777777" w:rsidR="00F45867" w:rsidRPr="00B228E0" w:rsidRDefault="00F45867" w:rsidP="00C72E10">
            <w:pPr>
              <w:rPr>
                <w:rFonts w:ascii="Arial" w:hAnsi="Arial" w:cs="Arial"/>
              </w:rPr>
            </w:pPr>
            <w:r w:rsidRPr="00B228E0">
              <w:rPr>
                <w:rFonts w:ascii="Arial" w:hAnsi="Arial" w:cs="Arial"/>
              </w:rPr>
              <w:t> Building Cleaning Service</w:t>
            </w:r>
          </w:p>
        </w:tc>
      </w:tr>
      <w:tr w:rsidR="00F45867" w:rsidRPr="00B228E0" w14:paraId="4AEB3DC0" w14:textId="77777777" w:rsidTr="00B61678">
        <w:trPr>
          <w:trHeight w:val="1182"/>
        </w:trPr>
        <w:tc>
          <w:tcPr>
            <w:tcW w:w="966"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0C790FE4" w14:textId="77777777" w:rsidR="00F45867" w:rsidRPr="00B228E0" w:rsidRDefault="00F45867" w:rsidP="00C72E10">
            <w:pPr>
              <w:rPr>
                <w:rFonts w:ascii="Arial" w:hAnsi="Arial" w:cs="Arial"/>
              </w:rPr>
            </w:pPr>
            <w:r w:rsidRPr="00B228E0">
              <w:rPr>
                <w:rFonts w:ascii="Arial" w:hAnsi="Arial" w:cs="Arial"/>
                <w:b/>
                <w:bCs/>
              </w:rPr>
              <w:t>Question 3</w:t>
            </w:r>
          </w:p>
        </w:tc>
        <w:tc>
          <w:tcPr>
            <w:tcW w:w="4034"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1B6348C4" w14:textId="77777777" w:rsidR="00F45867" w:rsidRPr="00B228E0" w:rsidRDefault="00F45867" w:rsidP="00C72E10">
            <w:pPr>
              <w:rPr>
                <w:rFonts w:ascii="Arial" w:hAnsi="Arial" w:cs="Arial"/>
              </w:rPr>
            </w:pPr>
            <w:r w:rsidRPr="00B228E0">
              <w:rPr>
                <w:rFonts w:ascii="Arial" w:hAnsi="Arial" w:cs="Arial"/>
              </w:rPr>
              <w:t>- What is the job title or role of the person with overall responsibility for cleaning operations across these sites?</w:t>
            </w:r>
            <w:r w:rsidRPr="00B228E0">
              <w:rPr>
                <w:rFonts w:ascii="Arial" w:hAnsi="Arial" w:cs="Arial"/>
              </w:rPr>
              <w:br/>
            </w:r>
          </w:p>
        </w:tc>
      </w:tr>
      <w:tr w:rsidR="00F45867" w:rsidRPr="00B228E0" w14:paraId="1F402950" w14:textId="77777777" w:rsidTr="00B61678">
        <w:trPr>
          <w:trHeight w:val="831"/>
        </w:trPr>
        <w:tc>
          <w:tcPr>
            <w:tcW w:w="966"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3DACD195" w14:textId="77777777" w:rsidR="00F45867" w:rsidRPr="00B228E0" w:rsidRDefault="00F45867" w:rsidP="00C72E10">
            <w:pPr>
              <w:rPr>
                <w:rFonts w:ascii="Arial" w:hAnsi="Arial" w:cs="Arial"/>
              </w:rPr>
            </w:pPr>
            <w:r w:rsidRPr="00B228E0">
              <w:rPr>
                <w:rFonts w:ascii="Arial" w:hAnsi="Arial" w:cs="Arial"/>
                <w:b/>
                <w:bCs/>
              </w:rPr>
              <w:t>Response</w:t>
            </w:r>
          </w:p>
        </w:tc>
        <w:tc>
          <w:tcPr>
            <w:tcW w:w="4034"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29F10B03" w14:textId="77777777" w:rsidR="00F45867" w:rsidRPr="00B228E0" w:rsidRDefault="00F45867" w:rsidP="00C72E10">
            <w:pPr>
              <w:rPr>
                <w:rFonts w:ascii="Arial" w:hAnsi="Arial" w:cs="Arial"/>
              </w:rPr>
            </w:pPr>
            <w:r w:rsidRPr="00B228E0">
              <w:rPr>
                <w:rFonts w:ascii="Arial" w:hAnsi="Arial" w:cs="Arial"/>
              </w:rPr>
              <w:t> Building Cleaning Manager</w:t>
            </w:r>
          </w:p>
        </w:tc>
      </w:tr>
      <w:tr w:rsidR="00F45867" w:rsidRPr="00B228E0" w14:paraId="7731E9A4" w14:textId="77777777" w:rsidTr="00B61678">
        <w:trPr>
          <w:trHeight w:val="1182"/>
        </w:trPr>
        <w:tc>
          <w:tcPr>
            <w:tcW w:w="966"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7B7DB6E1" w14:textId="77777777" w:rsidR="00F45867" w:rsidRPr="00B228E0" w:rsidRDefault="00F45867" w:rsidP="00C72E10">
            <w:pPr>
              <w:rPr>
                <w:rFonts w:ascii="Arial" w:hAnsi="Arial" w:cs="Arial"/>
              </w:rPr>
            </w:pPr>
            <w:r w:rsidRPr="00B228E0">
              <w:rPr>
                <w:rFonts w:ascii="Arial" w:hAnsi="Arial" w:cs="Arial"/>
                <w:b/>
                <w:bCs/>
              </w:rPr>
              <w:t>Question 4</w:t>
            </w:r>
          </w:p>
        </w:tc>
        <w:tc>
          <w:tcPr>
            <w:tcW w:w="4034"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20DDC742" w14:textId="77777777" w:rsidR="00F45867" w:rsidRPr="00B228E0" w:rsidRDefault="00F45867" w:rsidP="00C72E10">
            <w:pPr>
              <w:rPr>
                <w:rFonts w:ascii="Arial" w:hAnsi="Arial" w:cs="Arial"/>
              </w:rPr>
            </w:pPr>
            <w:r w:rsidRPr="00B228E0">
              <w:rPr>
                <w:rFonts w:ascii="Arial" w:hAnsi="Arial" w:cs="Arial"/>
              </w:rPr>
              <w:t>- Please provide a general contact email address for the relevant department or team, where this information is held.</w:t>
            </w:r>
            <w:r w:rsidRPr="00B228E0">
              <w:rPr>
                <w:rFonts w:ascii="Arial" w:hAnsi="Arial" w:cs="Arial"/>
              </w:rPr>
              <w:br/>
            </w:r>
          </w:p>
        </w:tc>
      </w:tr>
      <w:tr w:rsidR="00F45867" w:rsidRPr="00B228E0" w14:paraId="7517A651" w14:textId="77777777" w:rsidTr="00B61678">
        <w:trPr>
          <w:trHeight w:val="831"/>
        </w:trPr>
        <w:tc>
          <w:tcPr>
            <w:tcW w:w="966"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50DD4166" w14:textId="77777777" w:rsidR="00F45867" w:rsidRPr="00B228E0" w:rsidRDefault="00F45867" w:rsidP="00C72E10">
            <w:pPr>
              <w:rPr>
                <w:rFonts w:ascii="Arial" w:hAnsi="Arial" w:cs="Arial"/>
              </w:rPr>
            </w:pPr>
            <w:r w:rsidRPr="00B228E0">
              <w:rPr>
                <w:rFonts w:ascii="Arial" w:hAnsi="Arial" w:cs="Arial"/>
                <w:b/>
                <w:bCs/>
              </w:rPr>
              <w:t>Response</w:t>
            </w:r>
          </w:p>
        </w:tc>
        <w:tc>
          <w:tcPr>
            <w:tcW w:w="4034"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75511B12" w14:textId="23681C46" w:rsidR="00F45867" w:rsidRPr="00B228E0" w:rsidRDefault="00F45867" w:rsidP="00C72E10">
            <w:pPr>
              <w:rPr>
                <w:rFonts w:ascii="Arial" w:hAnsi="Arial" w:cs="Arial"/>
              </w:rPr>
            </w:pPr>
            <w:r w:rsidRPr="00B228E0">
              <w:rPr>
                <w:rFonts w:ascii="Arial" w:hAnsi="Arial" w:cs="Arial"/>
              </w:rPr>
              <w:t xml:space="preserve"> Exemption Applied - See below </w:t>
            </w:r>
          </w:p>
          <w:p w14:paraId="4388729B" w14:textId="77777777" w:rsidR="00F45867" w:rsidRPr="00B228E0" w:rsidRDefault="00F45867" w:rsidP="00C72E10">
            <w:pPr>
              <w:rPr>
                <w:rFonts w:ascii="Arial" w:hAnsi="Arial" w:cs="Arial"/>
              </w:rPr>
            </w:pPr>
            <w:r w:rsidRPr="00B228E0">
              <w:rPr>
                <w:rFonts w:ascii="Arial" w:hAnsi="Arial" w:cs="Arial"/>
              </w:rPr>
              <w:t>Exemption under section: 40 - Personal Information.</w:t>
            </w:r>
          </w:p>
          <w:p w14:paraId="64A181E4" w14:textId="77777777" w:rsidR="00F45867" w:rsidRPr="00B228E0" w:rsidRDefault="00F45867" w:rsidP="00C72E10">
            <w:pPr>
              <w:rPr>
                <w:rFonts w:ascii="Arial" w:hAnsi="Arial" w:cs="Arial"/>
              </w:rPr>
            </w:pPr>
            <w:r w:rsidRPr="00B228E0">
              <w:rPr>
                <w:rFonts w:ascii="Arial" w:hAnsi="Arial" w:cs="Arial"/>
              </w:rPr>
              <w:t>Information the exemption applied to: Personal Information (if data is personal data about a 3rd party)  </w:t>
            </w:r>
          </w:p>
          <w:p w14:paraId="23010303" w14:textId="77777777" w:rsidR="00F45867" w:rsidRPr="00B228E0" w:rsidRDefault="00F45867" w:rsidP="00C72E10">
            <w:pPr>
              <w:rPr>
                <w:rFonts w:ascii="Arial" w:hAnsi="Arial" w:cs="Arial"/>
              </w:rPr>
            </w:pPr>
            <w:r w:rsidRPr="00B228E0">
              <w:rPr>
                <w:rFonts w:ascii="Arial" w:hAnsi="Arial" w:cs="Arial"/>
              </w:rPr>
              <w:lastRenderedPageBreak/>
              <w:t>Reason for applying the exemption: Any information that would lead to the unfair identification of an individual.  This would breach the Data Protection Act 2018.</w:t>
            </w:r>
          </w:p>
          <w:p w14:paraId="78DD553D" w14:textId="77777777" w:rsidR="00F45867" w:rsidRPr="00B228E0" w:rsidRDefault="00F45867" w:rsidP="00C72E10">
            <w:pPr>
              <w:rPr>
                <w:rFonts w:ascii="Arial" w:hAnsi="Arial" w:cs="Arial"/>
              </w:rPr>
            </w:pPr>
            <w:r w:rsidRPr="00B228E0">
              <w:rPr>
                <w:rFonts w:ascii="Arial" w:hAnsi="Arial" w:cs="Arial"/>
              </w:rPr>
              <w:t>Public Interest Test: This exemption is not subject to a Public Interest Test.</w:t>
            </w:r>
          </w:p>
          <w:p w14:paraId="5E1C0C7B" w14:textId="77777777" w:rsidR="00F45867" w:rsidRPr="00B228E0" w:rsidRDefault="00F45867" w:rsidP="00C72E10">
            <w:pPr>
              <w:rPr>
                <w:rFonts w:ascii="Arial" w:hAnsi="Arial" w:cs="Arial"/>
              </w:rPr>
            </w:pPr>
          </w:p>
        </w:tc>
      </w:tr>
      <w:tr w:rsidR="00F45867" w:rsidRPr="00B228E0" w14:paraId="49CB66D3" w14:textId="77777777" w:rsidTr="00B61678">
        <w:trPr>
          <w:trHeight w:val="2936"/>
        </w:trPr>
        <w:tc>
          <w:tcPr>
            <w:tcW w:w="966"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27547740" w14:textId="77777777" w:rsidR="00F45867" w:rsidRPr="00B228E0" w:rsidRDefault="00F45867" w:rsidP="00C72E10">
            <w:pPr>
              <w:rPr>
                <w:rFonts w:ascii="Arial" w:hAnsi="Arial" w:cs="Arial"/>
              </w:rPr>
            </w:pPr>
            <w:r w:rsidRPr="00B228E0">
              <w:rPr>
                <w:rFonts w:ascii="Arial" w:hAnsi="Arial" w:cs="Arial"/>
                <w:b/>
                <w:bCs/>
              </w:rPr>
              <w:t>Question 5</w:t>
            </w:r>
          </w:p>
        </w:tc>
        <w:tc>
          <w:tcPr>
            <w:tcW w:w="4034"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6E6F959C" w14:textId="77777777" w:rsidR="00F45867" w:rsidRPr="00B228E0" w:rsidRDefault="00F45867" w:rsidP="00C72E10">
            <w:pPr>
              <w:rPr>
                <w:rFonts w:ascii="Arial" w:hAnsi="Arial" w:cs="Arial"/>
              </w:rPr>
            </w:pPr>
            <w:r w:rsidRPr="00B228E0">
              <w:rPr>
                <w:rFonts w:ascii="Arial" w:hAnsi="Arial" w:cs="Arial"/>
              </w:rPr>
              <w:t>- Are cleaning services predominantly delivered by:</w:t>
            </w:r>
            <w:r w:rsidRPr="00B228E0">
              <w:rPr>
                <w:rFonts w:ascii="Arial" w:hAnsi="Arial" w:cs="Arial"/>
              </w:rPr>
              <w:br/>
              <w:t>an in-house council team,</w:t>
            </w:r>
            <w:r w:rsidRPr="00B228E0">
              <w:rPr>
                <w:rFonts w:ascii="Arial" w:hAnsi="Arial" w:cs="Arial"/>
              </w:rPr>
              <w:br/>
              <w:t>an external contractor,</w:t>
            </w:r>
            <w:r w:rsidRPr="00B228E0">
              <w:rPr>
                <w:rFonts w:ascii="Arial" w:hAnsi="Arial" w:cs="Arial"/>
              </w:rPr>
              <w:br/>
              <w:t>individual sites,</w:t>
            </w:r>
            <w:r w:rsidRPr="00B228E0">
              <w:rPr>
                <w:rFonts w:ascii="Arial" w:hAnsi="Arial" w:cs="Arial"/>
              </w:rPr>
              <w:br/>
              <w:t>or a combination of these approaches?</w:t>
            </w:r>
            <w:r w:rsidRPr="00B228E0">
              <w:rPr>
                <w:rFonts w:ascii="Arial" w:hAnsi="Arial" w:cs="Arial"/>
              </w:rPr>
              <w:br/>
              <w:t>If cleaning services are outsourced in whole or in part, please confirm the name of the current service provider or providers.</w:t>
            </w:r>
          </w:p>
        </w:tc>
      </w:tr>
      <w:tr w:rsidR="00F45867" w:rsidRPr="00B228E0" w14:paraId="062D7F90" w14:textId="77777777" w:rsidTr="00B61678">
        <w:trPr>
          <w:trHeight w:val="831"/>
        </w:trPr>
        <w:tc>
          <w:tcPr>
            <w:tcW w:w="966"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1B348EE3" w14:textId="77777777" w:rsidR="00F45867" w:rsidRPr="00B228E0" w:rsidRDefault="00F45867" w:rsidP="00C72E10">
            <w:pPr>
              <w:rPr>
                <w:rFonts w:ascii="Arial" w:hAnsi="Arial" w:cs="Arial"/>
              </w:rPr>
            </w:pPr>
            <w:r w:rsidRPr="00B228E0">
              <w:rPr>
                <w:rFonts w:ascii="Arial" w:hAnsi="Arial" w:cs="Arial"/>
                <w:b/>
                <w:bCs/>
              </w:rPr>
              <w:t>Response</w:t>
            </w:r>
          </w:p>
        </w:tc>
        <w:tc>
          <w:tcPr>
            <w:tcW w:w="4034"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4A5A52F6" w14:textId="77777777" w:rsidR="00F45867" w:rsidRPr="00B228E0" w:rsidRDefault="00F45867" w:rsidP="00C72E10">
            <w:pPr>
              <w:rPr>
                <w:rFonts w:ascii="Arial" w:hAnsi="Arial" w:cs="Arial"/>
              </w:rPr>
            </w:pPr>
            <w:r w:rsidRPr="00B228E0">
              <w:rPr>
                <w:rFonts w:ascii="Arial" w:hAnsi="Arial" w:cs="Arial"/>
              </w:rPr>
              <w:t>  In house service</w:t>
            </w:r>
          </w:p>
        </w:tc>
      </w:tr>
    </w:tbl>
    <w:p w14:paraId="59D5447D" w14:textId="57D8F52D" w:rsidR="00F45867" w:rsidRPr="00B228E0" w:rsidRDefault="00F45867" w:rsidP="00F45867">
      <w:pPr>
        <w:rPr>
          <w:rFonts w:ascii="Arial" w:hAnsi="Arial" w:cs="Arial"/>
        </w:rPr>
      </w:pPr>
      <w:r w:rsidRPr="00B228E0">
        <w:rPr>
          <w:rFonts w:ascii="Arial" w:hAnsi="Arial" w:cs="Arial"/>
        </w:rPr>
        <w:t> </w:t>
      </w:r>
    </w:p>
    <w:p w14:paraId="65B15C6E" w14:textId="77777777" w:rsidR="00F45867" w:rsidRPr="00B228E0" w:rsidRDefault="00F45867" w:rsidP="00F45867">
      <w:pPr>
        <w:rPr>
          <w:rFonts w:ascii="Arial" w:hAnsi="Arial" w:cs="Arial"/>
        </w:rPr>
      </w:pPr>
      <w:r w:rsidRPr="00B228E0">
        <w:rPr>
          <w:rFonts w:ascii="Arial" w:hAnsi="Arial" w:cs="Arial"/>
        </w:rPr>
        <w:t>HAV-FOI-278440:</w:t>
      </w:r>
    </w:p>
    <w:tbl>
      <w:tblPr>
        <w:tblW w:w="5000" w:type="pct"/>
        <w:tblInd w:w="-5" w:type="dxa"/>
        <w:tblCellMar>
          <w:left w:w="0" w:type="dxa"/>
          <w:right w:w="0" w:type="dxa"/>
        </w:tblCellMar>
        <w:tblLook w:val="04A0" w:firstRow="1" w:lastRow="0" w:firstColumn="1" w:lastColumn="0" w:noHBand="0" w:noVBand="1"/>
      </w:tblPr>
      <w:tblGrid>
        <w:gridCol w:w="1536"/>
        <w:gridCol w:w="7470"/>
      </w:tblGrid>
      <w:tr w:rsidR="00F45867" w:rsidRPr="00B228E0" w14:paraId="7FEDDDC1" w14:textId="77777777" w:rsidTr="00B61678">
        <w:trPr>
          <w:trHeight w:val="831"/>
        </w:trPr>
        <w:tc>
          <w:tcPr>
            <w:tcW w:w="821" w:type="pct"/>
            <w:tcBorders>
              <w:top w:val="single" w:sz="8" w:space="0" w:color="000000"/>
              <w:left w:val="single" w:sz="8" w:space="0" w:color="000000"/>
              <w:bottom w:val="single" w:sz="8" w:space="0" w:color="000000"/>
              <w:right w:val="single" w:sz="8" w:space="0" w:color="000000"/>
            </w:tcBorders>
            <w:shd w:val="clear" w:color="auto" w:fill="F8F9FA"/>
            <w:tcMar>
              <w:top w:w="0" w:type="dxa"/>
              <w:left w:w="108" w:type="dxa"/>
              <w:bottom w:w="0" w:type="dxa"/>
              <w:right w:w="108" w:type="dxa"/>
            </w:tcMar>
            <w:hideMark/>
          </w:tcPr>
          <w:p w14:paraId="6033CCD0" w14:textId="77777777" w:rsidR="00F45867" w:rsidRPr="00B228E0" w:rsidRDefault="00F45867" w:rsidP="00C72E10">
            <w:pPr>
              <w:rPr>
                <w:rFonts w:ascii="Arial" w:hAnsi="Arial" w:cs="Arial"/>
              </w:rPr>
            </w:pPr>
            <w:r w:rsidRPr="00B228E0">
              <w:rPr>
                <w:rFonts w:ascii="Arial" w:hAnsi="Arial" w:cs="Arial"/>
                <w:b/>
                <w:bCs/>
              </w:rPr>
              <w:t>Information</w:t>
            </w:r>
          </w:p>
        </w:tc>
        <w:tc>
          <w:tcPr>
            <w:tcW w:w="4179" w:type="pct"/>
            <w:tcBorders>
              <w:top w:val="single" w:sz="8" w:space="0" w:color="auto"/>
              <w:left w:val="nil"/>
              <w:bottom w:val="single" w:sz="8" w:space="0" w:color="auto"/>
              <w:right w:val="single" w:sz="8" w:space="0" w:color="auto"/>
            </w:tcBorders>
            <w:shd w:val="clear" w:color="auto" w:fill="F8F9FA"/>
            <w:tcMar>
              <w:top w:w="0" w:type="dxa"/>
              <w:left w:w="108" w:type="dxa"/>
              <w:bottom w:w="0" w:type="dxa"/>
              <w:right w:w="108" w:type="dxa"/>
            </w:tcMar>
            <w:hideMark/>
          </w:tcPr>
          <w:p w14:paraId="3E453422" w14:textId="77777777" w:rsidR="00F45867" w:rsidRPr="00B228E0" w:rsidRDefault="00F45867" w:rsidP="00C72E10">
            <w:pPr>
              <w:rPr>
                <w:rFonts w:ascii="Arial" w:hAnsi="Arial" w:cs="Arial"/>
              </w:rPr>
            </w:pPr>
            <w:r w:rsidRPr="00B228E0">
              <w:rPr>
                <w:rFonts w:ascii="Arial" w:hAnsi="Arial" w:cs="Arial"/>
                <w:b/>
                <w:bCs/>
              </w:rPr>
              <w:t> </w:t>
            </w:r>
            <w:r w:rsidRPr="00B228E0">
              <w:rPr>
                <w:rFonts w:ascii="Arial" w:hAnsi="Arial" w:cs="Arial"/>
              </w:rPr>
              <w:t>Freedom of information request in regard to properties supplied by providers for use as TA</w:t>
            </w:r>
          </w:p>
        </w:tc>
      </w:tr>
      <w:tr w:rsidR="00F45867" w:rsidRPr="00B228E0" w14:paraId="48AA36E8" w14:textId="77777777" w:rsidTr="00B61678">
        <w:trPr>
          <w:trHeight w:val="4174"/>
        </w:trPr>
        <w:tc>
          <w:tcPr>
            <w:tcW w:w="821"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63613A69" w14:textId="77777777" w:rsidR="00F45867" w:rsidRPr="00B228E0" w:rsidRDefault="00F45867" w:rsidP="00C72E10">
            <w:pPr>
              <w:rPr>
                <w:rFonts w:ascii="Arial" w:hAnsi="Arial" w:cs="Arial"/>
              </w:rPr>
            </w:pPr>
            <w:r w:rsidRPr="00B228E0">
              <w:rPr>
                <w:rFonts w:ascii="Arial" w:hAnsi="Arial" w:cs="Arial"/>
                <w:b/>
                <w:bCs/>
              </w:rPr>
              <w:t>Question 1</w:t>
            </w:r>
          </w:p>
        </w:tc>
        <w:tc>
          <w:tcPr>
            <w:tcW w:w="4179"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240AAD61" w14:textId="77777777" w:rsidR="00F45867" w:rsidRPr="00B228E0" w:rsidRDefault="00F45867" w:rsidP="00C72E10">
            <w:pPr>
              <w:rPr>
                <w:rFonts w:ascii="Arial" w:hAnsi="Arial" w:cs="Arial"/>
              </w:rPr>
            </w:pPr>
            <w:r w:rsidRPr="00B228E0">
              <w:rPr>
                <w:rFonts w:ascii="Arial" w:hAnsi="Arial" w:cs="Arial"/>
              </w:rPr>
              <w:t>Please advise how many of the above units you have taken on since 01/04/2026.</w:t>
            </w:r>
            <w:r w:rsidRPr="00B228E0">
              <w:rPr>
                <w:rFonts w:ascii="Arial" w:hAnsi="Arial" w:cs="Arial"/>
              </w:rPr>
              <w:br/>
            </w:r>
            <w:r w:rsidRPr="00B228E0">
              <w:rPr>
                <w:rFonts w:ascii="Arial" w:hAnsi="Arial" w:cs="Arial"/>
              </w:rPr>
              <w:br/>
              <w:t>Please confirm both the highest nightly rate paid and the average nightly rate paid. Please break this information down into property size i.e. number of bedrooms and show as follows</w:t>
            </w:r>
            <w:r w:rsidRPr="00B228E0">
              <w:rPr>
                <w:rFonts w:ascii="Arial" w:hAnsi="Arial" w:cs="Arial"/>
              </w:rPr>
              <w:br/>
            </w:r>
            <w:r w:rsidRPr="00B228E0">
              <w:rPr>
                <w:rFonts w:ascii="Arial" w:hAnsi="Arial" w:cs="Arial"/>
              </w:rPr>
              <w:br/>
              <w:t>1Bedroom unit</w:t>
            </w:r>
            <w:r w:rsidRPr="00B228E0">
              <w:rPr>
                <w:rFonts w:ascii="Arial" w:hAnsi="Arial" w:cs="Arial"/>
              </w:rPr>
              <w:br/>
              <w:t>Units taken on since 01/04/2026</w:t>
            </w:r>
            <w:r w:rsidRPr="00B228E0">
              <w:rPr>
                <w:rFonts w:ascii="Arial" w:hAnsi="Arial" w:cs="Arial"/>
              </w:rPr>
              <w:br/>
              <w:t>Maximum Nightly Rate Paid</w:t>
            </w:r>
            <w:r w:rsidRPr="00B228E0">
              <w:rPr>
                <w:rFonts w:ascii="Arial" w:hAnsi="Arial" w:cs="Arial"/>
              </w:rPr>
              <w:br/>
              <w:t>Average Nightly Rate Paid</w:t>
            </w:r>
            <w:r w:rsidRPr="00B228E0">
              <w:rPr>
                <w:rFonts w:ascii="Arial" w:hAnsi="Arial" w:cs="Arial"/>
              </w:rPr>
              <w:br/>
            </w:r>
            <w:r w:rsidRPr="00B228E0">
              <w:rPr>
                <w:rFonts w:ascii="Arial" w:hAnsi="Arial" w:cs="Arial"/>
              </w:rPr>
              <w:br/>
              <w:t>Same as above for 2,3,4 and 5 bedroom units</w:t>
            </w:r>
          </w:p>
        </w:tc>
      </w:tr>
      <w:tr w:rsidR="00F45867" w:rsidRPr="00B228E0" w14:paraId="1B436862" w14:textId="77777777" w:rsidTr="00B61678">
        <w:trPr>
          <w:trHeight w:val="6587"/>
        </w:trPr>
        <w:tc>
          <w:tcPr>
            <w:tcW w:w="821"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450945DC" w14:textId="77777777" w:rsidR="00F45867" w:rsidRPr="00B228E0" w:rsidRDefault="00F45867" w:rsidP="00C72E10">
            <w:pPr>
              <w:rPr>
                <w:rFonts w:ascii="Arial" w:hAnsi="Arial" w:cs="Arial"/>
              </w:rPr>
            </w:pPr>
            <w:r w:rsidRPr="00B228E0">
              <w:rPr>
                <w:rFonts w:ascii="Arial" w:hAnsi="Arial" w:cs="Arial"/>
                <w:b/>
                <w:bCs/>
              </w:rPr>
              <w:lastRenderedPageBreak/>
              <w:t>Response</w:t>
            </w:r>
          </w:p>
        </w:tc>
        <w:tc>
          <w:tcPr>
            <w:tcW w:w="4179"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0FC9F220" w14:textId="77777777" w:rsidR="00F45867" w:rsidRPr="00B228E0" w:rsidRDefault="00F45867" w:rsidP="00C72E10">
            <w:pPr>
              <w:rPr>
                <w:rFonts w:ascii="Arial" w:hAnsi="Arial" w:cs="Arial"/>
              </w:rPr>
            </w:pPr>
            <w:r w:rsidRPr="00B228E0">
              <w:rPr>
                <w:rFonts w:ascii="Arial" w:hAnsi="Arial" w:cs="Arial"/>
              </w:rPr>
              <w:t> The Council has reviewed its records for other nightly paid, privately managed, self-contained temporary accommodation units taken on between 1 April 2026 and 24 August 2026 (the latest placement commencement date available within the dataset reviewed).</w:t>
            </w:r>
            <w:r w:rsidRPr="00B228E0">
              <w:rPr>
                <w:rFonts w:ascii="Arial" w:hAnsi="Arial" w:cs="Arial"/>
              </w:rPr>
              <w:br/>
              <w:t>The information requested is set out below:</w:t>
            </w:r>
          </w:p>
          <w:p w14:paraId="515A6A00" w14:textId="77777777" w:rsidR="00F45867" w:rsidRPr="00B228E0" w:rsidRDefault="00F45867" w:rsidP="00C72E10">
            <w:pPr>
              <w:rPr>
                <w:rFonts w:ascii="Arial" w:hAnsi="Arial" w:cs="Arial"/>
              </w:rPr>
            </w:pPr>
            <w:r w:rsidRPr="00B228E0">
              <w:rPr>
                <w:rFonts w:ascii="Arial" w:hAnsi="Arial" w:cs="Arial"/>
              </w:rPr>
              <w:t>The figures relate to other nightly paid, privately managed, self-contained temporary accommodation units taken on by the Council between 1 April 2026 and 24 August 2026.</w:t>
            </w:r>
            <w:r w:rsidRPr="00B228E0">
              <w:rPr>
                <w:rFonts w:ascii="Arial" w:hAnsi="Arial" w:cs="Arial"/>
              </w:rPr>
              <w:br/>
              <w:t>The maximum nightly rate shown represents the highest nightly rate paid for a unit of that size during the reporting period.</w:t>
            </w:r>
            <w:r w:rsidRPr="00B228E0">
              <w:rPr>
                <w:rFonts w:ascii="Arial" w:hAnsi="Arial" w:cs="Arial"/>
              </w:rPr>
              <w:br/>
              <w:t>The average nightly rate shown represents the average nightly rate paid for units of that size taken on during the reporting period.</w:t>
            </w:r>
            <w:r w:rsidRPr="00B228E0">
              <w:rPr>
                <w:rFonts w:ascii="Arial" w:hAnsi="Arial" w:cs="Arial"/>
              </w:rPr>
              <w:br/>
              <w:t>No 5-bedroom units meeting the specified criteria were taken on during the reporting period.</w:t>
            </w:r>
          </w:p>
          <w:tbl>
            <w:tblPr>
              <w:tblW w:w="662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172"/>
              <w:gridCol w:w="2069"/>
              <w:gridCol w:w="1765"/>
              <w:gridCol w:w="1614"/>
            </w:tblGrid>
            <w:tr w:rsidR="00F45867" w:rsidRPr="00B228E0" w14:paraId="01B57CF5" w14:textId="77777777" w:rsidTr="00EA5113">
              <w:trPr>
                <w:trHeight w:val="757"/>
              </w:trPr>
              <w:tc>
                <w:tcPr>
                  <w:tcW w:w="0" w:type="auto"/>
                  <w:tcBorders>
                    <w:top w:val="outset" w:sz="6" w:space="0" w:color="auto"/>
                    <w:left w:val="outset" w:sz="6" w:space="0" w:color="auto"/>
                    <w:bottom w:val="outset" w:sz="6" w:space="0" w:color="auto"/>
                    <w:right w:val="outset" w:sz="6" w:space="0" w:color="auto"/>
                  </w:tcBorders>
                  <w:shd w:val="clear" w:color="auto" w:fill="F8F9FA"/>
                  <w:vAlign w:val="center"/>
                  <w:hideMark/>
                </w:tcPr>
                <w:p w14:paraId="14A15A91" w14:textId="77777777" w:rsidR="00F45867" w:rsidRPr="00B228E0" w:rsidRDefault="00F45867" w:rsidP="00C72E10">
                  <w:pPr>
                    <w:rPr>
                      <w:rFonts w:ascii="Arial" w:hAnsi="Arial" w:cs="Arial"/>
                    </w:rPr>
                  </w:pPr>
                  <w:r w:rsidRPr="00B228E0">
                    <w:rPr>
                      <w:rFonts w:ascii="Arial" w:hAnsi="Arial" w:cs="Arial"/>
                    </w:rPr>
                    <w:t>Property Size</w:t>
                  </w:r>
                </w:p>
              </w:tc>
              <w:tc>
                <w:tcPr>
                  <w:tcW w:w="0" w:type="auto"/>
                  <w:tcBorders>
                    <w:top w:val="outset" w:sz="6" w:space="0" w:color="auto"/>
                    <w:left w:val="outset" w:sz="6" w:space="0" w:color="auto"/>
                    <w:bottom w:val="outset" w:sz="6" w:space="0" w:color="auto"/>
                    <w:right w:val="outset" w:sz="6" w:space="0" w:color="auto"/>
                  </w:tcBorders>
                  <w:shd w:val="clear" w:color="auto" w:fill="F8F9FA"/>
                  <w:vAlign w:val="center"/>
                  <w:hideMark/>
                </w:tcPr>
                <w:p w14:paraId="0D1C3AFB" w14:textId="77777777" w:rsidR="00F45867" w:rsidRPr="00B228E0" w:rsidRDefault="00F45867" w:rsidP="00C72E10">
                  <w:pPr>
                    <w:rPr>
                      <w:rFonts w:ascii="Arial" w:hAnsi="Arial" w:cs="Arial"/>
                    </w:rPr>
                  </w:pPr>
                  <w:r w:rsidRPr="00B228E0">
                    <w:rPr>
                      <w:rFonts w:ascii="Arial" w:hAnsi="Arial" w:cs="Arial"/>
                    </w:rPr>
                    <w:t>Units Taken on Since 01/04/2026</w:t>
                  </w:r>
                </w:p>
              </w:tc>
              <w:tc>
                <w:tcPr>
                  <w:tcW w:w="0" w:type="auto"/>
                  <w:tcBorders>
                    <w:top w:val="outset" w:sz="6" w:space="0" w:color="auto"/>
                    <w:left w:val="outset" w:sz="6" w:space="0" w:color="auto"/>
                    <w:bottom w:val="outset" w:sz="6" w:space="0" w:color="auto"/>
                    <w:right w:val="outset" w:sz="6" w:space="0" w:color="auto"/>
                  </w:tcBorders>
                  <w:shd w:val="clear" w:color="auto" w:fill="F8F9FA"/>
                  <w:vAlign w:val="center"/>
                  <w:hideMark/>
                </w:tcPr>
                <w:p w14:paraId="0F0F5B8B" w14:textId="77777777" w:rsidR="00F45867" w:rsidRPr="00B228E0" w:rsidRDefault="00F45867" w:rsidP="00C72E10">
                  <w:pPr>
                    <w:rPr>
                      <w:rFonts w:ascii="Arial" w:hAnsi="Arial" w:cs="Arial"/>
                    </w:rPr>
                  </w:pPr>
                  <w:r w:rsidRPr="00B228E0">
                    <w:rPr>
                      <w:rFonts w:ascii="Arial" w:hAnsi="Arial" w:cs="Arial"/>
                    </w:rPr>
                    <w:t>Maximum Nightly Rate Paid</w:t>
                  </w:r>
                </w:p>
              </w:tc>
              <w:tc>
                <w:tcPr>
                  <w:tcW w:w="0" w:type="auto"/>
                  <w:tcBorders>
                    <w:top w:val="outset" w:sz="6" w:space="0" w:color="auto"/>
                    <w:left w:val="outset" w:sz="6" w:space="0" w:color="auto"/>
                    <w:bottom w:val="outset" w:sz="6" w:space="0" w:color="auto"/>
                    <w:right w:val="outset" w:sz="6" w:space="0" w:color="auto"/>
                  </w:tcBorders>
                  <w:shd w:val="clear" w:color="auto" w:fill="F8F9FA"/>
                  <w:vAlign w:val="center"/>
                  <w:hideMark/>
                </w:tcPr>
                <w:p w14:paraId="5B37AB5A" w14:textId="77777777" w:rsidR="00F45867" w:rsidRPr="00B228E0" w:rsidRDefault="00F45867" w:rsidP="00C72E10">
                  <w:pPr>
                    <w:rPr>
                      <w:rFonts w:ascii="Arial" w:hAnsi="Arial" w:cs="Arial"/>
                    </w:rPr>
                  </w:pPr>
                  <w:r w:rsidRPr="00B228E0">
                    <w:rPr>
                      <w:rFonts w:ascii="Arial" w:hAnsi="Arial" w:cs="Arial"/>
                    </w:rPr>
                    <w:t>Average Nightly Rate Paid</w:t>
                  </w:r>
                </w:p>
              </w:tc>
            </w:tr>
            <w:tr w:rsidR="00F45867" w:rsidRPr="00B228E0" w14:paraId="1EC53D03" w14:textId="77777777" w:rsidTr="00EA5113">
              <w:trPr>
                <w:trHeight w:val="438"/>
              </w:trPr>
              <w:tc>
                <w:tcPr>
                  <w:tcW w:w="0" w:type="auto"/>
                  <w:tcBorders>
                    <w:top w:val="outset" w:sz="6" w:space="0" w:color="auto"/>
                    <w:left w:val="outset" w:sz="6" w:space="0" w:color="auto"/>
                    <w:bottom w:val="outset" w:sz="6" w:space="0" w:color="auto"/>
                    <w:right w:val="outset" w:sz="6" w:space="0" w:color="auto"/>
                  </w:tcBorders>
                  <w:shd w:val="clear" w:color="auto" w:fill="F8F9FA"/>
                  <w:vAlign w:val="center"/>
                  <w:hideMark/>
                </w:tcPr>
                <w:p w14:paraId="2A876DA4" w14:textId="77777777" w:rsidR="00F45867" w:rsidRPr="00B228E0" w:rsidRDefault="00F45867" w:rsidP="00C72E10">
                  <w:pPr>
                    <w:rPr>
                      <w:rFonts w:ascii="Arial" w:hAnsi="Arial" w:cs="Arial"/>
                    </w:rPr>
                  </w:pPr>
                  <w:r w:rsidRPr="00B228E0">
                    <w:rPr>
                      <w:rFonts w:ascii="Arial" w:hAnsi="Arial" w:cs="Arial"/>
                    </w:rPr>
                    <w:t>1 Bedroom</w:t>
                  </w:r>
                </w:p>
              </w:tc>
              <w:tc>
                <w:tcPr>
                  <w:tcW w:w="0" w:type="auto"/>
                  <w:tcBorders>
                    <w:top w:val="outset" w:sz="6" w:space="0" w:color="auto"/>
                    <w:left w:val="outset" w:sz="6" w:space="0" w:color="auto"/>
                    <w:bottom w:val="outset" w:sz="6" w:space="0" w:color="auto"/>
                    <w:right w:val="outset" w:sz="6" w:space="0" w:color="auto"/>
                  </w:tcBorders>
                  <w:shd w:val="clear" w:color="auto" w:fill="F8F9FA"/>
                  <w:vAlign w:val="center"/>
                  <w:hideMark/>
                </w:tcPr>
                <w:p w14:paraId="2885ED9F" w14:textId="77777777" w:rsidR="00F45867" w:rsidRPr="00B228E0" w:rsidRDefault="00F45867" w:rsidP="00C72E10">
                  <w:pPr>
                    <w:rPr>
                      <w:rFonts w:ascii="Arial" w:hAnsi="Arial" w:cs="Arial"/>
                    </w:rPr>
                  </w:pPr>
                  <w:r w:rsidRPr="00B228E0">
                    <w:rPr>
                      <w:rFonts w:ascii="Arial" w:hAnsi="Arial" w:cs="Arial"/>
                    </w:rPr>
                    <w:t>3</w:t>
                  </w:r>
                </w:p>
              </w:tc>
              <w:tc>
                <w:tcPr>
                  <w:tcW w:w="0" w:type="auto"/>
                  <w:tcBorders>
                    <w:top w:val="outset" w:sz="6" w:space="0" w:color="auto"/>
                    <w:left w:val="outset" w:sz="6" w:space="0" w:color="auto"/>
                    <w:bottom w:val="outset" w:sz="6" w:space="0" w:color="auto"/>
                    <w:right w:val="outset" w:sz="6" w:space="0" w:color="auto"/>
                  </w:tcBorders>
                  <w:shd w:val="clear" w:color="auto" w:fill="F8F9FA"/>
                  <w:vAlign w:val="center"/>
                  <w:hideMark/>
                </w:tcPr>
                <w:p w14:paraId="34F9AA5B" w14:textId="77777777" w:rsidR="00F45867" w:rsidRPr="00B228E0" w:rsidRDefault="00F45867" w:rsidP="00C72E10">
                  <w:pPr>
                    <w:rPr>
                      <w:rFonts w:ascii="Arial" w:hAnsi="Arial" w:cs="Arial"/>
                    </w:rPr>
                  </w:pPr>
                  <w:r w:rsidRPr="00B228E0">
                    <w:rPr>
                      <w:rFonts w:ascii="Arial" w:hAnsi="Arial" w:cs="Arial"/>
                    </w:rPr>
                    <w:t>£95.00</w:t>
                  </w:r>
                </w:p>
              </w:tc>
              <w:tc>
                <w:tcPr>
                  <w:tcW w:w="0" w:type="auto"/>
                  <w:tcBorders>
                    <w:top w:val="outset" w:sz="6" w:space="0" w:color="auto"/>
                    <w:left w:val="outset" w:sz="6" w:space="0" w:color="auto"/>
                    <w:bottom w:val="outset" w:sz="6" w:space="0" w:color="auto"/>
                    <w:right w:val="outset" w:sz="6" w:space="0" w:color="auto"/>
                  </w:tcBorders>
                  <w:shd w:val="clear" w:color="auto" w:fill="F8F9FA"/>
                  <w:vAlign w:val="center"/>
                  <w:hideMark/>
                </w:tcPr>
                <w:p w14:paraId="6909245F" w14:textId="77777777" w:rsidR="00F45867" w:rsidRPr="00B228E0" w:rsidRDefault="00F45867" w:rsidP="00C72E10">
                  <w:pPr>
                    <w:rPr>
                      <w:rFonts w:ascii="Arial" w:hAnsi="Arial" w:cs="Arial"/>
                    </w:rPr>
                  </w:pPr>
                  <w:r w:rsidRPr="00B228E0">
                    <w:rPr>
                      <w:rFonts w:ascii="Arial" w:hAnsi="Arial" w:cs="Arial"/>
                    </w:rPr>
                    <w:t>£61.25</w:t>
                  </w:r>
                </w:p>
              </w:tc>
            </w:tr>
            <w:tr w:rsidR="00F45867" w:rsidRPr="00B228E0" w14:paraId="33A15608" w14:textId="77777777" w:rsidTr="00EA5113">
              <w:trPr>
                <w:trHeight w:val="447"/>
              </w:trPr>
              <w:tc>
                <w:tcPr>
                  <w:tcW w:w="0" w:type="auto"/>
                  <w:tcBorders>
                    <w:top w:val="outset" w:sz="6" w:space="0" w:color="auto"/>
                    <w:left w:val="outset" w:sz="6" w:space="0" w:color="auto"/>
                    <w:bottom w:val="outset" w:sz="6" w:space="0" w:color="auto"/>
                    <w:right w:val="outset" w:sz="6" w:space="0" w:color="auto"/>
                  </w:tcBorders>
                  <w:shd w:val="clear" w:color="auto" w:fill="F8F9FA"/>
                  <w:vAlign w:val="center"/>
                  <w:hideMark/>
                </w:tcPr>
                <w:p w14:paraId="0FC2502B" w14:textId="77777777" w:rsidR="00F45867" w:rsidRPr="00B228E0" w:rsidRDefault="00F45867" w:rsidP="00C72E10">
                  <w:pPr>
                    <w:rPr>
                      <w:rFonts w:ascii="Arial" w:hAnsi="Arial" w:cs="Arial"/>
                    </w:rPr>
                  </w:pPr>
                  <w:r w:rsidRPr="00B228E0">
                    <w:rPr>
                      <w:rFonts w:ascii="Arial" w:hAnsi="Arial" w:cs="Arial"/>
                    </w:rPr>
                    <w:t>2 Bedroom</w:t>
                  </w:r>
                </w:p>
              </w:tc>
              <w:tc>
                <w:tcPr>
                  <w:tcW w:w="0" w:type="auto"/>
                  <w:tcBorders>
                    <w:top w:val="outset" w:sz="6" w:space="0" w:color="auto"/>
                    <w:left w:val="outset" w:sz="6" w:space="0" w:color="auto"/>
                    <w:bottom w:val="outset" w:sz="6" w:space="0" w:color="auto"/>
                    <w:right w:val="outset" w:sz="6" w:space="0" w:color="auto"/>
                  </w:tcBorders>
                  <w:shd w:val="clear" w:color="auto" w:fill="F8F9FA"/>
                  <w:vAlign w:val="center"/>
                  <w:hideMark/>
                </w:tcPr>
                <w:p w14:paraId="2C8A3E51" w14:textId="77777777" w:rsidR="00F45867" w:rsidRPr="00B228E0" w:rsidRDefault="00F45867" w:rsidP="00C72E10">
                  <w:pPr>
                    <w:rPr>
                      <w:rFonts w:ascii="Arial" w:hAnsi="Arial" w:cs="Arial"/>
                    </w:rPr>
                  </w:pPr>
                  <w:r w:rsidRPr="00B228E0">
                    <w:rPr>
                      <w:rFonts w:ascii="Arial" w:hAnsi="Arial" w:cs="Arial"/>
                    </w:rPr>
                    <w:t>9</w:t>
                  </w:r>
                </w:p>
              </w:tc>
              <w:tc>
                <w:tcPr>
                  <w:tcW w:w="0" w:type="auto"/>
                  <w:tcBorders>
                    <w:top w:val="outset" w:sz="6" w:space="0" w:color="auto"/>
                    <w:left w:val="outset" w:sz="6" w:space="0" w:color="auto"/>
                    <w:bottom w:val="outset" w:sz="6" w:space="0" w:color="auto"/>
                    <w:right w:val="outset" w:sz="6" w:space="0" w:color="auto"/>
                  </w:tcBorders>
                  <w:shd w:val="clear" w:color="auto" w:fill="F8F9FA"/>
                  <w:vAlign w:val="center"/>
                  <w:hideMark/>
                </w:tcPr>
                <w:p w14:paraId="4E8561D9" w14:textId="77777777" w:rsidR="00F45867" w:rsidRPr="00B228E0" w:rsidRDefault="00F45867" w:rsidP="00C72E10">
                  <w:pPr>
                    <w:rPr>
                      <w:rFonts w:ascii="Arial" w:hAnsi="Arial" w:cs="Arial"/>
                    </w:rPr>
                  </w:pPr>
                  <w:r w:rsidRPr="00B228E0">
                    <w:rPr>
                      <w:rFonts w:ascii="Arial" w:hAnsi="Arial" w:cs="Arial"/>
                    </w:rPr>
                    <w:t>£85.00</w:t>
                  </w:r>
                </w:p>
              </w:tc>
              <w:tc>
                <w:tcPr>
                  <w:tcW w:w="0" w:type="auto"/>
                  <w:tcBorders>
                    <w:top w:val="outset" w:sz="6" w:space="0" w:color="auto"/>
                    <w:left w:val="outset" w:sz="6" w:space="0" w:color="auto"/>
                    <w:bottom w:val="outset" w:sz="6" w:space="0" w:color="auto"/>
                    <w:right w:val="outset" w:sz="6" w:space="0" w:color="auto"/>
                  </w:tcBorders>
                  <w:shd w:val="clear" w:color="auto" w:fill="F8F9FA"/>
                  <w:vAlign w:val="center"/>
                  <w:hideMark/>
                </w:tcPr>
                <w:p w14:paraId="6E07930D" w14:textId="77777777" w:rsidR="00F45867" w:rsidRPr="00B228E0" w:rsidRDefault="00F45867" w:rsidP="00C72E10">
                  <w:pPr>
                    <w:rPr>
                      <w:rFonts w:ascii="Arial" w:hAnsi="Arial" w:cs="Arial"/>
                    </w:rPr>
                  </w:pPr>
                  <w:r w:rsidRPr="00B228E0">
                    <w:rPr>
                      <w:rFonts w:ascii="Arial" w:hAnsi="Arial" w:cs="Arial"/>
                    </w:rPr>
                    <w:t>£65.00</w:t>
                  </w:r>
                </w:p>
              </w:tc>
            </w:tr>
            <w:tr w:rsidR="00F45867" w:rsidRPr="00B228E0" w14:paraId="45B781A6" w14:textId="77777777" w:rsidTr="00EA5113">
              <w:trPr>
                <w:trHeight w:val="447"/>
              </w:trPr>
              <w:tc>
                <w:tcPr>
                  <w:tcW w:w="0" w:type="auto"/>
                  <w:tcBorders>
                    <w:top w:val="outset" w:sz="6" w:space="0" w:color="auto"/>
                    <w:left w:val="outset" w:sz="6" w:space="0" w:color="auto"/>
                    <w:bottom w:val="outset" w:sz="6" w:space="0" w:color="auto"/>
                    <w:right w:val="outset" w:sz="6" w:space="0" w:color="auto"/>
                  </w:tcBorders>
                  <w:shd w:val="clear" w:color="auto" w:fill="F8F9FA"/>
                  <w:vAlign w:val="center"/>
                  <w:hideMark/>
                </w:tcPr>
                <w:p w14:paraId="4F6E3192" w14:textId="77777777" w:rsidR="00F45867" w:rsidRPr="00B228E0" w:rsidRDefault="00F45867" w:rsidP="00C72E10">
                  <w:pPr>
                    <w:rPr>
                      <w:rFonts w:ascii="Arial" w:hAnsi="Arial" w:cs="Arial"/>
                    </w:rPr>
                  </w:pPr>
                  <w:r w:rsidRPr="00B228E0">
                    <w:rPr>
                      <w:rFonts w:ascii="Arial" w:hAnsi="Arial" w:cs="Arial"/>
                    </w:rPr>
                    <w:t>3 Bedroom</w:t>
                  </w:r>
                </w:p>
              </w:tc>
              <w:tc>
                <w:tcPr>
                  <w:tcW w:w="0" w:type="auto"/>
                  <w:tcBorders>
                    <w:top w:val="outset" w:sz="6" w:space="0" w:color="auto"/>
                    <w:left w:val="outset" w:sz="6" w:space="0" w:color="auto"/>
                    <w:bottom w:val="outset" w:sz="6" w:space="0" w:color="auto"/>
                    <w:right w:val="outset" w:sz="6" w:space="0" w:color="auto"/>
                  </w:tcBorders>
                  <w:shd w:val="clear" w:color="auto" w:fill="F8F9FA"/>
                  <w:vAlign w:val="center"/>
                  <w:hideMark/>
                </w:tcPr>
                <w:p w14:paraId="51707E83" w14:textId="77777777" w:rsidR="00F45867" w:rsidRPr="00B228E0" w:rsidRDefault="00F45867" w:rsidP="00C72E10">
                  <w:pPr>
                    <w:rPr>
                      <w:rFonts w:ascii="Arial" w:hAnsi="Arial" w:cs="Arial"/>
                    </w:rPr>
                  </w:pPr>
                  <w:r w:rsidRPr="00B228E0">
                    <w:rPr>
                      <w:rFonts w:ascii="Arial" w:hAnsi="Arial" w:cs="Arial"/>
                    </w:rPr>
                    <w:t>9</w:t>
                  </w:r>
                </w:p>
              </w:tc>
              <w:tc>
                <w:tcPr>
                  <w:tcW w:w="0" w:type="auto"/>
                  <w:tcBorders>
                    <w:top w:val="outset" w:sz="6" w:space="0" w:color="auto"/>
                    <w:left w:val="outset" w:sz="6" w:space="0" w:color="auto"/>
                    <w:bottom w:val="outset" w:sz="6" w:space="0" w:color="auto"/>
                    <w:right w:val="outset" w:sz="6" w:space="0" w:color="auto"/>
                  </w:tcBorders>
                  <w:shd w:val="clear" w:color="auto" w:fill="F8F9FA"/>
                  <w:vAlign w:val="center"/>
                  <w:hideMark/>
                </w:tcPr>
                <w:p w14:paraId="63B24493" w14:textId="77777777" w:rsidR="00F45867" w:rsidRPr="00B228E0" w:rsidRDefault="00F45867" w:rsidP="00C72E10">
                  <w:pPr>
                    <w:rPr>
                      <w:rFonts w:ascii="Arial" w:hAnsi="Arial" w:cs="Arial"/>
                    </w:rPr>
                  </w:pPr>
                  <w:r w:rsidRPr="00B228E0">
                    <w:rPr>
                      <w:rFonts w:ascii="Arial" w:hAnsi="Arial" w:cs="Arial"/>
                    </w:rPr>
                    <w:t>£85.00</w:t>
                  </w:r>
                </w:p>
              </w:tc>
              <w:tc>
                <w:tcPr>
                  <w:tcW w:w="0" w:type="auto"/>
                  <w:tcBorders>
                    <w:top w:val="outset" w:sz="6" w:space="0" w:color="auto"/>
                    <w:left w:val="outset" w:sz="6" w:space="0" w:color="auto"/>
                    <w:bottom w:val="outset" w:sz="6" w:space="0" w:color="auto"/>
                    <w:right w:val="outset" w:sz="6" w:space="0" w:color="auto"/>
                  </w:tcBorders>
                  <w:shd w:val="clear" w:color="auto" w:fill="F8F9FA"/>
                  <w:vAlign w:val="center"/>
                  <w:hideMark/>
                </w:tcPr>
                <w:p w14:paraId="48FDA533" w14:textId="77777777" w:rsidR="00F45867" w:rsidRPr="00B228E0" w:rsidRDefault="00F45867" w:rsidP="00C72E10">
                  <w:pPr>
                    <w:rPr>
                      <w:rFonts w:ascii="Arial" w:hAnsi="Arial" w:cs="Arial"/>
                    </w:rPr>
                  </w:pPr>
                  <w:r w:rsidRPr="00B228E0">
                    <w:rPr>
                      <w:rFonts w:ascii="Arial" w:hAnsi="Arial" w:cs="Arial"/>
                    </w:rPr>
                    <w:t>£82.78</w:t>
                  </w:r>
                </w:p>
              </w:tc>
            </w:tr>
            <w:tr w:rsidR="00F45867" w:rsidRPr="00B228E0" w14:paraId="2F52DC33" w14:textId="77777777" w:rsidTr="00EA5113">
              <w:trPr>
                <w:trHeight w:val="447"/>
              </w:trPr>
              <w:tc>
                <w:tcPr>
                  <w:tcW w:w="0" w:type="auto"/>
                  <w:tcBorders>
                    <w:top w:val="outset" w:sz="6" w:space="0" w:color="auto"/>
                    <w:left w:val="outset" w:sz="6" w:space="0" w:color="auto"/>
                    <w:bottom w:val="outset" w:sz="6" w:space="0" w:color="auto"/>
                    <w:right w:val="outset" w:sz="6" w:space="0" w:color="auto"/>
                  </w:tcBorders>
                  <w:shd w:val="clear" w:color="auto" w:fill="F8F9FA"/>
                  <w:vAlign w:val="center"/>
                  <w:hideMark/>
                </w:tcPr>
                <w:p w14:paraId="2BF59B44" w14:textId="77777777" w:rsidR="00F45867" w:rsidRPr="00B228E0" w:rsidRDefault="00F45867" w:rsidP="00C72E10">
                  <w:pPr>
                    <w:rPr>
                      <w:rFonts w:ascii="Arial" w:hAnsi="Arial" w:cs="Arial"/>
                    </w:rPr>
                  </w:pPr>
                  <w:r w:rsidRPr="00B228E0">
                    <w:rPr>
                      <w:rFonts w:ascii="Arial" w:hAnsi="Arial" w:cs="Arial"/>
                    </w:rPr>
                    <w:t>4 Bedroom</w:t>
                  </w:r>
                </w:p>
              </w:tc>
              <w:tc>
                <w:tcPr>
                  <w:tcW w:w="0" w:type="auto"/>
                  <w:tcBorders>
                    <w:top w:val="outset" w:sz="6" w:space="0" w:color="auto"/>
                    <w:left w:val="outset" w:sz="6" w:space="0" w:color="auto"/>
                    <w:bottom w:val="outset" w:sz="6" w:space="0" w:color="auto"/>
                    <w:right w:val="outset" w:sz="6" w:space="0" w:color="auto"/>
                  </w:tcBorders>
                  <w:shd w:val="clear" w:color="auto" w:fill="F8F9FA"/>
                  <w:vAlign w:val="center"/>
                  <w:hideMark/>
                </w:tcPr>
                <w:p w14:paraId="08525101" w14:textId="77777777" w:rsidR="00F45867" w:rsidRPr="00B228E0" w:rsidRDefault="00F45867" w:rsidP="00C72E10">
                  <w:pPr>
                    <w:rPr>
                      <w:rFonts w:ascii="Arial" w:hAnsi="Arial" w:cs="Arial"/>
                    </w:rPr>
                  </w:pPr>
                  <w:r w:rsidRPr="00B228E0">
                    <w:rPr>
                      <w:rFonts w:ascii="Arial" w:hAnsi="Arial" w:cs="Arial"/>
                    </w:rPr>
                    <w:t>4</w:t>
                  </w:r>
                </w:p>
              </w:tc>
              <w:tc>
                <w:tcPr>
                  <w:tcW w:w="0" w:type="auto"/>
                  <w:tcBorders>
                    <w:top w:val="outset" w:sz="6" w:space="0" w:color="auto"/>
                    <w:left w:val="outset" w:sz="6" w:space="0" w:color="auto"/>
                    <w:bottom w:val="outset" w:sz="6" w:space="0" w:color="auto"/>
                    <w:right w:val="outset" w:sz="6" w:space="0" w:color="auto"/>
                  </w:tcBorders>
                  <w:shd w:val="clear" w:color="auto" w:fill="F8F9FA"/>
                  <w:vAlign w:val="center"/>
                  <w:hideMark/>
                </w:tcPr>
                <w:p w14:paraId="58FA49E9" w14:textId="77777777" w:rsidR="00F45867" w:rsidRPr="00B228E0" w:rsidRDefault="00F45867" w:rsidP="00C72E10">
                  <w:pPr>
                    <w:rPr>
                      <w:rFonts w:ascii="Arial" w:hAnsi="Arial" w:cs="Arial"/>
                    </w:rPr>
                  </w:pPr>
                  <w:r w:rsidRPr="00B228E0">
                    <w:rPr>
                      <w:rFonts w:ascii="Arial" w:hAnsi="Arial" w:cs="Arial"/>
                    </w:rPr>
                    <w:t>£110.00</w:t>
                  </w:r>
                </w:p>
              </w:tc>
              <w:tc>
                <w:tcPr>
                  <w:tcW w:w="0" w:type="auto"/>
                  <w:tcBorders>
                    <w:top w:val="outset" w:sz="6" w:space="0" w:color="auto"/>
                    <w:left w:val="outset" w:sz="6" w:space="0" w:color="auto"/>
                    <w:bottom w:val="outset" w:sz="6" w:space="0" w:color="auto"/>
                    <w:right w:val="outset" w:sz="6" w:space="0" w:color="auto"/>
                  </w:tcBorders>
                  <w:shd w:val="clear" w:color="auto" w:fill="F8F9FA"/>
                  <w:vAlign w:val="center"/>
                  <w:hideMark/>
                </w:tcPr>
                <w:p w14:paraId="14F2527A" w14:textId="77777777" w:rsidR="00F45867" w:rsidRPr="00B228E0" w:rsidRDefault="00F45867" w:rsidP="00C72E10">
                  <w:pPr>
                    <w:rPr>
                      <w:rFonts w:ascii="Arial" w:hAnsi="Arial" w:cs="Arial"/>
                    </w:rPr>
                  </w:pPr>
                  <w:r w:rsidRPr="00B228E0">
                    <w:rPr>
                      <w:rFonts w:ascii="Arial" w:hAnsi="Arial" w:cs="Arial"/>
                    </w:rPr>
                    <w:t>£103.75</w:t>
                  </w:r>
                </w:p>
              </w:tc>
            </w:tr>
            <w:tr w:rsidR="00F45867" w:rsidRPr="00B228E0" w14:paraId="4259E7C3" w14:textId="77777777" w:rsidTr="00EA5113">
              <w:trPr>
                <w:trHeight w:val="458"/>
              </w:trPr>
              <w:tc>
                <w:tcPr>
                  <w:tcW w:w="0" w:type="auto"/>
                  <w:tcBorders>
                    <w:top w:val="outset" w:sz="6" w:space="0" w:color="auto"/>
                    <w:left w:val="outset" w:sz="6" w:space="0" w:color="auto"/>
                    <w:bottom w:val="outset" w:sz="6" w:space="0" w:color="auto"/>
                    <w:right w:val="outset" w:sz="6" w:space="0" w:color="auto"/>
                  </w:tcBorders>
                  <w:shd w:val="clear" w:color="auto" w:fill="F8F9FA"/>
                  <w:vAlign w:val="center"/>
                  <w:hideMark/>
                </w:tcPr>
                <w:p w14:paraId="18D66E1E" w14:textId="77777777" w:rsidR="00F45867" w:rsidRPr="00B228E0" w:rsidRDefault="00F45867" w:rsidP="00C72E10">
                  <w:pPr>
                    <w:rPr>
                      <w:rFonts w:ascii="Arial" w:hAnsi="Arial" w:cs="Arial"/>
                    </w:rPr>
                  </w:pPr>
                  <w:r w:rsidRPr="00B228E0">
                    <w:rPr>
                      <w:rFonts w:ascii="Arial" w:hAnsi="Arial" w:cs="Arial"/>
                    </w:rPr>
                    <w:t>5 Bedroom</w:t>
                  </w:r>
                </w:p>
              </w:tc>
              <w:tc>
                <w:tcPr>
                  <w:tcW w:w="0" w:type="auto"/>
                  <w:tcBorders>
                    <w:top w:val="outset" w:sz="6" w:space="0" w:color="auto"/>
                    <w:left w:val="outset" w:sz="6" w:space="0" w:color="auto"/>
                    <w:bottom w:val="outset" w:sz="6" w:space="0" w:color="auto"/>
                    <w:right w:val="outset" w:sz="6" w:space="0" w:color="auto"/>
                  </w:tcBorders>
                  <w:shd w:val="clear" w:color="auto" w:fill="F8F9FA"/>
                  <w:vAlign w:val="center"/>
                  <w:hideMark/>
                </w:tcPr>
                <w:p w14:paraId="754B235A" w14:textId="77777777" w:rsidR="00F45867" w:rsidRPr="00B228E0" w:rsidRDefault="00F45867" w:rsidP="00C72E10">
                  <w:pPr>
                    <w:rPr>
                      <w:rFonts w:ascii="Arial" w:hAnsi="Arial" w:cs="Arial"/>
                    </w:rPr>
                  </w:pPr>
                  <w:r w:rsidRPr="00B228E0">
                    <w:rPr>
                      <w:rFonts w:ascii="Arial" w:hAnsi="Arial" w:cs="Arial"/>
                    </w:rPr>
                    <w:t>0</w:t>
                  </w:r>
                </w:p>
              </w:tc>
              <w:tc>
                <w:tcPr>
                  <w:tcW w:w="0" w:type="auto"/>
                  <w:tcBorders>
                    <w:top w:val="outset" w:sz="6" w:space="0" w:color="auto"/>
                    <w:left w:val="outset" w:sz="6" w:space="0" w:color="auto"/>
                    <w:bottom w:val="outset" w:sz="6" w:space="0" w:color="auto"/>
                    <w:right w:val="outset" w:sz="6" w:space="0" w:color="auto"/>
                  </w:tcBorders>
                  <w:shd w:val="clear" w:color="auto" w:fill="F8F9FA"/>
                  <w:vAlign w:val="center"/>
                  <w:hideMark/>
                </w:tcPr>
                <w:p w14:paraId="5E982536" w14:textId="77777777" w:rsidR="00F45867" w:rsidRPr="00B228E0" w:rsidRDefault="00F45867" w:rsidP="00C72E10">
                  <w:pPr>
                    <w:rPr>
                      <w:rFonts w:ascii="Arial" w:hAnsi="Arial" w:cs="Arial"/>
                    </w:rPr>
                  </w:pPr>
                  <w:r w:rsidRPr="00B228E0">
                    <w:rPr>
                      <w:rFonts w:ascii="Arial" w:hAnsi="Arial" w:cs="Arial"/>
                    </w:rPr>
                    <w:t>N/A</w:t>
                  </w:r>
                </w:p>
              </w:tc>
              <w:tc>
                <w:tcPr>
                  <w:tcW w:w="0" w:type="auto"/>
                  <w:tcBorders>
                    <w:top w:val="outset" w:sz="6" w:space="0" w:color="auto"/>
                    <w:left w:val="outset" w:sz="6" w:space="0" w:color="auto"/>
                    <w:bottom w:val="outset" w:sz="6" w:space="0" w:color="auto"/>
                    <w:right w:val="outset" w:sz="6" w:space="0" w:color="auto"/>
                  </w:tcBorders>
                  <w:shd w:val="clear" w:color="auto" w:fill="F8F9FA"/>
                  <w:vAlign w:val="center"/>
                  <w:hideMark/>
                </w:tcPr>
                <w:p w14:paraId="0DD869A7" w14:textId="77777777" w:rsidR="00F45867" w:rsidRPr="00B228E0" w:rsidRDefault="00F45867" w:rsidP="00C72E10">
                  <w:pPr>
                    <w:rPr>
                      <w:rFonts w:ascii="Arial" w:hAnsi="Arial" w:cs="Arial"/>
                    </w:rPr>
                  </w:pPr>
                  <w:r w:rsidRPr="00B228E0">
                    <w:rPr>
                      <w:rFonts w:ascii="Arial" w:hAnsi="Arial" w:cs="Arial"/>
                    </w:rPr>
                    <w:t>N/A</w:t>
                  </w:r>
                </w:p>
              </w:tc>
            </w:tr>
            <w:tr w:rsidR="00F45867" w:rsidRPr="00B228E0" w14:paraId="6084C4A6" w14:textId="77777777" w:rsidTr="00EA5113">
              <w:trPr>
                <w:trHeight w:val="438"/>
              </w:trPr>
              <w:tc>
                <w:tcPr>
                  <w:tcW w:w="0" w:type="auto"/>
                  <w:tcBorders>
                    <w:top w:val="outset" w:sz="6" w:space="0" w:color="auto"/>
                    <w:left w:val="outset" w:sz="6" w:space="0" w:color="auto"/>
                    <w:bottom w:val="outset" w:sz="6" w:space="0" w:color="auto"/>
                    <w:right w:val="outset" w:sz="6" w:space="0" w:color="auto"/>
                  </w:tcBorders>
                  <w:shd w:val="clear" w:color="auto" w:fill="F8F9FA"/>
                  <w:vAlign w:val="center"/>
                  <w:hideMark/>
                </w:tcPr>
                <w:p w14:paraId="0E1CF13F" w14:textId="77777777" w:rsidR="00F45867" w:rsidRPr="00B228E0" w:rsidRDefault="00F45867" w:rsidP="00C72E10">
                  <w:pPr>
                    <w:rPr>
                      <w:rFonts w:ascii="Arial" w:hAnsi="Arial" w:cs="Arial"/>
                    </w:rPr>
                  </w:pPr>
                  <w:r w:rsidRPr="00B228E0">
                    <w:rPr>
                      <w:rFonts w:ascii="Arial" w:hAnsi="Arial" w:cs="Arial"/>
                      <w:b/>
                      <w:bCs/>
                    </w:rPr>
                    <w:t>Total</w:t>
                  </w:r>
                </w:p>
              </w:tc>
              <w:tc>
                <w:tcPr>
                  <w:tcW w:w="0" w:type="auto"/>
                  <w:tcBorders>
                    <w:top w:val="outset" w:sz="6" w:space="0" w:color="auto"/>
                    <w:left w:val="outset" w:sz="6" w:space="0" w:color="auto"/>
                    <w:bottom w:val="outset" w:sz="6" w:space="0" w:color="auto"/>
                    <w:right w:val="outset" w:sz="6" w:space="0" w:color="auto"/>
                  </w:tcBorders>
                  <w:shd w:val="clear" w:color="auto" w:fill="F8F9FA"/>
                  <w:vAlign w:val="center"/>
                  <w:hideMark/>
                </w:tcPr>
                <w:p w14:paraId="075FA35B" w14:textId="77777777" w:rsidR="00F45867" w:rsidRPr="00B228E0" w:rsidRDefault="00F45867" w:rsidP="00C72E10">
                  <w:pPr>
                    <w:rPr>
                      <w:rFonts w:ascii="Arial" w:hAnsi="Arial" w:cs="Arial"/>
                    </w:rPr>
                  </w:pPr>
                  <w:r w:rsidRPr="00B228E0">
                    <w:rPr>
                      <w:rFonts w:ascii="Arial" w:hAnsi="Arial" w:cs="Arial"/>
                      <w:b/>
                      <w:bCs/>
                    </w:rPr>
                    <w:t>25</w:t>
                  </w:r>
                </w:p>
              </w:tc>
              <w:tc>
                <w:tcPr>
                  <w:tcW w:w="0" w:type="auto"/>
                  <w:tcBorders>
                    <w:top w:val="outset" w:sz="6" w:space="0" w:color="auto"/>
                    <w:left w:val="outset" w:sz="6" w:space="0" w:color="auto"/>
                    <w:bottom w:val="outset" w:sz="6" w:space="0" w:color="auto"/>
                    <w:right w:val="outset" w:sz="6" w:space="0" w:color="auto"/>
                  </w:tcBorders>
                  <w:shd w:val="clear" w:color="auto" w:fill="F8F9FA"/>
                  <w:vAlign w:val="center"/>
                  <w:hideMark/>
                </w:tcPr>
                <w:p w14:paraId="7B0A86A3" w14:textId="77777777" w:rsidR="00F45867" w:rsidRPr="00B228E0" w:rsidRDefault="00F45867" w:rsidP="00C72E10">
                  <w:pPr>
                    <w:rPr>
                      <w:rFonts w:ascii="Arial" w:hAnsi="Arial" w:cs="Arial"/>
                    </w:rPr>
                  </w:pPr>
                  <w:r w:rsidRPr="00B228E0">
                    <w:rPr>
                      <w:rFonts w:ascii="Arial" w:hAnsi="Arial" w:cs="Arial"/>
                      <w:b/>
                      <w:bCs/>
                    </w:rPr>
                    <w:t>£110.00</w:t>
                  </w:r>
                </w:p>
              </w:tc>
              <w:tc>
                <w:tcPr>
                  <w:tcW w:w="0" w:type="auto"/>
                  <w:tcBorders>
                    <w:top w:val="outset" w:sz="6" w:space="0" w:color="auto"/>
                    <w:left w:val="outset" w:sz="6" w:space="0" w:color="auto"/>
                    <w:bottom w:val="outset" w:sz="6" w:space="0" w:color="auto"/>
                    <w:right w:val="outset" w:sz="6" w:space="0" w:color="auto"/>
                  </w:tcBorders>
                  <w:shd w:val="clear" w:color="auto" w:fill="F8F9FA"/>
                  <w:vAlign w:val="center"/>
                  <w:hideMark/>
                </w:tcPr>
                <w:p w14:paraId="5DDC1E56" w14:textId="77777777" w:rsidR="00F45867" w:rsidRPr="00B228E0" w:rsidRDefault="00F45867" w:rsidP="00C72E10">
                  <w:pPr>
                    <w:rPr>
                      <w:rFonts w:ascii="Arial" w:hAnsi="Arial" w:cs="Arial"/>
                    </w:rPr>
                  </w:pPr>
                  <w:r w:rsidRPr="00B228E0">
                    <w:rPr>
                      <w:rFonts w:ascii="Arial" w:hAnsi="Arial" w:cs="Arial"/>
                      <w:b/>
                      <w:bCs/>
                    </w:rPr>
                    <w:t>£78.23</w:t>
                  </w:r>
                </w:p>
              </w:tc>
            </w:tr>
          </w:tbl>
          <w:p w14:paraId="6078F45C" w14:textId="77777777" w:rsidR="00F45867" w:rsidRPr="00B228E0" w:rsidRDefault="00F45867" w:rsidP="00C72E10">
            <w:pPr>
              <w:rPr>
                <w:rFonts w:ascii="Arial" w:hAnsi="Arial" w:cs="Arial"/>
              </w:rPr>
            </w:pPr>
          </w:p>
        </w:tc>
      </w:tr>
    </w:tbl>
    <w:p w14:paraId="00257189" w14:textId="3EB4D754" w:rsidR="00F45867" w:rsidRPr="00B228E0" w:rsidRDefault="00F45867" w:rsidP="00F45867">
      <w:pPr>
        <w:rPr>
          <w:rFonts w:ascii="Arial" w:hAnsi="Arial" w:cs="Arial"/>
        </w:rPr>
      </w:pPr>
      <w:r w:rsidRPr="00B228E0">
        <w:rPr>
          <w:rFonts w:ascii="Arial" w:hAnsi="Arial" w:cs="Arial"/>
        </w:rPr>
        <w:t> </w:t>
      </w:r>
    </w:p>
    <w:p w14:paraId="3508C1C9" w14:textId="77777777" w:rsidR="00B61678" w:rsidRDefault="00B61678">
      <w:pPr>
        <w:rPr>
          <w:rFonts w:ascii="Arial" w:hAnsi="Arial" w:cs="Arial"/>
        </w:rPr>
      </w:pPr>
      <w:r>
        <w:rPr>
          <w:rFonts w:ascii="Arial" w:hAnsi="Arial" w:cs="Arial"/>
        </w:rPr>
        <w:br w:type="page"/>
      </w:r>
    </w:p>
    <w:p w14:paraId="37814A7E" w14:textId="1EB230D9" w:rsidR="00F45867" w:rsidRPr="00B228E0" w:rsidRDefault="00F45867" w:rsidP="00F45867">
      <w:pPr>
        <w:rPr>
          <w:rFonts w:ascii="Arial" w:hAnsi="Arial" w:cs="Arial"/>
        </w:rPr>
      </w:pPr>
      <w:r w:rsidRPr="00B228E0">
        <w:rPr>
          <w:rFonts w:ascii="Arial" w:hAnsi="Arial" w:cs="Arial"/>
        </w:rPr>
        <w:lastRenderedPageBreak/>
        <w:t>HAV-FOI-163301:</w:t>
      </w:r>
    </w:p>
    <w:tbl>
      <w:tblPr>
        <w:tblW w:w="4798" w:type="pct"/>
        <w:tblInd w:w="-5" w:type="dxa"/>
        <w:shd w:val="clear" w:color="auto" w:fill="FFFFFF"/>
        <w:tblCellMar>
          <w:left w:w="0" w:type="dxa"/>
          <w:right w:w="0" w:type="dxa"/>
        </w:tblCellMar>
        <w:tblLook w:val="04A0" w:firstRow="1" w:lastRow="0" w:firstColumn="1" w:lastColumn="0" w:noHBand="0" w:noVBand="1"/>
      </w:tblPr>
      <w:tblGrid>
        <w:gridCol w:w="1779"/>
        <w:gridCol w:w="6863"/>
      </w:tblGrid>
      <w:tr w:rsidR="00F45867" w:rsidRPr="00B228E0" w14:paraId="7FFD2B27" w14:textId="77777777" w:rsidTr="00EA5113">
        <w:trPr>
          <w:trHeight w:val="308"/>
        </w:trPr>
        <w:tc>
          <w:tcPr>
            <w:tcW w:w="1029" w:type="pct"/>
            <w:tcBorders>
              <w:top w:val="single" w:sz="8" w:space="0" w:color="000000"/>
              <w:left w:val="single" w:sz="8" w:space="0" w:color="000000"/>
              <w:bottom w:val="single" w:sz="8" w:space="0" w:color="000000"/>
              <w:right w:val="single" w:sz="8" w:space="0" w:color="000000"/>
            </w:tcBorders>
            <w:shd w:val="clear" w:color="auto" w:fill="F8F9FA"/>
            <w:tcMar>
              <w:top w:w="0" w:type="dxa"/>
              <w:left w:w="108" w:type="dxa"/>
              <w:bottom w:w="0" w:type="dxa"/>
              <w:right w:w="108" w:type="dxa"/>
            </w:tcMar>
            <w:hideMark/>
          </w:tcPr>
          <w:p w14:paraId="7613A6AD" w14:textId="77777777" w:rsidR="00F45867" w:rsidRPr="00B228E0" w:rsidRDefault="00F45867" w:rsidP="00C72E10">
            <w:pPr>
              <w:rPr>
                <w:rFonts w:ascii="Arial" w:hAnsi="Arial" w:cs="Arial"/>
              </w:rPr>
            </w:pPr>
            <w:r w:rsidRPr="00B228E0">
              <w:rPr>
                <w:rFonts w:ascii="Arial" w:hAnsi="Arial" w:cs="Arial"/>
                <w:b/>
                <w:bCs/>
              </w:rPr>
              <w:t>Information</w:t>
            </w:r>
          </w:p>
        </w:tc>
        <w:tc>
          <w:tcPr>
            <w:tcW w:w="3971" w:type="pct"/>
            <w:tcBorders>
              <w:top w:val="single" w:sz="8" w:space="0" w:color="auto"/>
              <w:left w:val="nil"/>
              <w:bottom w:val="single" w:sz="8" w:space="0" w:color="auto"/>
              <w:right w:val="single" w:sz="8" w:space="0" w:color="auto"/>
            </w:tcBorders>
            <w:shd w:val="clear" w:color="auto" w:fill="F8F9FA"/>
            <w:tcMar>
              <w:top w:w="0" w:type="dxa"/>
              <w:left w:w="108" w:type="dxa"/>
              <w:bottom w:w="0" w:type="dxa"/>
              <w:right w:w="108" w:type="dxa"/>
            </w:tcMar>
            <w:hideMark/>
          </w:tcPr>
          <w:p w14:paraId="6AEE4071" w14:textId="77777777" w:rsidR="00F45867" w:rsidRPr="00B228E0" w:rsidRDefault="00F45867" w:rsidP="00C72E10">
            <w:pPr>
              <w:rPr>
                <w:rFonts w:ascii="Arial" w:hAnsi="Arial" w:cs="Arial"/>
              </w:rPr>
            </w:pPr>
            <w:r w:rsidRPr="00B228E0">
              <w:rPr>
                <w:rFonts w:ascii="Arial" w:hAnsi="Arial" w:cs="Arial"/>
                <w:b/>
                <w:bCs/>
              </w:rPr>
              <w:t> </w:t>
            </w:r>
            <w:r w:rsidRPr="00B228E0">
              <w:rPr>
                <w:rFonts w:ascii="Arial" w:hAnsi="Arial" w:cs="Arial"/>
              </w:rPr>
              <w:t>Freedom of Information Request: Corporate Ledger and External Financial Donations Data</w:t>
            </w:r>
          </w:p>
          <w:p w14:paraId="512B2A28" w14:textId="77777777" w:rsidR="00F45867" w:rsidRPr="00B228E0" w:rsidRDefault="00F45867" w:rsidP="00C72E10">
            <w:pPr>
              <w:rPr>
                <w:rFonts w:ascii="Arial" w:hAnsi="Arial" w:cs="Arial"/>
              </w:rPr>
            </w:pPr>
            <w:r w:rsidRPr="00B228E0">
              <w:rPr>
                <w:rFonts w:ascii="Arial" w:hAnsi="Arial" w:cs="Arial"/>
              </w:rPr>
              <w:t>Under the Freedom of Information Act 2000, please provide the following financial data held within the London Borough of Havering’s corporate ledger/accounting software systems (such as Oracle/oneSource):</w:t>
            </w:r>
          </w:p>
        </w:tc>
      </w:tr>
      <w:tr w:rsidR="00F45867" w:rsidRPr="00B228E0" w14:paraId="25D1E49E" w14:textId="77777777" w:rsidTr="00EA5113">
        <w:trPr>
          <w:trHeight w:val="308"/>
        </w:trPr>
        <w:tc>
          <w:tcPr>
            <w:tcW w:w="1029"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2E6D6337" w14:textId="77777777" w:rsidR="00F45867" w:rsidRPr="00B228E0" w:rsidRDefault="00F45867" w:rsidP="00C72E10">
            <w:pPr>
              <w:rPr>
                <w:rFonts w:ascii="Arial" w:hAnsi="Arial" w:cs="Arial"/>
              </w:rPr>
            </w:pPr>
            <w:r w:rsidRPr="00B228E0">
              <w:rPr>
                <w:rFonts w:ascii="Arial" w:hAnsi="Arial" w:cs="Arial"/>
                <w:b/>
                <w:bCs/>
              </w:rPr>
              <w:t>Question 1</w:t>
            </w:r>
          </w:p>
        </w:tc>
        <w:tc>
          <w:tcPr>
            <w:tcW w:w="3971"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35840C1F" w14:textId="77777777" w:rsidR="00F45867" w:rsidRPr="00B228E0" w:rsidRDefault="00F45867" w:rsidP="00C72E10">
            <w:pPr>
              <w:rPr>
                <w:rFonts w:ascii="Arial" w:hAnsi="Arial" w:cs="Arial"/>
              </w:rPr>
            </w:pPr>
            <w:r w:rsidRPr="00B228E0">
              <w:rPr>
                <w:rFonts w:ascii="Arial" w:hAnsi="Arial" w:cs="Arial"/>
              </w:rPr>
              <w:t>1. Scope of Information Requested:</w:t>
            </w:r>
            <w:r w:rsidRPr="00B228E0">
              <w:rPr>
                <w:rFonts w:ascii="Arial" w:hAnsi="Arial" w:cs="Arial"/>
              </w:rPr>
              <w:br/>
              <w:t>A detailed extract or report of all corporate ledger line items categorised as incoming financial donations, charitable trust bequests, or external corporate sponsorships received by the London Borough of Havering.</w:t>
            </w:r>
            <w:r w:rsidRPr="00B228E0">
              <w:rPr>
                <w:rFonts w:ascii="Arial" w:hAnsi="Arial" w:cs="Arial"/>
              </w:rPr>
              <w:br/>
              <w:t>For each recorded transaction, please include the date of entry, the source, total financial amount, specific ledger code/cost centre description, and any associated notes indicating the designated public service, facility, or ward destination.</w:t>
            </w:r>
            <w:r w:rsidRPr="00B228E0">
              <w:rPr>
                <w:rFonts w:ascii="Arial" w:hAnsi="Arial" w:cs="Arial"/>
              </w:rPr>
              <w:br/>
            </w:r>
            <w:r w:rsidRPr="00B228E0">
              <w:rPr>
                <w:rFonts w:ascii="Arial" w:hAnsi="Arial" w:cs="Arial"/>
              </w:rPr>
              <w:br/>
              <w:t>2. Timeframe:</w:t>
            </w:r>
            <w:r w:rsidRPr="00B228E0">
              <w:rPr>
                <w:rFonts w:ascii="Arial" w:hAnsi="Arial" w:cs="Arial"/>
              </w:rPr>
              <w:br/>
              <w:t>Please provide this data for the last full financial year and for the current financial year up to the present date.</w:t>
            </w:r>
            <w:r w:rsidRPr="00B228E0">
              <w:rPr>
                <w:rFonts w:ascii="Arial" w:hAnsi="Arial" w:cs="Arial"/>
              </w:rPr>
              <w:br/>
            </w:r>
            <w:r w:rsidRPr="00B228E0">
              <w:rPr>
                <w:rFonts w:ascii="Arial" w:hAnsi="Arial" w:cs="Arial"/>
              </w:rPr>
              <w:br/>
              <w:t>3. Format of Delivery:</w:t>
            </w:r>
            <w:r w:rsidRPr="00B228E0">
              <w:rPr>
                <w:rFonts w:ascii="Arial" w:hAnsi="Arial" w:cs="Arial"/>
              </w:rPr>
              <w:br/>
              <w:t>Please deliver this data in an editable, machine-readable format (such as a .CSV or Microsoft Excel spreadsheet) to allow for clear public analysis.</w:t>
            </w:r>
          </w:p>
        </w:tc>
      </w:tr>
      <w:tr w:rsidR="00F45867" w:rsidRPr="00B228E0" w14:paraId="77BC9CDC" w14:textId="77777777" w:rsidTr="00EA5113">
        <w:trPr>
          <w:trHeight w:val="295"/>
        </w:trPr>
        <w:tc>
          <w:tcPr>
            <w:tcW w:w="1029"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003C55B2" w14:textId="77777777" w:rsidR="00F45867" w:rsidRPr="00B228E0" w:rsidRDefault="00F45867" w:rsidP="00C72E10">
            <w:pPr>
              <w:rPr>
                <w:rFonts w:ascii="Arial" w:hAnsi="Arial" w:cs="Arial"/>
              </w:rPr>
            </w:pPr>
            <w:r w:rsidRPr="00B228E0">
              <w:rPr>
                <w:rFonts w:ascii="Arial" w:hAnsi="Arial" w:cs="Arial"/>
                <w:b/>
                <w:bCs/>
              </w:rPr>
              <w:t>Response</w:t>
            </w:r>
          </w:p>
        </w:tc>
        <w:tc>
          <w:tcPr>
            <w:tcW w:w="3971"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25B04E67" w14:textId="4A5C18B3" w:rsidR="00F45867" w:rsidRPr="00B228E0" w:rsidRDefault="00F45867" w:rsidP="00C72E10">
            <w:pPr>
              <w:rPr>
                <w:rFonts w:ascii="Arial" w:hAnsi="Arial" w:cs="Arial"/>
              </w:rPr>
            </w:pPr>
            <w:r w:rsidRPr="00B228E0">
              <w:rPr>
                <w:rFonts w:ascii="Arial" w:hAnsi="Arial" w:cs="Arial"/>
              </w:rPr>
              <w:t> Please see attached. Searches were also undertaken in relation to Star Awards 2026, however no transactions were identified at the time of the search.</w:t>
            </w:r>
            <w:r w:rsidR="00EA5113" w:rsidRPr="00B228E0">
              <w:rPr>
                <w:rFonts w:ascii="Arial" w:hAnsi="Arial" w:cs="Arial"/>
              </w:rPr>
              <w:object w:dxaOrig="993" w:dyaOrig="642" w14:anchorId="4F1B597A">
                <v:shape id="_x0000_i1041" type="#_x0000_t75" style="width:49.5pt;height:32pt" o:ole="">
                  <v:imagedata r:id="rId79" o:title=""/>
                </v:shape>
                <o:OLEObject Type="Embed" ProgID="Excel.Sheet.12" ShapeID="_x0000_i1041" DrawAspect="Icon" ObjectID="_1852098911" r:id="rId80"/>
              </w:object>
            </w:r>
          </w:p>
        </w:tc>
      </w:tr>
    </w:tbl>
    <w:p w14:paraId="19DA8B2D" w14:textId="77777777" w:rsidR="00F45867" w:rsidRPr="00B228E0" w:rsidRDefault="00F45867" w:rsidP="00F45867">
      <w:pPr>
        <w:rPr>
          <w:rFonts w:ascii="Arial" w:hAnsi="Arial" w:cs="Arial"/>
        </w:rPr>
      </w:pPr>
    </w:p>
    <w:p w14:paraId="4F53CD2A" w14:textId="77777777" w:rsidR="00B61678" w:rsidRDefault="00B61678">
      <w:pPr>
        <w:rPr>
          <w:rFonts w:ascii="Arial" w:hAnsi="Arial" w:cs="Arial"/>
        </w:rPr>
      </w:pPr>
      <w:r>
        <w:rPr>
          <w:rFonts w:ascii="Arial" w:hAnsi="Arial" w:cs="Arial"/>
        </w:rPr>
        <w:br w:type="page"/>
      </w:r>
    </w:p>
    <w:p w14:paraId="7019FC82" w14:textId="123D28D2" w:rsidR="00F45867" w:rsidRPr="00B228E0" w:rsidRDefault="00F45867" w:rsidP="00F45867">
      <w:pPr>
        <w:rPr>
          <w:rFonts w:ascii="Arial" w:hAnsi="Arial" w:cs="Arial"/>
        </w:rPr>
      </w:pPr>
      <w:r w:rsidRPr="00B228E0">
        <w:rPr>
          <w:rFonts w:ascii="Arial" w:hAnsi="Arial" w:cs="Arial"/>
        </w:rPr>
        <w:lastRenderedPageBreak/>
        <w:t>HAV-FOI-132000:</w:t>
      </w:r>
    </w:p>
    <w:tbl>
      <w:tblPr>
        <w:tblW w:w="4956" w:type="pct"/>
        <w:tblInd w:w="-5" w:type="dxa"/>
        <w:tblCellMar>
          <w:left w:w="0" w:type="dxa"/>
          <w:right w:w="0" w:type="dxa"/>
        </w:tblCellMar>
        <w:tblLook w:val="04A0" w:firstRow="1" w:lastRow="0" w:firstColumn="1" w:lastColumn="0" w:noHBand="0" w:noVBand="1"/>
      </w:tblPr>
      <w:tblGrid>
        <w:gridCol w:w="1780"/>
        <w:gridCol w:w="7147"/>
      </w:tblGrid>
      <w:tr w:rsidR="00F45867" w:rsidRPr="00B228E0" w14:paraId="2F436718" w14:textId="77777777" w:rsidTr="00B61678">
        <w:trPr>
          <w:trHeight w:val="308"/>
        </w:trPr>
        <w:tc>
          <w:tcPr>
            <w:tcW w:w="997" w:type="pct"/>
            <w:tcBorders>
              <w:top w:val="single" w:sz="8" w:space="0" w:color="000000"/>
              <w:left w:val="single" w:sz="8" w:space="0" w:color="000000"/>
              <w:bottom w:val="single" w:sz="8" w:space="0" w:color="000000"/>
              <w:right w:val="single" w:sz="8" w:space="0" w:color="000000"/>
            </w:tcBorders>
            <w:shd w:val="clear" w:color="auto" w:fill="F8F9FA"/>
            <w:tcMar>
              <w:top w:w="0" w:type="dxa"/>
              <w:left w:w="108" w:type="dxa"/>
              <w:bottom w:w="0" w:type="dxa"/>
              <w:right w:w="108" w:type="dxa"/>
            </w:tcMar>
            <w:hideMark/>
          </w:tcPr>
          <w:p w14:paraId="2FF90C27" w14:textId="77777777" w:rsidR="00F45867" w:rsidRPr="00B228E0" w:rsidRDefault="00F45867" w:rsidP="00C72E10">
            <w:pPr>
              <w:rPr>
                <w:rFonts w:ascii="Arial" w:hAnsi="Arial" w:cs="Arial"/>
              </w:rPr>
            </w:pPr>
            <w:r w:rsidRPr="00B228E0">
              <w:rPr>
                <w:rFonts w:ascii="Arial" w:hAnsi="Arial" w:cs="Arial"/>
                <w:b/>
                <w:bCs/>
              </w:rPr>
              <w:t>Information</w:t>
            </w:r>
          </w:p>
        </w:tc>
        <w:tc>
          <w:tcPr>
            <w:tcW w:w="4003" w:type="pct"/>
            <w:tcBorders>
              <w:top w:val="single" w:sz="8" w:space="0" w:color="auto"/>
              <w:left w:val="nil"/>
              <w:bottom w:val="single" w:sz="8" w:space="0" w:color="auto"/>
              <w:right w:val="single" w:sz="8" w:space="0" w:color="auto"/>
            </w:tcBorders>
            <w:shd w:val="clear" w:color="auto" w:fill="F8F9FA"/>
            <w:tcMar>
              <w:top w:w="0" w:type="dxa"/>
              <w:left w:w="108" w:type="dxa"/>
              <w:bottom w:w="0" w:type="dxa"/>
              <w:right w:w="108" w:type="dxa"/>
            </w:tcMar>
            <w:hideMark/>
          </w:tcPr>
          <w:p w14:paraId="0053F0A4" w14:textId="77777777" w:rsidR="00F45867" w:rsidRPr="00B228E0" w:rsidRDefault="00F45867" w:rsidP="00C72E10">
            <w:pPr>
              <w:rPr>
                <w:rFonts w:ascii="Arial" w:hAnsi="Arial" w:cs="Arial"/>
              </w:rPr>
            </w:pPr>
            <w:r w:rsidRPr="00B228E0">
              <w:rPr>
                <w:rFonts w:ascii="Arial" w:hAnsi="Arial" w:cs="Arial"/>
                <w:b/>
                <w:bCs/>
              </w:rPr>
              <w:t> </w:t>
            </w:r>
          </w:p>
        </w:tc>
      </w:tr>
      <w:tr w:rsidR="00F45867" w:rsidRPr="00B228E0" w14:paraId="03B4AADC" w14:textId="77777777" w:rsidTr="00B61678">
        <w:trPr>
          <w:trHeight w:val="308"/>
        </w:trPr>
        <w:tc>
          <w:tcPr>
            <w:tcW w:w="997"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47D6E14E" w14:textId="77777777" w:rsidR="00F45867" w:rsidRPr="00B228E0" w:rsidRDefault="00F45867" w:rsidP="00C72E10">
            <w:pPr>
              <w:rPr>
                <w:rFonts w:ascii="Arial" w:hAnsi="Arial" w:cs="Arial"/>
              </w:rPr>
            </w:pPr>
            <w:r w:rsidRPr="00B228E0">
              <w:rPr>
                <w:rFonts w:ascii="Arial" w:hAnsi="Arial" w:cs="Arial"/>
                <w:b/>
                <w:bCs/>
              </w:rPr>
              <w:t>Question 1</w:t>
            </w:r>
          </w:p>
        </w:tc>
        <w:tc>
          <w:tcPr>
            <w:tcW w:w="4003"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198E508B" w14:textId="77777777" w:rsidR="00F45867" w:rsidRPr="00B228E0" w:rsidRDefault="00F45867" w:rsidP="00C72E10">
            <w:pPr>
              <w:rPr>
                <w:rFonts w:ascii="Arial" w:hAnsi="Arial" w:cs="Arial"/>
              </w:rPr>
            </w:pPr>
            <w:r w:rsidRPr="00B228E0">
              <w:rPr>
                <w:rFonts w:ascii="Arial" w:hAnsi="Arial" w:cs="Arial"/>
              </w:rPr>
              <w:t>The total number of noise complaints received by your council between 1 January 2020 and 30 June 2026, where the source of noise was a dog or dogs. If available, please provide a year-by-year breakdown.</w:t>
            </w:r>
          </w:p>
        </w:tc>
      </w:tr>
      <w:tr w:rsidR="00F45867" w:rsidRPr="00B228E0" w14:paraId="1F5A9884" w14:textId="77777777" w:rsidTr="00B61678">
        <w:trPr>
          <w:trHeight w:val="295"/>
        </w:trPr>
        <w:tc>
          <w:tcPr>
            <w:tcW w:w="997"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450B5C8A" w14:textId="77777777" w:rsidR="00F45867" w:rsidRPr="00B228E0" w:rsidRDefault="00F45867" w:rsidP="00C72E10">
            <w:pPr>
              <w:rPr>
                <w:rFonts w:ascii="Arial" w:hAnsi="Arial" w:cs="Arial"/>
              </w:rPr>
            </w:pPr>
            <w:r w:rsidRPr="00B228E0">
              <w:rPr>
                <w:rFonts w:ascii="Arial" w:hAnsi="Arial" w:cs="Arial"/>
                <w:b/>
                <w:bCs/>
              </w:rPr>
              <w:t>Response</w:t>
            </w:r>
          </w:p>
        </w:tc>
        <w:tc>
          <w:tcPr>
            <w:tcW w:w="4003"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5FE9F0D3" w14:textId="77777777" w:rsidR="00F45867" w:rsidRPr="00B228E0" w:rsidRDefault="00F45867" w:rsidP="00C72E10">
            <w:pPr>
              <w:rPr>
                <w:rFonts w:ascii="Arial" w:hAnsi="Arial" w:cs="Arial"/>
              </w:rPr>
            </w:pPr>
            <w:r w:rsidRPr="00B228E0">
              <w:rPr>
                <w:rFonts w:ascii="Arial" w:hAnsi="Arial" w:cs="Arial"/>
              </w:rPr>
              <w:t>2020 - 80</w:t>
            </w:r>
            <w:r w:rsidRPr="00B228E0">
              <w:rPr>
                <w:rFonts w:ascii="Arial" w:hAnsi="Arial" w:cs="Arial"/>
              </w:rPr>
              <w:br/>
              <w:t>2021 - 156</w:t>
            </w:r>
            <w:r w:rsidRPr="00B228E0">
              <w:rPr>
                <w:rFonts w:ascii="Arial" w:hAnsi="Arial" w:cs="Arial"/>
              </w:rPr>
              <w:br/>
              <w:t>2022 - 220</w:t>
            </w:r>
            <w:r w:rsidRPr="00B228E0">
              <w:rPr>
                <w:rFonts w:ascii="Arial" w:hAnsi="Arial" w:cs="Arial"/>
              </w:rPr>
              <w:br/>
              <w:t>2023 - 205</w:t>
            </w:r>
            <w:r w:rsidRPr="00B228E0">
              <w:rPr>
                <w:rFonts w:ascii="Arial" w:hAnsi="Arial" w:cs="Arial"/>
              </w:rPr>
              <w:br/>
              <w:t>2024 - 143</w:t>
            </w:r>
            <w:r w:rsidRPr="00B228E0">
              <w:rPr>
                <w:rFonts w:ascii="Arial" w:hAnsi="Arial" w:cs="Arial"/>
              </w:rPr>
              <w:br/>
              <w:t>2025 - 141</w:t>
            </w:r>
            <w:r w:rsidRPr="00B228E0">
              <w:rPr>
                <w:rFonts w:ascii="Arial" w:hAnsi="Arial" w:cs="Arial"/>
              </w:rPr>
              <w:br/>
              <w:t>2026 - 65</w:t>
            </w:r>
          </w:p>
          <w:p w14:paraId="2CC8AE90" w14:textId="77777777" w:rsidR="00F45867" w:rsidRPr="00B228E0" w:rsidRDefault="00F45867" w:rsidP="00C72E10">
            <w:pPr>
              <w:rPr>
                <w:rFonts w:ascii="Arial" w:hAnsi="Arial" w:cs="Arial"/>
              </w:rPr>
            </w:pPr>
            <w:r w:rsidRPr="00B228E0">
              <w:rPr>
                <w:rFonts w:ascii="Arial" w:hAnsi="Arial" w:cs="Arial"/>
              </w:rPr>
              <w:t>Please note that these figures relate only to complaints that were correctly logged as dog barking complaints on the system.</w:t>
            </w:r>
          </w:p>
          <w:p w14:paraId="29DD90F9" w14:textId="77777777" w:rsidR="00F45867" w:rsidRPr="00B228E0" w:rsidRDefault="00F45867" w:rsidP="00C72E10">
            <w:pPr>
              <w:rPr>
                <w:rFonts w:ascii="Arial" w:hAnsi="Arial" w:cs="Arial"/>
              </w:rPr>
            </w:pPr>
            <w:r w:rsidRPr="00B228E0">
              <w:rPr>
                <w:rFonts w:ascii="Arial" w:hAnsi="Arial" w:cs="Arial"/>
              </w:rPr>
              <w:t xml:space="preserve">Exception Applied - See below </w:t>
            </w:r>
          </w:p>
          <w:p w14:paraId="4CBA567C" w14:textId="77777777" w:rsidR="00F45867" w:rsidRPr="00B228E0" w:rsidRDefault="00F45867" w:rsidP="00C72E10">
            <w:pPr>
              <w:rPr>
                <w:rFonts w:ascii="Arial" w:hAnsi="Arial" w:cs="Arial"/>
              </w:rPr>
            </w:pPr>
            <w:r w:rsidRPr="00B228E0">
              <w:rPr>
                <w:rFonts w:ascii="Arial" w:hAnsi="Arial" w:cs="Arial"/>
              </w:rPr>
              <w:t>Exception under Regulation: 12(4)(b) - Manifestly unreasonable.</w:t>
            </w:r>
            <w:r w:rsidRPr="00B228E0">
              <w:rPr>
                <w:rFonts w:ascii="Arial" w:hAnsi="Arial" w:cs="Arial"/>
              </w:rPr>
              <w:br/>
              <w:t> </w:t>
            </w:r>
            <w:r w:rsidRPr="00B228E0">
              <w:rPr>
                <w:rFonts w:ascii="Arial" w:hAnsi="Arial" w:cs="Arial"/>
              </w:rPr>
              <w:br/>
              <w:t>Information the exception applied to: Requested information.</w:t>
            </w:r>
          </w:p>
          <w:p w14:paraId="2394B475" w14:textId="77777777" w:rsidR="00F45867" w:rsidRPr="00B228E0" w:rsidRDefault="00F45867" w:rsidP="00C72E10">
            <w:pPr>
              <w:rPr>
                <w:rFonts w:ascii="Arial" w:hAnsi="Arial" w:cs="Arial"/>
              </w:rPr>
            </w:pPr>
            <w:r w:rsidRPr="00B228E0">
              <w:rPr>
                <w:rFonts w:ascii="Arial" w:hAnsi="Arial" w:cs="Arial"/>
              </w:rPr>
              <w:t>Reason for applying the exception: The service has advised that there may be up to 2,375 additional noise complaints recorded during the relevant period which could potentially relate to dog barking. However, these records are not categorised in a way that allows them to be readily identified. To determine whether they relate to dog barking would require a manual review of each individual case. The service estimates that reviewing these records would take approximately 20 hours, which exceeds the appropriate cost limit under section 12 of the Freedom of Information Act 2000. Accordingly, this information is not held in a readily retrievable format and cannot be provided without exceeding the cost limit.</w:t>
            </w:r>
          </w:p>
          <w:p w14:paraId="1ADBA514" w14:textId="77777777" w:rsidR="00F45867" w:rsidRPr="00B228E0" w:rsidRDefault="00F45867" w:rsidP="00C72E10">
            <w:pPr>
              <w:rPr>
                <w:rFonts w:ascii="Arial" w:hAnsi="Arial" w:cs="Arial"/>
              </w:rPr>
            </w:pPr>
            <w:r w:rsidRPr="00B228E0">
              <w:rPr>
                <w:rFonts w:ascii="Arial" w:hAnsi="Arial" w:cs="Arial"/>
              </w:rPr>
              <w:t>Public Interest Test: The time and resources that would be expended on collating this information would be excessive and would be better spent on serving the public interest by staff performing their regular Council duties.</w:t>
            </w:r>
          </w:p>
          <w:p w14:paraId="7758A90F" w14:textId="77777777" w:rsidR="00F45867" w:rsidRPr="00B228E0" w:rsidRDefault="00F45867" w:rsidP="00C72E10">
            <w:pPr>
              <w:rPr>
                <w:rFonts w:ascii="Arial" w:hAnsi="Arial" w:cs="Arial"/>
              </w:rPr>
            </w:pPr>
          </w:p>
        </w:tc>
      </w:tr>
    </w:tbl>
    <w:p w14:paraId="7199C15D" w14:textId="77777777" w:rsidR="00F45867" w:rsidRPr="00B228E0" w:rsidRDefault="00F45867" w:rsidP="00F45867">
      <w:pPr>
        <w:rPr>
          <w:rFonts w:ascii="Arial" w:hAnsi="Arial" w:cs="Arial"/>
        </w:rPr>
      </w:pPr>
    </w:p>
    <w:p w14:paraId="64BE9EB3" w14:textId="77777777" w:rsidR="00B61678" w:rsidRDefault="00B61678">
      <w:pPr>
        <w:rPr>
          <w:rFonts w:ascii="Arial" w:hAnsi="Arial" w:cs="Arial"/>
        </w:rPr>
      </w:pPr>
      <w:r>
        <w:rPr>
          <w:rFonts w:ascii="Arial" w:hAnsi="Arial" w:cs="Arial"/>
        </w:rPr>
        <w:br w:type="page"/>
      </w:r>
    </w:p>
    <w:p w14:paraId="329BFC94" w14:textId="5CF2AC08" w:rsidR="00F45867" w:rsidRPr="00B228E0" w:rsidRDefault="00F45867" w:rsidP="00F45867">
      <w:pPr>
        <w:rPr>
          <w:rFonts w:ascii="Arial" w:hAnsi="Arial" w:cs="Arial"/>
        </w:rPr>
      </w:pPr>
      <w:r w:rsidRPr="00B228E0">
        <w:rPr>
          <w:rFonts w:ascii="Arial" w:hAnsi="Arial" w:cs="Arial"/>
        </w:rPr>
        <w:lastRenderedPageBreak/>
        <w:t>HAV-FOI-976436:</w:t>
      </w:r>
    </w:p>
    <w:tbl>
      <w:tblPr>
        <w:tblW w:w="5000" w:type="pct"/>
        <w:tblInd w:w="-5" w:type="dxa"/>
        <w:shd w:val="clear" w:color="auto" w:fill="FFFFFF"/>
        <w:tblCellMar>
          <w:left w:w="0" w:type="dxa"/>
          <w:right w:w="0" w:type="dxa"/>
        </w:tblCellMar>
        <w:tblLook w:val="04A0" w:firstRow="1" w:lastRow="0" w:firstColumn="1" w:lastColumn="0" w:noHBand="0" w:noVBand="1"/>
      </w:tblPr>
      <w:tblGrid>
        <w:gridCol w:w="1767"/>
        <w:gridCol w:w="7239"/>
      </w:tblGrid>
      <w:tr w:rsidR="00F45867" w:rsidRPr="00B228E0" w14:paraId="7B9D8822" w14:textId="77777777" w:rsidTr="00B61678">
        <w:trPr>
          <w:trHeight w:val="308"/>
        </w:trPr>
        <w:tc>
          <w:tcPr>
            <w:tcW w:w="981" w:type="pct"/>
            <w:tcBorders>
              <w:top w:val="single" w:sz="8" w:space="0" w:color="000000"/>
              <w:left w:val="single" w:sz="8" w:space="0" w:color="000000"/>
              <w:bottom w:val="single" w:sz="8" w:space="0" w:color="000000"/>
              <w:right w:val="single" w:sz="8" w:space="0" w:color="000000"/>
            </w:tcBorders>
            <w:shd w:val="clear" w:color="auto" w:fill="F8F9FA"/>
            <w:tcMar>
              <w:top w:w="0" w:type="dxa"/>
              <w:left w:w="108" w:type="dxa"/>
              <w:bottom w:w="0" w:type="dxa"/>
              <w:right w:w="108" w:type="dxa"/>
            </w:tcMar>
            <w:hideMark/>
          </w:tcPr>
          <w:p w14:paraId="253593E8" w14:textId="77777777" w:rsidR="00F45867" w:rsidRPr="00B228E0" w:rsidRDefault="00F45867" w:rsidP="00C72E10">
            <w:pPr>
              <w:rPr>
                <w:rFonts w:ascii="Arial" w:hAnsi="Arial" w:cs="Arial"/>
              </w:rPr>
            </w:pPr>
            <w:r w:rsidRPr="00B228E0">
              <w:rPr>
                <w:rFonts w:ascii="Arial" w:hAnsi="Arial" w:cs="Arial"/>
                <w:b/>
                <w:bCs/>
              </w:rPr>
              <w:t>Information</w:t>
            </w:r>
          </w:p>
        </w:tc>
        <w:tc>
          <w:tcPr>
            <w:tcW w:w="4019" w:type="pct"/>
            <w:tcBorders>
              <w:top w:val="single" w:sz="8" w:space="0" w:color="auto"/>
              <w:left w:val="nil"/>
              <w:bottom w:val="single" w:sz="8" w:space="0" w:color="auto"/>
              <w:right w:val="single" w:sz="8" w:space="0" w:color="auto"/>
            </w:tcBorders>
            <w:shd w:val="clear" w:color="auto" w:fill="F8F9FA"/>
            <w:tcMar>
              <w:top w:w="0" w:type="dxa"/>
              <w:left w:w="108" w:type="dxa"/>
              <w:bottom w:w="0" w:type="dxa"/>
              <w:right w:w="108" w:type="dxa"/>
            </w:tcMar>
            <w:hideMark/>
          </w:tcPr>
          <w:p w14:paraId="1377F277" w14:textId="77777777" w:rsidR="00F45867" w:rsidRPr="00B228E0" w:rsidRDefault="00F45867" w:rsidP="00C72E10">
            <w:pPr>
              <w:rPr>
                <w:rFonts w:ascii="Arial" w:hAnsi="Arial" w:cs="Arial"/>
              </w:rPr>
            </w:pPr>
            <w:r w:rsidRPr="00B228E0">
              <w:rPr>
                <w:rFonts w:ascii="Arial" w:hAnsi="Arial" w:cs="Arial"/>
              </w:rPr>
              <w:t>Section 106 Contributions - Further FOI</w:t>
            </w:r>
          </w:p>
        </w:tc>
      </w:tr>
      <w:tr w:rsidR="00F45867" w:rsidRPr="00B228E0" w14:paraId="784E7B20" w14:textId="77777777" w:rsidTr="00B61678">
        <w:trPr>
          <w:trHeight w:val="308"/>
        </w:trPr>
        <w:tc>
          <w:tcPr>
            <w:tcW w:w="981"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657C7670" w14:textId="77777777" w:rsidR="00F45867" w:rsidRPr="00B228E0" w:rsidRDefault="00F45867" w:rsidP="00C72E10">
            <w:pPr>
              <w:rPr>
                <w:rFonts w:ascii="Arial" w:hAnsi="Arial" w:cs="Arial"/>
              </w:rPr>
            </w:pPr>
            <w:r w:rsidRPr="00B228E0">
              <w:rPr>
                <w:rFonts w:ascii="Arial" w:hAnsi="Arial" w:cs="Arial"/>
                <w:b/>
                <w:bCs/>
              </w:rPr>
              <w:t>Question 1</w:t>
            </w:r>
          </w:p>
        </w:tc>
        <w:tc>
          <w:tcPr>
            <w:tcW w:w="4019"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72D88AB7" w14:textId="77777777" w:rsidR="00F45867" w:rsidRPr="00B228E0" w:rsidRDefault="00F45867" w:rsidP="00C72E10">
            <w:pPr>
              <w:rPr>
                <w:rFonts w:ascii="Arial" w:hAnsi="Arial" w:cs="Arial"/>
              </w:rPr>
            </w:pPr>
            <w:r w:rsidRPr="00B228E0">
              <w:rPr>
                <w:rFonts w:ascii="Arial" w:hAnsi="Arial" w:cs="Arial"/>
              </w:rPr>
              <w:t>Although the IFS do answer some of my questions asked, please may I be provided with the planning references as well as the corresponding funds that remain unspent and unallocated please.</w:t>
            </w:r>
          </w:p>
        </w:tc>
      </w:tr>
      <w:tr w:rsidR="00F45867" w:rsidRPr="00B228E0" w14:paraId="5D2DABD2" w14:textId="77777777" w:rsidTr="00B61678">
        <w:trPr>
          <w:trHeight w:val="295"/>
        </w:trPr>
        <w:tc>
          <w:tcPr>
            <w:tcW w:w="981"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75D66326" w14:textId="77777777" w:rsidR="00F45867" w:rsidRPr="00B228E0" w:rsidRDefault="00F45867" w:rsidP="00C72E10">
            <w:pPr>
              <w:rPr>
                <w:rFonts w:ascii="Arial" w:hAnsi="Arial" w:cs="Arial"/>
              </w:rPr>
            </w:pPr>
            <w:r w:rsidRPr="00B228E0">
              <w:rPr>
                <w:rFonts w:ascii="Arial" w:hAnsi="Arial" w:cs="Arial"/>
                <w:b/>
                <w:bCs/>
              </w:rPr>
              <w:t>Response</w:t>
            </w:r>
          </w:p>
        </w:tc>
        <w:tc>
          <w:tcPr>
            <w:tcW w:w="4019"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3CA691A1" w14:textId="797DA9A9" w:rsidR="00F45867" w:rsidRPr="00B228E0" w:rsidRDefault="00F45867" w:rsidP="00C72E10">
            <w:pPr>
              <w:rPr>
                <w:rFonts w:ascii="Arial" w:hAnsi="Arial" w:cs="Arial"/>
              </w:rPr>
            </w:pPr>
            <w:r w:rsidRPr="00B228E0">
              <w:rPr>
                <w:rFonts w:ascii="Arial" w:hAnsi="Arial" w:cs="Arial"/>
              </w:rPr>
              <w:t> Please see attached</w:t>
            </w:r>
            <w:r w:rsidR="00EA5113" w:rsidRPr="00B228E0">
              <w:rPr>
                <w:rFonts w:ascii="Arial" w:hAnsi="Arial" w:cs="Arial"/>
              </w:rPr>
              <w:object w:dxaOrig="993" w:dyaOrig="642" w14:anchorId="67447EA6">
                <v:shape id="_x0000_i1145" type="#_x0000_t75" style="width:49.5pt;height:32pt" o:ole="">
                  <v:imagedata r:id="rId81" o:title=""/>
                </v:shape>
                <o:OLEObject Type="Embed" ProgID="Acrobat.Document.DC" ShapeID="_x0000_i1145" DrawAspect="Icon" ObjectID="_1852098912" r:id="rId82"/>
              </w:object>
            </w:r>
          </w:p>
        </w:tc>
      </w:tr>
    </w:tbl>
    <w:p w14:paraId="3C258B6E" w14:textId="77777777" w:rsidR="00F45867" w:rsidRPr="00B228E0" w:rsidRDefault="00F45867" w:rsidP="00F45867">
      <w:pPr>
        <w:rPr>
          <w:rFonts w:ascii="Arial" w:hAnsi="Arial" w:cs="Arial"/>
        </w:rPr>
      </w:pPr>
    </w:p>
    <w:p w14:paraId="628EA6F3" w14:textId="77777777" w:rsidR="00F45867" w:rsidRPr="00B228E0" w:rsidRDefault="00F45867" w:rsidP="00F45867">
      <w:pPr>
        <w:rPr>
          <w:rFonts w:ascii="Arial" w:hAnsi="Arial" w:cs="Arial"/>
        </w:rPr>
      </w:pPr>
      <w:r w:rsidRPr="00B228E0">
        <w:rPr>
          <w:rFonts w:ascii="Arial" w:hAnsi="Arial" w:cs="Arial"/>
        </w:rPr>
        <w:t>HAV-FOI-900116 </w:t>
      </w:r>
    </w:p>
    <w:tbl>
      <w:tblPr>
        <w:tblW w:w="5000" w:type="pct"/>
        <w:tblInd w:w="-5" w:type="dxa"/>
        <w:tblCellMar>
          <w:left w:w="0" w:type="dxa"/>
          <w:right w:w="0" w:type="dxa"/>
        </w:tblCellMar>
        <w:tblLook w:val="04A0" w:firstRow="1" w:lastRow="0" w:firstColumn="1" w:lastColumn="0" w:noHBand="0" w:noVBand="1"/>
      </w:tblPr>
      <w:tblGrid>
        <w:gridCol w:w="1740"/>
        <w:gridCol w:w="7266"/>
      </w:tblGrid>
      <w:tr w:rsidR="00F45867" w:rsidRPr="00B228E0" w14:paraId="235E2FE0" w14:textId="77777777" w:rsidTr="00B61678">
        <w:trPr>
          <w:trHeight w:val="308"/>
        </w:trPr>
        <w:tc>
          <w:tcPr>
            <w:tcW w:w="96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5A7A035" w14:textId="77777777" w:rsidR="00F45867" w:rsidRPr="00B228E0" w:rsidRDefault="00F45867" w:rsidP="00C72E10">
            <w:pPr>
              <w:rPr>
                <w:rFonts w:ascii="Arial" w:hAnsi="Arial" w:cs="Arial"/>
              </w:rPr>
            </w:pPr>
            <w:r w:rsidRPr="00B228E0">
              <w:rPr>
                <w:rFonts w:ascii="Arial" w:hAnsi="Arial" w:cs="Arial"/>
                <w:b/>
                <w:bCs/>
              </w:rPr>
              <w:t>Information</w:t>
            </w:r>
          </w:p>
        </w:tc>
        <w:tc>
          <w:tcPr>
            <w:tcW w:w="403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AB9C241" w14:textId="77777777" w:rsidR="00F45867" w:rsidRPr="00B228E0" w:rsidRDefault="00F45867" w:rsidP="00C72E10">
            <w:pPr>
              <w:rPr>
                <w:rFonts w:ascii="Arial" w:hAnsi="Arial" w:cs="Arial"/>
              </w:rPr>
            </w:pPr>
            <w:r w:rsidRPr="00B228E0">
              <w:rPr>
                <w:rFonts w:ascii="Arial" w:hAnsi="Arial" w:cs="Arial"/>
              </w:rPr>
              <w:t>Under the Freedom of Information Act 2000, please provide me with the following information regarding potholes within your local authority area.</w:t>
            </w:r>
            <w:r w:rsidRPr="00B228E0">
              <w:rPr>
                <w:rFonts w:ascii="Arial" w:hAnsi="Arial" w:cs="Arial"/>
              </w:rPr>
              <w:br/>
            </w:r>
            <w:r w:rsidRPr="00B228E0">
              <w:rPr>
                <w:rFonts w:ascii="Arial" w:hAnsi="Arial" w:cs="Arial"/>
              </w:rPr>
              <w:br/>
              <w:t>To assist with your search and ensure data is easily comparable, please provide data for the last three financial years: 2023/24, 2024/25 and 2025/2026.</w:t>
            </w:r>
          </w:p>
        </w:tc>
      </w:tr>
      <w:tr w:rsidR="00F45867" w:rsidRPr="00B228E0" w14:paraId="12496544" w14:textId="77777777" w:rsidTr="00B61678">
        <w:trPr>
          <w:trHeight w:val="308"/>
        </w:trPr>
        <w:tc>
          <w:tcPr>
            <w:tcW w:w="96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F5F6C4E" w14:textId="77777777" w:rsidR="00F45867" w:rsidRPr="00B228E0" w:rsidRDefault="00F45867" w:rsidP="00C72E10">
            <w:pPr>
              <w:rPr>
                <w:rFonts w:ascii="Arial" w:hAnsi="Arial" w:cs="Arial"/>
              </w:rPr>
            </w:pPr>
            <w:r w:rsidRPr="00B228E0">
              <w:rPr>
                <w:rFonts w:ascii="Arial" w:hAnsi="Arial" w:cs="Arial"/>
                <w:b/>
                <w:bCs/>
              </w:rPr>
              <w:t>Question 1</w:t>
            </w:r>
          </w:p>
        </w:tc>
        <w:tc>
          <w:tcPr>
            <w:tcW w:w="4034" w:type="pct"/>
            <w:tcBorders>
              <w:top w:val="nil"/>
              <w:left w:val="nil"/>
              <w:bottom w:val="single" w:sz="8" w:space="0" w:color="auto"/>
              <w:right w:val="single" w:sz="8" w:space="0" w:color="auto"/>
            </w:tcBorders>
            <w:tcMar>
              <w:top w:w="0" w:type="dxa"/>
              <w:left w:w="108" w:type="dxa"/>
              <w:bottom w:w="0" w:type="dxa"/>
              <w:right w:w="108" w:type="dxa"/>
            </w:tcMar>
            <w:hideMark/>
          </w:tcPr>
          <w:p w14:paraId="3ACAD490" w14:textId="77777777" w:rsidR="00F45867" w:rsidRPr="00B228E0" w:rsidRDefault="00F45867" w:rsidP="00C72E10">
            <w:pPr>
              <w:rPr>
                <w:rFonts w:ascii="Arial" w:hAnsi="Arial" w:cs="Arial"/>
              </w:rPr>
            </w:pPr>
            <w:r w:rsidRPr="00B228E0">
              <w:rPr>
                <w:rFonts w:ascii="Arial" w:hAnsi="Arial" w:cs="Arial"/>
              </w:rPr>
              <w:t>1) What was the total number of individual potholes reported to the council by members of the public during each financial year?</w:t>
            </w:r>
          </w:p>
        </w:tc>
      </w:tr>
      <w:tr w:rsidR="00F45867" w:rsidRPr="00B228E0" w14:paraId="5401D7F3" w14:textId="77777777" w:rsidTr="00B61678">
        <w:trPr>
          <w:trHeight w:val="295"/>
        </w:trPr>
        <w:tc>
          <w:tcPr>
            <w:tcW w:w="96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4BEAA16" w14:textId="77777777" w:rsidR="00F45867" w:rsidRPr="00B228E0" w:rsidRDefault="00F45867" w:rsidP="00C72E10">
            <w:pPr>
              <w:rPr>
                <w:rFonts w:ascii="Arial" w:hAnsi="Arial" w:cs="Arial"/>
              </w:rPr>
            </w:pPr>
            <w:r w:rsidRPr="00B228E0">
              <w:rPr>
                <w:rFonts w:ascii="Arial" w:hAnsi="Arial" w:cs="Arial"/>
                <w:b/>
                <w:bCs/>
              </w:rPr>
              <w:t>Response</w:t>
            </w:r>
          </w:p>
        </w:tc>
        <w:tc>
          <w:tcPr>
            <w:tcW w:w="4034" w:type="pct"/>
            <w:tcBorders>
              <w:top w:val="nil"/>
              <w:left w:val="nil"/>
              <w:bottom w:val="single" w:sz="8" w:space="0" w:color="auto"/>
              <w:right w:val="single" w:sz="8" w:space="0" w:color="auto"/>
            </w:tcBorders>
            <w:tcMar>
              <w:top w:w="0" w:type="dxa"/>
              <w:left w:w="108" w:type="dxa"/>
              <w:bottom w:w="0" w:type="dxa"/>
              <w:right w:w="108" w:type="dxa"/>
            </w:tcMar>
            <w:hideMark/>
          </w:tcPr>
          <w:p w14:paraId="418FD34D" w14:textId="77777777" w:rsidR="00F45867" w:rsidRPr="00B228E0" w:rsidRDefault="00F45867" w:rsidP="00C72E10">
            <w:pPr>
              <w:rPr>
                <w:rFonts w:ascii="Arial" w:hAnsi="Arial" w:cs="Arial"/>
              </w:rPr>
            </w:pPr>
            <w:r w:rsidRPr="00B228E0">
              <w:rPr>
                <w:rFonts w:ascii="Arial" w:hAnsi="Arial" w:cs="Arial"/>
              </w:rPr>
              <w:t>Exception applied:</w:t>
            </w:r>
          </w:p>
          <w:p w14:paraId="45AA0B7C" w14:textId="77777777" w:rsidR="00F45867" w:rsidRPr="00B228E0" w:rsidRDefault="00F45867" w:rsidP="00C72E10">
            <w:pPr>
              <w:rPr>
                <w:rFonts w:ascii="Arial" w:hAnsi="Arial" w:cs="Arial"/>
              </w:rPr>
            </w:pPr>
            <w:r w:rsidRPr="00B228E0">
              <w:rPr>
                <w:rFonts w:ascii="Arial" w:hAnsi="Arial" w:cs="Arial"/>
              </w:rPr>
              <w:t>Exception under section: 12(4)(b) – Manifestly unreasonable</w:t>
            </w:r>
          </w:p>
          <w:p w14:paraId="27877E12" w14:textId="77777777" w:rsidR="00F45867" w:rsidRPr="00B228E0" w:rsidRDefault="00F45867" w:rsidP="00C72E10">
            <w:pPr>
              <w:rPr>
                <w:rFonts w:ascii="Arial" w:hAnsi="Arial" w:cs="Arial"/>
              </w:rPr>
            </w:pPr>
            <w:r w:rsidRPr="00B228E0">
              <w:rPr>
                <w:rFonts w:ascii="Arial" w:hAnsi="Arial" w:cs="Arial"/>
              </w:rPr>
              <w:t>Information on the exception applied to: Question 1</w:t>
            </w:r>
          </w:p>
          <w:p w14:paraId="13FC5335" w14:textId="77777777" w:rsidR="00F45867" w:rsidRPr="00B228E0" w:rsidRDefault="00F45867" w:rsidP="00C72E10">
            <w:pPr>
              <w:rPr>
                <w:rFonts w:ascii="Arial" w:hAnsi="Arial" w:cs="Arial"/>
              </w:rPr>
            </w:pPr>
            <w:r w:rsidRPr="00B228E0">
              <w:rPr>
                <w:rFonts w:ascii="Arial" w:hAnsi="Arial" w:cs="Arial"/>
              </w:rPr>
              <w:t>Reason for applying the exception: The Council does not hold this information in a readily accessible or centralised format, as all reports of highway defects, of which potholes is one type, are collated together.</w:t>
            </w:r>
          </w:p>
          <w:p w14:paraId="5210C37D" w14:textId="77777777" w:rsidR="00F45867" w:rsidRPr="00B228E0" w:rsidRDefault="00F45867" w:rsidP="00C72E10">
            <w:pPr>
              <w:rPr>
                <w:rFonts w:ascii="Arial" w:hAnsi="Arial" w:cs="Arial"/>
              </w:rPr>
            </w:pPr>
            <w:r w:rsidRPr="00B228E0">
              <w:rPr>
                <w:rFonts w:ascii="Arial" w:hAnsi="Arial" w:cs="Arial"/>
              </w:rPr>
              <w:br/>
              <w:t>An officer would be required to access tens of thousands of reports to determine if they were relating to a pothole, as opposed to any other reported type of defect.</w:t>
            </w:r>
          </w:p>
          <w:p w14:paraId="682864D4" w14:textId="77777777" w:rsidR="00F45867" w:rsidRPr="00B228E0" w:rsidRDefault="00F45867" w:rsidP="00C72E10">
            <w:pPr>
              <w:rPr>
                <w:rFonts w:ascii="Arial" w:hAnsi="Arial" w:cs="Arial"/>
              </w:rPr>
            </w:pPr>
            <w:r w:rsidRPr="00B228E0">
              <w:rPr>
                <w:rFonts w:ascii="Arial" w:hAnsi="Arial" w:cs="Arial"/>
              </w:rPr>
              <w:t>This would involve a substantial amount of work and would significantly exceed the time limits for responding to requests under the Environmental Information Regulations. The Council has therefore determined that complying with this part of the request would be manifestly unreasonable.</w:t>
            </w:r>
          </w:p>
          <w:p w14:paraId="70B111B9" w14:textId="77777777" w:rsidR="00F45867" w:rsidRPr="00B228E0" w:rsidRDefault="00F45867" w:rsidP="00C72E10">
            <w:pPr>
              <w:rPr>
                <w:rFonts w:ascii="Arial" w:hAnsi="Arial" w:cs="Arial"/>
              </w:rPr>
            </w:pPr>
            <w:r w:rsidRPr="00B228E0">
              <w:rPr>
                <w:rFonts w:ascii="Arial" w:hAnsi="Arial" w:cs="Arial"/>
              </w:rPr>
              <w:lastRenderedPageBreak/>
              <w:t>Public Interest Test: The time and resources that would be expended on collating this information would be excessive and would be better spent on serving the public interest by staff performing their regular Council duties.</w:t>
            </w:r>
          </w:p>
        </w:tc>
      </w:tr>
      <w:tr w:rsidR="00F45867" w:rsidRPr="00B228E0" w14:paraId="2AC8204D" w14:textId="77777777" w:rsidTr="00B61678">
        <w:trPr>
          <w:trHeight w:val="295"/>
        </w:trPr>
        <w:tc>
          <w:tcPr>
            <w:tcW w:w="966"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65C654ED" w14:textId="77777777" w:rsidR="00F45867" w:rsidRPr="00B228E0" w:rsidRDefault="00F45867" w:rsidP="00C72E10">
            <w:pPr>
              <w:rPr>
                <w:rFonts w:ascii="Arial" w:hAnsi="Arial" w:cs="Arial"/>
                <w:b/>
                <w:bCs/>
              </w:rPr>
            </w:pPr>
            <w:r w:rsidRPr="00B228E0">
              <w:rPr>
                <w:rFonts w:ascii="Arial" w:hAnsi="Arial" w:cs="Arial"/>
                <w:b/>
                <w:bCs/>
              </w:rPr>
              <w:t>Question 2</w:t>
            </w:r>
          </w:p>
        </w:tc>
        <w:tc>
          <w:tcPr>
            <w:tcW w:w="4034" w:type="pct"/>
            <w:tcBorders>
              <w:top w:val="nil"/>
              <w:left w:val="nil"/>
              <w:bottom w:val="single" w:sz="8" w:space="0" w:color="auto"/>
              <w:right w:val="single" w:sz="8" w:space="0" w:color="auto"/>
            </w:tcBorders>
            <w:tcMar>
              <w:top w:w="0" w:type="dxa"/>
              <w:left w:w="108" w:type="dxa"/>
              <w:bottom w:w="0" w:type="dxa"/>
              <w:right w:w="108" w:type="dxa"/>
            </w:tcMar>
          </w:tcPr>
          <w:p w14:paraId="04B4E52A" w14:textId="77777777" w:rsidR="00F45867" w:rsidRPr="00B228E0" w:rsidRDefault="00F45867" w:rsidP="00C72E10">
            <w:pPr>
              <w:rPr>
                <w:rFonts w:ascii="Arial" w:hAnsi="Arial" w:cs="Arial"/>
              </w:rPr>
            </w:pPr>
            <w:r w:rsidRPr="00B228E0">
              <w:rPr>
                <w:rFonts w:ascii="Arial" w:hAnsi="Arial" w:cs="Arial"/>
              </w:rPr>
              <w:t>2) How much did the council spend in total on repairing/filling potholes during each financial year?</w:t>
            </w:r>
          </w:p>
        </w:tc>
      </w:tr>
      <w:tr w:rsidR="00F45867" w:rsidRPr="00B228E0" w14:paraId="673C5F53" w14:textId="77777777" w:rsidTr="00B61678">
        <w:trPr>
          <w:trHeight w:val="295"/>
        </w:trPr>
        <w:tc>
          <w:tcPr>
            <w:tcW w:w="966"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5A8BEB9C" w14:textId="77777777" w:rsidR="00F45867" w:rsidRPr="00B228E0" w:rsidRDefault="00F45867" w:rsidP="00C72E10">
            <w:pPr>
              <w:rPr>
                <w:rFonts w:ascii="Arial" w:hAnsi="Arial" w:cs="Arial"/>
                <w:b/>
                <w:bCs/>
              </w:rPr>
            </w:pPr>
            <w:r w:rsidRPr="00B228E0">
              <w:rPr>
                <w:rFonts w:ascii="Arial" w:hAnsi="Arial" w:cs="Arial"/>
                <w:b/>
                <w:bCs/>
              </w:rPr>
              <w:t>Response</w:t>
            </w:r>
          </w:p>
        </w:tc>
        <w:tc>
          <w:tcPr>
            <w:tcW w:w="4034" w:type="pct"/>
            <w:tcBorders>
              <w:top w:val="nil"/>
              <w:left w:val="nil"/>
              <w:bottom w:val="single" w:sz="8" w:space="0" w:color="auto"/>
              <w:right w:val="single" w:sz="8" w:space="0" w:color="auto"/>
            </w:tcBorders>
            <w:tcMar>
              <w:top w:w="0" w:type="dxa"/>
              <w:left w:w="108" w:type="dxa"/>
              <w:bottom w:w="0" w:type="dxa"/>
              <w:right w:w="108" w:type="dxa"/>
            </w:tcMar>
          </w:tcPr>
          <w:p w14:paraId="44DA9E02" w14:textId="77777777" w:rsidR="00F45867" w:rsidRPr="00B228E0" w:rsidRDefault="00F45867" w:rsidP="004B1CD8">
            <w:pPr>
              <w:numPr>
                <w:ilvl w:val="0"/>
                <w:numId w:val="18"/>
              </w:numPr>
              <w:rPr>
                <w:rFonts w:ascii="Arial" w:hAnsi="Arial" w:cs="Arial"/>
              </w:rPr>
            </w:pPr>
            <w:r w:rsidRPr="00B228E0">
              <w:rPr>
                <w:rFonts w:ascii="Arial" w:hAnsi="Arial" w:cs="Arial"/>
              </w:rPr>
              <w:t>2023/24- £677,363.73</w:t>
            </w:r>
          </w:p>
          <w:p w14:paraId="11EC8081" w14:textId="77777777" w:rsidR="00F45867" w:rsidRPr="00B228E0" w:rsidRDefault="00F45867" w:rsidP="004B1CD8">
            <w:pPr>
              <w:numPr>
                <w:ilvl w:val="0"/>
                <w:numId w:val="18"/>
              </w:numPr>
              <w:rPr>
                <w:rFonts w:ascii="Arial" w:hAnsi="Arial" w:cs="Arial"/>
              </w:rPr>
            </w:pPr>
            <w:r w:rsidRPr="00B228E0">
              <w:rPr>
                <w:rFonts w:ascii="Arial" w:hAnsi="Arial" w:cs="Arial"/>
              </w:rPr>
              <w:t>2024/25- £420,519.58</w:t>
            </w:r>
          </w:p>
          <w:p w14:paraId="390A9D2B" w14:textId="77777777" w:rsidR="00F45867" w:rsidRPr="00B228E0" w:rsidRDefault="00F45867" w:rsidP="004B1CD8">
            <w:pPr>
              <w:numPr>
                <w:ilvl w:val="0"/>
                <w:numId w:val="18"/>
              </w:numPr>
              <w:rPr>
                <w:rFonts w:ascii="Arial" w:hAnsi="Arial" w:cs="Arial"/>
              </w:rPr>
            </w:pPr>
            <w:r w:rsidRPr="00B228E0">
              <w:rPr>
                <w:rFonts w:ascii="Arial" w:hAnsi="Arial" w:cs="Arial"/>
              </w:rPr>
              <w:t>2025/26- £374,508.12</w:t>
            </w:r>
          </w:p>
        </w:tc>
      </w:tr>
      <w:tr w:rsidR="00F45867" w:rsidRPr="00B228E0" w14:paraId="7FD27F4D" w14:textId="77777777" w:rsidTr="00B61678">
        <w:trPr>
          <w:trHeight w:val="295"/>
        </w:trPr>
        <w:tc>
          <w:tcPr>
            <w:tcW w:w="96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221D1CA" w14:textId="77777777" w:rsidR="00F45867" w:rsidRPr="00B228E0" w:rsidRDefault="00F45867" w:rsidP="00C72E10">
            <w:pPr>
              <w:rPr>
                <w:rFonts w:ascii="Arial" w:hAnsi="Arial" w:cs="Arial"/>
              </w:rPr>
            </w:pPr>
            <w:r w:rsidRPr="00B228E0">
              <w:rPr>
                <w:rFonts w:ascii="Arial" w:hAnsi="Arial" w:cs="Arial"/>
                <w:b/>
                <w:bCs/>
              </w:rPr>
              <w:t>Question 2a</w:t>
            </w:r>
          </w:p>
        </w:tc>
        <w:tc>
          <w:tcPr>
            <w:tcW w:w="4034" w:type="pct"/>
            <w:tcBorders>
              <w:top w:val="nil"/>
              <w:left w:val="nil"/>
              <w:bottom w:val="single" w:sz="8" w:space="0" w:color="auto"/>
              <w:right w:val="single" w:sz="8" w:space="0" w:color="auto"/>
            </w:tcBorders>
            <w:tcMar>
              <w:top w:w="0" w:type="dxa"/>
              <w:left w:w="108" w:type="dxa"/>
              <w:bottom w:w="0" w:type="dxa"/>
              <w:right w:w="108" w:type="dxa"/>
            </w:tcMar>
            <w:hideMark/>
          </w:tcPr>
          <w:p w14:paraId="3679F5AB" w14:textId="77777777" w:rsidR="00F45867" w:rsidRPr="00B228E0" w:rsidRDefault="00F45867" w:rsidP="00C72E10">
            <w:pPr>
              <w:rPr>
                <w:rFonts w:ascii="Arial" w:hAnsi="Arial" w:cs="Arial"/>
              </w:rPr>
            </w:pPr>
            <w:r w:rsidRPr="00B228E0">
              <w:rPr>
                <w:rFonts w:ascii="Arial" w:hAnsi="Arial" w:cs="Arial"/>
              </w:rPr>
              <w:t>2a) Of the total spend identified in Question 2, how much was spent specifically on temporary patches (this might be referred to as 'make safe' or temporary repairs)?</w:t>
            </w:r>
          </w:p>
        </w:tc>
      </w:tr>
      <w:tr w:rsidR="00F45867" w:rsidRPr="00B228E0" w14:paraId="6565FE2A" w14:textId="77777777" w:rsidTr="00B61678">
        <w:trPr>
          <w:trHeight w:val="295"/>
        </w:trPr>
        <w:tc>
          <w:tcPr>
            <w:tcW w:w="966"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496AB98A" w14:textId="77777777" w:rsidR="00F45867" w:rsidRPr="00B228E0" w:rsidRDefault="00F45867" w:rsidP="00C72E10">
            <w:pPr>
              <w:rPr>
                <w:rFonts w:ascii="Arial" w:hAnsi="Arial" w:cs="Arial"/>
                <w:b/>
                <w:bCs/>
              </w:rPr>
            </w:pPr>
            <w:r w:rsidRPr="00B228E0">
              <w:rPr>
                <w:rFonts w:ascii="Arial" w:hAnsi="Arial" w:cs="Arial"/>
                <w:b/>
                <w:bCs/>
              </w:rPr>
              <w:t>Response</w:t>
            </w:r>
          </w:p>
        </w:tc>
        <w:tc>
          <w:tcPr>
            <w:tcW w:w="4034" w:type="pct"/>
            <w:tcBorders>
              <w:top w:val="nil"/>
              <w:left w:val="nil"/>
              <w:bottom w:val="single" w:sz="8" w:space="0" w:color="auto"/>
              <w:right w:val="single" w:sz="8" w:space="0" w:color="auto"/>
            </w:tcBorders>
            <w:tcMar>
              <w:top w:w="0" w:type="dxa"/>
              <w:left w:w="108" w:type="dxa"/>
              <w:bottom w:w="0" w:type="dxa"/>
              <w:right w:w="108" w:type="dxa"/>
            </w:tcMar>
          </w:tcPr>
          <w:p w14:paraId="1E5CB3AF" w14:textId="77777777" w:rsidR="00F45867" w:rsidRPr="00B228E0" w:rsidRDefault="00F45867" w:rsidP="00C72E10">
            <w:pPr>
              <w:rPr>
                <w:rFonts w:ascii="Arial" w:hAnsi="Arial" w:cs="Arial"/>
              </w:rPr>
            </w:pPr>
            <w:r w:rsidRPr="00B228E0">
              <w:rPr>
                <w:rFonts w:ascii="Arial" w:hAnsi="Arial" w:cs="Arial"/>
              </w:rPr>
              <w:t>Information not held</w:t>
            </w:r>
          </w:p>
        </w:tc>
      </w:tr>
      <w:tr w:rsidR="00F45867" w:rsidRPr="00B228E0" w14:paraId="77CA7339" w14:textId="77777777" w:rsidTr="00B61678">
        <w:trPr>
          <w:trHeight w:val="295"/>
        </w:trPr>
        <w:tc>
          <w:tcPr>
            <w:tcW w:w="966"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14D476F0" w14:textId="77777777" w:rsidR="00F45867" w:rsidRPr="00B228E0" w:rsidRDefault="00F45867" w:rsidP="00C72E10">
            <w:pPr>
              <w:rPr>
                <w:rFonts w:ascii="Arial" w:hAnsi="Arial" w:cs="Arial"/>
                <w:b/>
                <w:bCs/>
              </w:rPr>
            </w:pPr>
            <w:r w:rsidRPr="00B228E0">
              <w:rPr>
                <w:rFonts w:ascii="Arial" w:hAnsi="Arial" w:cs="Arial"/>
                <w:b/>
                <w:bCs/>
              </w:rPr>
              <w:t>Question 3</w:t>
            </w:r>
          </w:p>
        </w:tc>
        <w:tc>
          <w:tcPr>
            <w:tcW w:w="4034" w:type="pct"/>
            <w:tcBorders>
              <w:top w:val="nil"/>
              <w:left w:val="nil"/>
              <w:bottom w:val="single" w:sz="8" w:space="0" w:color="auto"/>
              <w:right w:val="single" w:sz="8" w:space="0" w:color="auto"/>
            </w:tcBorders>
            <w:tcMar>
              <w:top w:w="0" w:type="dxa"/>
              <w:left w:w="108" w:type="dxa"/>
              <w:bottom w:w="0" w:type="dxa"/>
              <w:right w:w="108" w:type="dxa"/>
            </w:tcMar>
          </w:tcPr>
          <w:p w14:paraId="35E39B52" w14:textId="77777777" w:rsidR="00F45867" w:rsidRPr="00B228E0" w:rsidRDefault="00F45867" w:rsidP="00C72E10">
            <w:pPr>
              <w:rPr>
                <w:rFonts w:ascii="Arial" w:hAnsi="Arial" w:cs="Arial"/>
              </w:rPr>
            </w:pPr>
            <w:r w:rsidRPr="00B228E0">
              <w:rPr>
                <w:rFonts w:ascii="Arial" w:hAnsi="Arial" w:cs="Arial"/>
              </w:rPr>
              <w:t>3. What was the total monetary value the council paid out in successful compensation claims for vehicle damage or personal injury caused by potholes during each financial year?</w:t>
            </w:r>
          </w:p>
        </w:tc>
      </w:tr>
      <w:tr w:rsidR="00F45867" w:rsidRPr="00B228E0" w14:paraId="77D76D97" w14:textId="77777777" w:rsidTr="00B61678">
        <w:trPr>
          <w:trHeight w:val="295"/>
        </w:trPr>
        <w:tc>
          <w:tcPr>
            <w:tcW w:w="96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CB35B21" w14:textId="77777777" w:rsidR="00F45867" w:rsidRPr="00B228E0" w:rsidRDefault="00F45867" w:rsidP="00C72E10">
            <w:pPr>
              <w:rPr>
                <w:rFonts w:ascii="Arial" w:hAnsi="Arial" w:cs="Arial"/>
              </w:rPr>
            </w:pPr>
            <w:r w:rsidRPr="00B228E0">
              <w:rPr>
                <w:rFonts w:ascii="Arial" w:hAnsi="Arial" w:cs="Arial"/>
                <w:b/>
                <w:bCs/>
              </w:rPr>
              <w:t>Response</w:t>
            </w:r>
          </w:p>
        </w:tc>
        <w:tc>
          <w:tcPr>
            <w:tcW w:w="4034" w:type="pct"/>
            <w:tcBorders>
              <w:top w:val="nil"/>
              <w:left w:val="nil"/>
              <w:bottom w:val="single" w:sz="8" w:space="0" w:color="auto"/>
              <w:right w:val="single" w:sz="8" w:space="0" w:color="auto"/>
            </w:tcBorders>
            <w:tcMar>
              <w:top w:w="0" w:type="dxa"/>
              <w:left w:w="108" w:type="dxa"/>
              <w:bottom w:w="0" w:type="dxa"/>
              <w:right w:w="108" w:type="dxa"/>
            </w:tcMar>
            <w:hideMark/>
          </w:tcPr>
          <w:p w14:paraId="77BBB98E" w14:textId="77777777" w:rsidR="00F45867" w:rsidRPr="00B228E0" w:rsidRDefault="00F45867" w:rsidP="00C72E10">
            <w:pPr>
              <w:rPr>
                <w:rFonts w:ascii="Arial" w:hAnsi="Arial" w:cs="Arial"/>
              </w:rPr>
            </w:pPr>
            <w:r w:rsidRPr="00B228E0">
              <w:rPr>
                <w:rFonts w:ascii="Arial" w:hAnsi="Arial" w:cs="Arial"/>
              </w:rPr>
              <w:t>Total claim spend to date for claims notified during the requested financial years - </w:t>
            </w:r>
          </w:p>
          <w:p w14:paraId="77CA821B" w14:textId="77777777" w:rsidR="00F45867" w:rsidRPr="00B228E0" w:rsidRDefault="00F45867" w:rsidP="00C72E10">
            <w:pPr>
              <w:rPr>
                <w:rFonts w:ascii="Arial" w:hAnsi="Arial" w:cs="Arial"/>
              </w:rPr>
            </w:pPr>
            <w:r w:rsidRPr="00B228E0">
              <w:rPr>
                <w:rFonts w:ascii="Arial" w:hAnsi="Arial" w:cs="Arial"/>
              </w:rPr>
              <w:t>2023/24 - £14,456.63</w:t>
            </w:r>
          </w:p>
          <w:p w14:paraId="2EEE3A06" w14:textId="77777777" w:rsidR="00F45867" w:rsidRPr="00B228E0" w:rsidRDefault="00F45867" w:rsidP="00C72E10">
            <w:pPr>
              <w:rPr>
                <w:rFonts w:ascii="Arial" w:hAnsi="Arial" w:cs="Arial"/>
              </w:rPr>
            </w:pPr>
            <w:r w:rsidRPr="00B228E0">
              <w:rPr>
                <w:rFonts w:ascii="Arial" w:hAnsi="Arial" w:cs="Arial"/>
              </w:rPr>
              <w:t>2024/25 - £11,206.36</w:t>
            </w:r>
          </w:p>
          <w:p w14:paraId="0434C788" w14:textId="77777777" w:rsidR="00F45867" w:rsidRPr="00B228E0" w:rsidRDefault="00F45867" w:rsidP="00C72E10">
            <w:pPr>
              <w:rPr>
                <w:rFonts w:ascii="Arial" w:hAnsi="Arial" w:cs="Arial"/>
              </w:rPr>
            </w:pPr>
            <w:r w:rsidRPr="00B228E0">
              <w:rPr>
                <w:rFonts w:ascii="Arial" w:hAnsi="Arial" w:cs="Arial"/>
              </w:rPr>
              <w:t>2025/26 - £599.42</w:t>
            </w:r>
          </w:p>
        </w:tc>
      </w:tr>
    </w:tbl>
    <w:p w14:paraId="1E943B1C" w14:textId="77777777" w:rsidR="00F45867" w:rsidRPr="00B228E0" w:rsidRDefault="00F45867" w:rsidP="00F45867">
      <w:pPr>
        <w:rPr>
          <w:rFonts w:ascii="Arial" w:hAnsi="Arial" w:cs="Arial"/>
        </w:rPr>
      </w:pPr>
    </w:p>
    <w:p w14:paraId="1E400F46" w14:textId="77777777" w:rsidR="00B61678" w:rsidRDefault="00B61678">
      <w:pPr>
        <w:rPr>
          <w:rFonts w:ascii="Arial" w:eastAsia="Arial" w:hAnsi="Arial" w:cs="Arial"/>
        </w:rPr>
      </w:pPr>
      <w:r>
        <w:rPr>
          <w:rFonts w:ascii="Arial" w:eastAsia="Arial" w:hAnsi="Arial" w:cs="Arial"/>
        </w:rPr>
        <w:br w:type="page"/>
      </w:r>
    </w:p>
    <w:p w14:paraId="40F6DCAD" w14:textId="6CF215ED" w:rsidR="00F45867" w:rsidRPr="00B228E0" w:rsidRDefault="00F45867" w:rsidP="00F45867">
      <w:pPr>
        <w:spacing w:line="276" w:lineRule="auto"/>
        <w:rPr>
          <w:rFonts w:ascii="Arial" w:hAnsi="Arial" w:cs="Arial"/>
        </w:rPr>
      </w:pPr>
      <w:r w:rsidRPr="00B228E0">
        <w:rPr>
          <w:rFonts w:ascii="Arial" w:eastAsia="Arial" w:hAnsi="Arial" w:cs="Arial"/>
        </w:rPr>
        <w:lastRenderedPageBreak/>
        <w:t>HAV-FOI-648411</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650"/>
        <w:gridCol w:w="7356"/>
      </w:tblGrid>
      <w:tr w:rsidR="00F45867" w:rsidRPr="00B228E0" w14:paraId="7FFC9BB9" w14:textId="77777777" w:rsidTr="00C72E10">
        <w:trPr>
          <w:trHeight w:val="300"/>
        </w:trPr>
        <w:tc>
          <w:tcPr>
            <w:tcW w:w="1650" w:type="dxa"/>
            <w:tcBorders>
              <w:top w:val="single" w:sz="8" w:space="0" w:color="CCCCCC"/>
              <w:left w:val="single" w:sz="8" w:space="0" w:color="CCCCCC"/>
              <w:bottom w:val="single" w:sz="8" w:space="0" w:color="CCCCCC"/>
              <w:right w:val="single" w:sz="8" w:space="0" w:color="CCCCCC"/>
            </w:tcBorders>
          </w:tcPr>
          <w:p w14:paraId="597CA486" w14:textId="77777777" w:rsidR="00F45867" w:rsidRPr="00B228E0" w:rsidRDefault="00F45867" w:rsidP="00C72E10">
            <w:pPr>
              <w:spacing w:line="276" w:lineRule="auto"/>
              <w:rPr>
                <w:rFonts w:ascii="Arial" w:hAnsi="Arial" w:cs="Arial"/>
              </w:rPr>
            </w:pPr>
            <w:r w:rsidRPr="00B228E0">
              <w:rPr>
                <w:rFonts w:ascii="Arial" w:eastAsia="Arial" w:hAnsi="Arial" w:cs="Arial"/>
                <w:b/>
                <w:bCs/>
              </w:rPr>
              <w:t>Information</w:t>
            </w:r>
          </w:p>
        </w:tc>
        <w:tc>
          <w:tcPr>
            <w:tcW w:w="7365" w:type="dxa"/>
            <w:tcBorders>
              <w:top w:val="single" w:sz="8" w:space="0" w:color="CCCCCC"/>
              <w:left w:val="single" w:sz="8" w:space="0" w:color="CCCCCC"/>
              <w:bottom w:val="single" w:sz="8" w:space="0" w:color="CCCCCC"/>
              <w:right w:val="single" w:sz="8" w:space="0" w:color="CCCCCC"/>
            </w:tcBorders>
          </w:tcPr>
          <w:p w14:paraId="1DC0940E" w14:textId="77777777" w:rsidR="00F45867" w:rsidRPr="00B228E0" w:rsidRDefault="00F45867" w:rsidP="00B61678">
            <w:pPr>
              <w:spacing w:after="120" w:line="276" w:lineRule="auto"/>
              <w:rPr>
                <w:rFonts w:ascii="Arial" w:hAnsi="Arial" w:cs="Arial"/>
              </w:rPr>
            </w:pPr>
            <w:r w:rsidRPr="00B228E0">
              <w:rPr>
                <w:rFonts w:ascii="Arial" w:eastAsia="Arial" w:hAnsi="Arial" w:cs="Arial"/>
              </w:rPr>
              <w:t>Under the Freedom of Information Act 2000, I am requesting information regarding the council’s expenditure on residential care placements for children in private care homes. Please provide the following information:</w:t>
            </w:r>
          </w:p>
        </w:tc>
      </w:tr>
      <w:tr w:rsidR="00F45867" w:rsidRPr="00B228E0" w14:paraId="792A1C7E" w14:textId="77777777" w:rsidTr="00C72E10">
        <w:trPr>
          <w:trHeight w:val="300"/>
        </w:trPr>
        <w:tc>
          <w:tcPr>
            <w:tcW w:w="1650" w:type="dxa"/>
            <w:tcBorders>
              <w:top w:val="single" w:sz="8" w:space="0" w:color="CCCCCC"/>
              <w:left w:val="single" w:sz="8" w:space="0" w:color="CCCCCC"/>
              <w:bottom w:val="single" w:sz="8" w:space="0" w:color="CCCCCC"/>
              <w:right w:val="single" w:sz="8" w:space="0" w:color="CCCCCC"/>
            </w:tcBorders>
          </w:tcPr>
          <w:p w14:paraId="18EF02B8" w14:textId="77777777" w:rsidR="00F45867" w:rsidRPr="00B228E0" w:rsidRDefault="00F45867" w:rsidP="00C72E10">
            <w:pPr>
              <w:spacing w:line="276" w:lineRule="auto"/>
              <w:rPr>
                <w:rFonts w:ascii="Arial" w:hAnsi="Arial" w:cs="Arial"/>
              </w:rPr>
            </w:pPr>
            <w:r w:rsidRPr="00B228E0">
              <w:rPr>
                <w:rFonts w:ascii="Arial" w:eastAsia="Arial" w:hAnsi="Arial" w:cs="Arial"/>
                <w:b/>
                <w:bCs/>
              </w:rPr>
              <w:t>Question 1</w:t>
            </w:r>
          </w:p>
        </w:tc>
        <w:tc>
          <w:tcPr>
            <w:tcW w:w="7365" w:type="dxa"/>
            <w:tcBorders>
              <w:top w:val="single" w:sz="8" w:space="0" w:color="CCCCCC"/>
              <w:left w:val="single" w:sz="8" w:space="0" w:color="CCCCCC"/>
              <w:bottom w:val="single" w:sz="8" w:space="0" w:color="CCCCCC"/>
              <w:right w:val="single" w:sz="8" w:space="0" w:color="CCCCCC"/>
            </w:tcBorders>
          </w:tcPr>
          <w:p w14:paraId="2447FFB9" w14:textId="77777777" w:rsidR="00F45867" w:rsidRPr="00B228E0" w:rsidRDefault="00F45867" w:rsidP="00B61678">
            <w:pPr>
              <w:spacing w:after="120" w:line="276" w:lineRule="auto"/>
              <w:rPr>
                <w:rFonts w:ascii="Arial" w:hAnsi="Arial" w:cs="Arial"/>
              </w:rPr>
            </w:pPr>
            <w:r w:rsidRPr="00B228E0">
              <w:rPr>
                <w:rFonts w:ascii="Arial" w:eastAsia="Arial" w:hAnsi="Arial" w:cs="Arial"/>
              </w:rPr>
              <w:t>1. The number of children for whom the council funded private residential care home placements in each of the last ten completed financial years;</w:t>
            </w:r>
          </w:p>
        </w:tc>
      </w:tr>
      <w:tr w:rsidR="00F45867" w:rsidRPr="00B228E0" w14:paraId="769E2757" w14:textId="77777777" w:rsidTr="00C72E10">
        <w:trPr>
          <w:trHeight w:val="300"/>
        </w:trPr>
        <w:tc>
          <w:tcPr>
            <w:tcW w:w="1650" w:type="dxa"/>
            <w:tcBorders>
              <w:top w:val="single" w:sz="8" w:space="0" w:color="CCCCCC"/>
              <w:left w:val="single" w:sz="8" w:space="0" w:color="CCCCCC"/>
              <w:bottom w:val="single" w:sz="8" w:space="0" w:color="CCCCCC"/>
              <w:right w:val="single" w:sz="8" w:space="0" w:color="CCCCCC"/>
            </w:tcBorders>
          </w:tcPr>
          <w:p w14:paraId="5F940821" w14:textId="77777777" w:rsidR="00F45867" w:rsidRPr="00B228E0" w:rsidRDefault="00F45867" w:rsidP="00C72E10">
            <w:pPr>
              <w:spacing w:line="276" w:lineRule="auto"/>
              <w:rPr>
                <w:rFonts w:ascii="Arial" w:hAnsi="Arial" w:cs="Arial"/>
              </w:rPr>
            </w:pPr>
            <w:r w:rsidRPr="00B228E0">
              <w:rPr>
                <w:rFonts w:ascii="Arial" w:eastAsia="Arial" w:hAnsi="Arial" w:cs="Arial"/>
                <w:b/>
                <w:bCs/>
              </w:rPr>
              <w:t>Response</w:t>
            </w:r>
          </w:p>
        </w:tc>
        <w:tc>
          <w:tcPr>
            <w:tcW w:w="7365" w:type="dxa"/>
            <w:tcBorders>
              <w:top w:val="single" w:sz="8" w:space="0" w:color="CCCCCC"/>
              <w:left w:val="single" w:sz="8" w:space="0" w:color="CCCCCC"/>
              <w:bottom w:val="single" w:sz="8" w:space="0" w:color="CCCCCC"/>
              <w:right w:val="single" w:sz="8" w:space="0" w:color="CCCCCC"/>
            </w:tcBorders>
          </w:tcPr>
          <w:p w14:paraId="4D08CBA7" w14:textId="77777777" w:rsidR="00F45867" w:rsidRPr="00B228E0" w:rsidRDefault="00F45867" w:rsidP="00B61678">
            <w:pPr>
              <w:spacing w:after="120" w:line="276" w:lineRule="auto"/>
              <w:rPr>
                <w:rFonts w:ascii="Arial" w:hAnsi="Arial" w:cs="Arial"/>
              </w:rPr>
            </w:pPr>
            <w:r w:rsidRPr="00B228E0">
              <w:rPr>
                <w:rFonts w:ascii="Arial" w:eastAsia="Arial" w:hAnsi="Arial" w:cs="Arial"/>
              </w:rPr>
              <w:t>Exemption applied:</w:t>
            </w:r>
          </w:p>
          <w:p w14:paraId="6579B48F" w14:textId="77777777" w:rsidR="00F45867" w:rsidRPr="00B228E0" w:rsidRDefault="00F45867" w:rsidP="00B61678">
            <w:pPr>
              <w:spacing w:after="120" w:line="276" w:lineRule="auto"/>
              <w:rPr>
                <w:rFonts w:ascii="Arial" w:hAnsi="Arial" w:cs="Arial"/>
              </w:rPr>
            </w:pPr>
            <w:r w:rsidRPr="00B228E0">
              <w:rPr>
                <w:rFonts w:ascii="Arial" w:eastAsia="Arial" w:hAnsi="Arial" w:cs="Arial"/>
              </w:rPr>
              <w:t>Exemption under section:  21 - Information accessible through other means</w:t>
            </w:r>
          </w:p>
          <w:p w14:paraId="0910CB90" w14:textId="77777777" w:rsidR="00F45867" w:rsidRPr="00B228E0" w:rsidRDefault="00F45867" w:rsidP="00B61678">
            <w:pPr>
              <w:spacing w:after="120" w:line="276" w:lineRule="auto"/>
              <w:rPr>
                <w:rFonts w:ascii="Arial" w:hAnsi="Arial" w:cs="Arial"/>
              </w:rPr>
            </w:pPr>
            <w:r w:rsidRPr="00B228E0">
              <w:rPr>
                <w:rFonts w:ascii="Arial" w:eastAsia="Arial" w:hAnsi="Arial" w:cs="Arial"/>
              </w:rPr>
              <w:t>Information on the exemption applied to: Request for information.</w:t>
            </w:r>
          </w:p>
          <w:p w14:paraId="645DFF38" w14:textId="77777777" w:rsidR="00F45867" w:rsidRPr="00B228E0" w:rsidRDefault="00F45867" w:rsidP="00B61678">
            <w:pPr>
              <w:spacing w:after="120" w:line="276" w:lineRule="auto"/>
              <w:rPr>
                <w:rFonts w:ascii="Arial" w:hAnsi="Arial" w:cs="Arial"/>
              </w:rPr>
            </w:pPr>
            <w:r w:rsidRPr="00B228E0">
              <w:rPr>
                <w:rFonts w:ascii="Arial" w:eastAsia="Arial" w:hAnsi="Arial" w:cs="Arial"/>
              </w:rPr>
              <w:t xml:space="preserve">Reason for applying the exemption: In regards to Question 1, this request falls within the scope of national statistical returns and available across .gov.uk and the House of Commons data pages.  The following are two example links to assist: </w:t>
            </w:r>
          </w:p>
          <w:p w14:paraId="0514F21F" w14:textId="77777777" w:rsidR="00F45867" w:rsidRPr="00B228E0" w:rsidRDefault="00F45867" w:rsidP="00B61678">
            <w:pPr>
              <w:spacing w:after="120" w:line="276" w:lineRule="auto"/>
              <w:rPr>
                <w:rFonts w:ascii="Arial" w:hAnsi="Arial" w:cs="Arial"/>
              </w:rPr>
            </w:pPr>
            <w:hyperlink r:id="rId83">
              <w:r w:rsidRPr="00B228E0">
                <w:rPr>
                  <w:rStyle w:val="Hyperlink"/>
                  <w:rFonts w:ascii="Arial" w:hAnsi="Arial" w:cs="Arial"/>
                  <w:color w:val="467886"/>
                </w:rPr>
                <w:t>https://department-for-education.shinyapps.io/local-authority-interactive-tool/</w:t>
              </w:r>
            </w:hyperlink>
            <w:r w:rsidRPr="00B228E0">
              <w:rPr>
                <w:rFonts w:ascii="Arial" w:eastAsia="Arial" w:hAnsi="Arial" w:cs="Arial"/>
              </w:rPr>
              <w:t xml:space="preserve"> </w:t>
            </w:r>
          </w:p>
          <w:p w14:paraId="0F993C86" w14:textId="77777777" w:rsidR="00F45867" w:rsidRPr="00B228E0" w:rsidRDefault="00F45867" w:rsidP="00B61678">
            <w:pPr>
              <w:spacing w:after="120" w:line="276" w:lineRule="auto"/>
              <w:rPr>
                <w:rFonts w:ascii="Arial" w:hAnsi="Arial" w:cs="Arial"/>
              </w:rPr>
            </w:pPr>
            <w:hyperlink r:id="rId84">
              <w:r w:rsidRPr="00B228E0">
                <w:rPr>
                  <w:rStyle w:val="Hyperlink"/>
                  <w:rFonts w:ascii="Arial" w:hAnsi="Arial" w:cs="Arial"/>
                  <w:color w:val="467886"/>
                </w:rPr>
                <w:t>Find statistics and data - Explore education statistics - GOV.UK</w:t>
              </w:r>
            </w:hyperlink>
          </w:p>
          <w:p w14:paraId="04B38912" w14:textId="77777777" w:rsidR="00F45867" w:rsidRPr="00B228E0" w:rsidRDefault="00F45867" w:rsidP="00B61678">
            <w:pPr>
              <w:spacing w:after="120" w:line="276" w:lineRule="auto"/>
              <w:rPr>
                <w:rFonts w:ascii="Arial" w:hAnsi="Arial" w:cs="Arial"/>
              </w:rPr>
            </w:pPr>
            <w:r w:rsidRPr="00B228E0">
              <w:rPr>
                <w:rFonts w:ascii="Arial" w:eastAsia="Arial" w:hAnsi="Arial" w:cs="Arial"/>
              </w:rPr>
              <w:t>Public Interest Test: This is not subject to a Public Information Test</w:t>
            </w:r>
          </w:p>
        </w:tc>
      </w:tr>
      <w:tr w:rsidR="00F45867" w:rsidRPr="00B228E0" w14:paraId="3B92B89D" w14:textId="77777777" w:rsidTr="00C72E10">
        <w:trPr>
          <w:trHeight w:val="300"/>
        </w:trPr>
        <w:tc>
          <w:tcPr>
            <w:tcW w:w="1650" w:type="dxa"/>
            <w:tcBorders>
              <w:top w:val="single" w:sz="8" w:space="0" w:color="CCCCCC"/>
              <w:left w:val="single" w:sz="8" w:space="0" w:color="CCCCCC"/>
              <w:bottom w:val="single" w:sz="8" w:space="0" w:color="CCCCCC"/>
              <w:right w:val="single" w:sz="8" w:space="0" w:color="CCCCCC"/>
            </w:tcBorders>
          </w:tcPr>
          <w:p w14:paraId="2C583077" w14:textId="77777777" w:rsidR="00F45867" w:rsidRPr="00B228E0" w:rsidRDefault="00F45867" w:rsidP="00C72E10">
            <w:pPr>
              <w:spacing w:line="276" w:lineRule="auto"/>
              <w:rPr>
                <w:rFonts w:ascii="Arial" w:hAnsi="Arial" w:cs="Arial"/>
              </w:rPr>
            </w:pPr>
            <w:r w:rsidRPr="00B228E0">
              <w:rPr>
                <w:rFonts w:ascii="Arial" w:eastAsia="Arial" w:hAnsi="Arial" w:cs="Arial"/>
                <w:b/>
                <w:bCs/>
              </w:rPr>
              <w:t>Question 2</w:t>
            </w:r>
          </w:p>
        </w:tc>
        <w:tc>
          <w:tcPr>
            <w:tcW w:w="7365" w:type="dxa"/>
            <w:tcBorders>
              <w:top w:val="single" w:sz="8" w:space="0" w:color="CCCCCC"/>
              <w:left w:val="single" w:sz="8" w:space="0" w:color="CCCCCC"/>
              <w:bottom w:val="single" w:sz="8" w:space="0" w:color="CCCCCC"/>
              <w:right w:val="single" w:sz="8" w:space="0" w:color="CCCCCC"/>
            </w:tcBorders>
          </w:tcPr>
          <w:p w14:paraId="4E480272" w14:textId="77777777" w:rsidR="00F45867" w:rsidRPr="00B228E0" w:rsidRDefault="00F45867" w:rsidP="00B61678">
            <w:pPr>
              <w:spacing w:after="120" w:line="276" w:lineRule="auto"/>
              <w:rPr>
                <w:rFonts w:ascii="Arial" w:hAnsi="Arial" w:cs="Arial"/>
              </w:rPr>
            </w:pPr>
            <w:r w:rsidRPr="00B228E0">
              <w:rPr>
                <w:rFonts w:ascii="Arial" w:eastAsia="Arial" w:hAnsi="Arial" w:cs="Arial"/>
              </w:rPr>
              <w:t>2. The council's total expenditure on placing children in private residential care homes for each of the last ten completed financial years.</w:t>
            </w:r>
          </w:p>
        </w:tc>
      </w:tr>
      <w:tr w:rsidR="00F45867" w:rsidRPr="00B228E0" w14:paraId="43195ED1" w14:textId="77777777" w:rsidTr="00C72E10">
        <w:trPr>
          <w:trHeight w:val="300"/>
        </w:trPr>
        <w:tc>
          <w:tcPr>
            <w:tcW w:w="1650" w:type="dxa"/>
            <w:tcBorders>
              <w:top w:val="single" w:sz="8" w:space="0" w:color="CCCCCC"/>
              <w:left w:val="single" w:sz="8" w:space="0" w:color="CCCCCC"/>
              <w:bottom w:val="single" w:sz="8" w:space="0" w:color="CCCCCC"/>
              <w:right w:val="single" w:sz="8" w:space="0" w:color="CCCCCC"/>
            </w:tcBorders>
          </w:tcPr>
          <w:p w14:paraId="06C139C7" w14:textId="77777777" w:rsidR="00F45867" w:rsidRPr="00B228E0" w:rsidRDefault="00F45867" w:rsidP="00C72E10">
            <w:pPr>
              <w:spacing w:line="276" w:lineRule="auto"/>
              <w:rPr>
                <w:rFonts w:ascii="Arial" w:hAnsi="Arial" w:cs="Arial"/>
              </w:rPr>
            </w:pPr>
            <w:r w:rsidRPr="00B228E0">
              <w:rPr>
                <w:rFonts w:ascii="Arial" w:eastAsia="Arial" w:hAnsi="Arial" w:cs="Arial"/>
                <w:b/>
                <w:bCs/>
              </w:rPr>
              <w:t>Response</w:t>
            </w:r>
          </w:p>
        </w:tc>
        <w:tc>
          <w:tcPr>
            <w:tcW w:w="7365" w:type="dxa"/>
            <w:tcBorders>
              <w:top w:val="single" w:sz="8" w:space="0" w:color="CCCCCC"/>
              <w:left w:val="single" w:sz="8" w:space="0" w:color="CCCCCC"/>
              <w:bottom w:val="single" w:sz="8" w:space="0" w:color="CCCCCC"/>
              <w:right w:val="single" w:sz="8" w:space="0" w:color="CCCCCC"/>
            </w:tcBorders>
          </w:tcPr>
          <w:p w14:paraId="3DD2397F" w14:textId="77777777" w:rsidR="00F45867" w:rsidRPr="00B228E0" w:rsidRDefault="00F45867" w:rsidP="00B61678">
            <w:pPr>
              <w:spacing w:after="120" w:line="276" w:lineRule="auto"/>
              <w:rPr>
                <w:rFonts w:ascii="Arial" w:hAnsi="Arial" w:cs="Arial"/>
              </w:rPr>
            </w:pPr>
            <w:r w:rsidRPr="00B228E0">
              <w:rPr>
                <w:rFonts w:ascii="Arial" w:eastAsia="Arial" w:hAnsi="Arial" w:cs="Arial"/>
              </w:rPr>
              <w:t>Exemption applied:</w:t>
            </w:r>
          </w:p>
          <w:p w14:paraId="44F48B70" w14:textId="77777777" w:rsidR="00F45867" w:rsidRPr="00B228E0" w:rsidRDefault="00F45867" w:rsidP="00B61678">
            <w:pPr>
              <w:spacing w:after="120" w:line="276" w:lineRule="auto"/>
              <w:rPr>
                <w:rFonts w:ascii="Arial" w:hAnsi="Arial" w:cs="Arial"/>
              </w:rPr>
            </w:pPr>
            <w:r w:rsidRPr="00B228E0">
              <w:rPr>
                <w:rFonts w:ascii="Arial" w:eastAsia="Arial" w:hAnsi="Arial" w:cs="Arial"/>
              </w:rPr>
              <w:t>Exemption under section:  21 - Information accessible through other means</w:t>
            </w:r>
          </w:p>
          <w:p w14:paraId="74961A68" w14:textId="77777777" w:rsidR="00F45867" w:rsidRPr="00B228E0" w:rsidRDefault="00F45867" w:rsidP="00B61678">
            <w:pPr>
              <w:spacing w:after="120" w:line="276" w:lineRule="auto"/>
              <w:rPr>
                <w:rFonts w:ascii="Arial" w:hAnsi="Arial" w:cs="Arial"/>
              </w:rPr>
            </w:pPr>
            <w:r w:rsidRPr="00B228E0">
              <w:rPr>
                <w:rFonts w:ascii="Arial" w:eastAsia="Arial" w:hAnsi="Arial" w:cs="Arial"/>
              </w:rPr>
              <w:t>Information on the exemption applied to: Request for information.</w:t>
            </w:r>
          </w:p>
          <w:p w14:paraId="3D7FF600" w14:textId="77777777" w:rsidR="00F45867" w:rsidRPr="00B228E0" w:rsidRDefault="00F45867" w:rsidP="00B61678">
            <w:pPr>
              <w:spacing w:after="120" w:line="276" w:lineRule="auto"/>
              <w:rPr>
                <w:rFonts w:ascii="Arial" w:hAnsi="Arial" w:cs="Arial"/>
              </w:rPr>
            </w:pPr>
            <w:r w:rsidRPr="00B228E0">
              <w:rPr>
                <w:rFonts w:ascii="Arial" w:eastAsia="Arial" w:hAnsi="Arial" w:cs="Arial"/>
              </w:rPr>
              <w:t xml:space="preserve">Reason for applying the exemption: With regards to Question 2, as above, the information falls within the scope of national statistical returns in the .gov.uk web sites (and also the House of Commons).   The following links will assist and also help to cover the full set of years:     </w:t>
            </w:r>
          </w:p>
          <w:p w14:paraId="710D3F54" w14:textId="77777777" w:rsidR="00F45867" w:rsidRPr="00B228E0" w:rsidRDefault="00F45867" w:rsidP="00B61678">
            <w:pPr>
              <w:spacing w:after="120" w:line="276" w:lineRule="auto"/>
              <w:rPr>
                <w:rFonts w:ascii="Arial" w:hAnsi="Arial" w:cs="Arial"/>
              </w:rPr>
            </w:pPr>
            <w:hyperlink r:id="rId85">
              <w:r w:rsidRPr="00B228E0">
                <w:rPr>
                  <w:rStyle w:val="Hyperlink"/>
                  <w:rFonts w:ascii="Arial" w:hAnsi="Arial" w:cs="Arial"/>
                  <w:color w:val="467886"/>
                </w:rPr>
                <w:t>School finances - Section 251 | London Borough of Havering</w:t>
              </w:r>
            </w:hyperlink>
          </w:p>
          <w:p w14:paraId="244377D9" w14:textId="77777777" w:rsidR="00F45867" w:rsidRPr="00B228E0" w:rsidRDefault="00F45867" w:rsidP="00B61678">
            <w:pPr>
              <w:spacing w:after="120" w:line="276" w:lineRule="auto"/>
              <w:rPr>
                <w:rFonts w:ascii="Arial" w:hAnsi="Arial" w:cs="Arial"/>
              </w:rPr>
            </w:pPr>
            <w:hyperlink r:id="rId86" w:anchor="section-ii-expenditure-on-childrens-and-young-peoples-services">
              <w:r w:rsidRPr="00B228E0">
                <w:rPr>
                  <w:rStyle w:val="Hyperlink"/>
                  <w:rFonts w:ascii="Arial" w:hAnsi="Arial" w:cs="Arial"/>
                  <w:color w:val="467886"/>
                </w:rPr>
                <w:t>Release home - LA and school expenditure - Explore education statistics - GOV.UK</w:t>
              </w:r>
            </w:hyperlink>
          </w:p>
          <w:p w14:paraId="4B597CE6" w14:textId="77777777" w:rsidR="00F45867" w:rsidRPr="00B228E0" w:rsidRDefault="00F45867" w:rsidP="00B61678">
            <w:pPr>
              <w:spacing w:after="120" w:line="276" w:lineRule="auto"/>
              <w:rPr>
                <w:rFonts w:ascii="Arial" w:hAnsi="Arial" w:cs="Arial"/>
              </w:rPr>
            </w:pPr>
            <w:r w:rsidRPr="00B228E0">
              <w:rPr>
                <w:rFonts w:ascii="Arial" w:eastAsia="Arial" w:hAnsi="Arial" w:cs="Arial"/>
              </w:rPr>
              <w:t>Public Interest Test: This is not subject to a Public Information Test</w:t>
            </w:r>
          </w:p>
        </w:tc>
      </w:tr>
    </w:tbl>
    <w:p w14:paraId="3F575AE8" w14:textId="77777777" w:rsidR="00F45867" w:rsidRPr="00B228E0" w:rsidRDefault="00F45867" w:rsidP="00F45867">
      <w:pPr>
        <w:spacing w:line="276" w:lineRule="auto"/>
        <w:rPr>
          <w:rFonts w:ascii="Arial" w:eastAsia="Arial" w:hAnsi="Arial" w:cs="Arial"/>
        </w:rPr>
      </w:pPr>
    </w:p>
    <w:p w14:paraId="15474E1A" w14:textId="77777777" w:rsidR="00F45867" w:rsidRPr="00B228E0" w:rsidRDefault="00F45867" w:rsidP="00F45867">
      <w:pPr>
        <w:spacing w:line="276" w:lineRule="auto"/>
        <w:rPr>
          <w:rFonts w:ascii="Arial" w:hAnsi="Arial" w:cs="Arial"/>
        </w:rPr>
      </w:pPr>
      <w:r w:rsidRPr="00B228E0">
        <w:rPr>
          <w:rFonts w:ascii="Arial" w:eastAsia="Arial" w:hAnsi="Arial" w:cs="Arial"/>
        </w:rPr>
        <w:t>HAV-FOI-977610</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536"/>
        <w:gridCol w:w="7470"/>
      </w:tblGrid>
      <w:tr w:rsidR="00F45867" w:rsidRPr="00B228E0" w14:paraId="793839DB" w14:textId="77777777" w:rsidTr="00C72E10">
        <w:trPr>
          <w:trHeight w:val="315"/>
        </w:trPr>
        <w:tc>
          <w:tcPr>
            <w:tcW w:w="1455" w:type="dxa"/>
            <w:tcBorders>
              <w:top w:val="single" w:sz="8" w:space="0" w:color="auto"/>
              <w:left w:val="single" w:sz="8" w:space="0" w:color="auto"/>
              <w:bottom w:val="single" w:sz="8" w:space="0" w:color="auto"/>
              <w:right w:val="single" w:sz="8" w:space="0" w:color="auto"/>
            </w:tcBorders>
            <w:tcMar>
              <w:left w:w="108" w:type="dxa"/>
              <w:right w:w="108" w:type="dxa"/>
            </w:tcMar>
          </w:tcPr>
          <w:p w14:paraId="6B8BEA6C" w14:textId="77777777" w:rsidR="00F45867" w:rsidRPr="00B228E0" w:rsidRDefault="00F45867" w:rsidP="00C72E10">
            <w:pPr>
              <w:spacing w:line="276" w:lineRule="auto"/>
              <w:rPr>
                <w:rFonts w:ascii="Arial" w:hAnsi="Arial" w:cs="Arial"/>
              </w:rPr>
            </w:pPr>
            <w:r w:rsidRPr="00B228E0">
              <w:rPr>
                <w:rFonts w:ascii="Arial" w:eastAsia="Arial" w:hAnsi="Arial" w:cs="Arial"/>
                <w:b/>
                <w:bCs/>
              </w:rPr>
              <w:t>Information</w:t>
            </w:r>
          </w:p>
        </w:tc>
        <w:tc>
          <w:tcPr>
            <w:tcW w:w="7560" w:type="dxa"/>
            <w:tcBorders>
              <w:top w:val="single" w:sz="8" w:space="0" w:color="auto"/>
              <w:left w:val="single" w:sz="8" w:space="0" w:color="auto"/>
              <w:bottom w:val="single" w:sz="8" w:space="0" w:color="auto"/>
              <w:right w:val="single" w:sz="8" w:space="0" w:color="auto"/>
            </w:tcBorders>
            <w:tcMar>
              <w:left w:w="108" w:type="dxa"/>
              <w:right w:w="108" w:type="dxa"/>
            </w:tcMar>
          </w:tcPr>
          <w:p w14:paraId="71AD2D2A" w14:textId="77777777" w:rsidR="00F45867" w:rsidRPr="00B228E0" w:rsidRDefault="00F45867" w:rsidP="00C72E10">
            <w:pPr>
              <w:spacing w:line="276" w:lineRule="auto"/>
              <w:rPr>
                <w:rFonts w:ascii="Arial" w:hAnsi="Arial" w:cs="Arial"/>
              </w:rPr>
            </w:pPr>
            <w:r w:rsidRPr="00B228E0">
              <w:rPr>
                <w:rFonts w:ascii="Arial" w:eastAsia="Arial" w:hAnsi="Arial" w:cs="Arial"/>
                <w:b/>
                <w:bCs/>
              </w:rPr>
              <w:t>Agency expenditure on care workers in council led adult social care services</w:t>
            </w:r>
          </w:p>
          <w:p w14:paraId="1BAA8EE2" w14:textId="77777777" w:rsidR="00F45867" w:rsidRPr="00B228E0" w:rsidRDefault="00F45867" w:rsidP="00C72E10">
            <w:pPr>
              <w:spacing w:line="276" w:lineRule="auto"/>
              <w:rPr>
                <w:rFonts w:ascii="Arial" w:hAnsi="Arial" w:cs="Arial"/>
              </w:rPr>
            </w:pPr>
            <w:r w:rsidRPr="00B228E0">
              <w:rPr>
                <w:rFonts w:ascii="Arial" w:eastAsia="Arial" w:hAnsi="Arial" w:cs="Arial"/>
              </w:rPr>
              <w:t>Please provide the following information under the Freedom of Information Act 2000.</w:t>
            </w:r>
            <w:r w:rsidRPr="00B228E0">
              <w:rPr>
                <w:rFonts w:ascii="Arial" w:hAnsi="Arial" w:cs="Arial"/>
              </w:rPr>
              <w:br/>
            </w:r>
            <w:r w:rsidRPr="00B228E0">
              <w:rPr>
                <w:rFonts w:ascii="Arial" w:eastAsia="Arial" w:hAnsi="Arial" w:cs="Arial"/>
              </w:rPr>
              <w:t xml:space="preserve"> </w:t>
            </w:r>
            <w:r w:rsidRPr="00B228E0">
              <w:rPr>
                <w:rFonts w:ascii="Arial" w:hAnsi="Arial" w:cs="Arial"/>
              </w:rPr>
              <w:br/>
            </w:r>
            <w:r w:rsidRPr="00B228E0">
              <w:rPr>
                <w:rFonts w:ascii="Arial" w:eastAsia="Arial" w:hAnsi="Arial" w:cs="Arial"/>
              </w:rPr>
              <w:t>Scope clarification</w:t>
            </w:r>
            <w:r w:rsidRPr="00B228E0">
              <w:rPr>
                <w:rFonts w:ascii="Arial" w:hAnsi="Arial" w:cs="Arial"/>
              </w:rPr>
              <w:br/>
            </w:r>
            <w:r w:rsidRPr="00B228E0">
              <w:rPr>
                <w:rFonts w:ascii="Arial" w:eastAsia="Arial" w:hAnsi="Arial" w:cs="Arial"/>
              </w:rPr>
              <w:t xml:space="preserve"> For the purposes of this request:</w:t>
            </w:r>
            <w:r w:rsidRPr="00B228E0">
              <w:rPr>
                <w:rFonts w:ascii="Arial" w:hAnsi="Arial" w:cs="Arial"/>
              </w:rPr>
              <w:br/>
            </w:r>
            <w:r w:rsidRPr="00B228E0">
              <w:rPr>
                <w:rFonts w:ascii="Arial" w:eastAsia="Arial" w:hAnsi="Arial" w:cs="Arial"/>
              </w:rPr>
              <w:t xml:space="preserve"> • “Care workers” refers to frontline adult social care workers (e.g. reablement support workers, domiciliary care workers, support workers) and excludes qualified social workers, occupational therapists, clinicians, managers, or children’s services staff.</w:t>
            </w:r>
            <w:r w:rsidRPr="00B228E0">
              <w:rPr>
                <w:rFonts w:ascii="Arial" w:hAnsi="Arial" w:cs="Arial"/>
              </w:rPr>
              <w:br/>
            </w:r>
            <w:r w:rsidRPr="00B228E0">
              <w:rPr>
                <w:rFonts w:ascii="Arial" w:eastAsia="Arial" w:hAnsi="Arial" w:cs="Arial"/>
              </w:rPr>
              <w:t xml:space="preserve"> • “Council led services” refers only to services run directly by the council or by wholly council owned entities (e.g. local authority companies), and excludes independent/private providers commissioned via contracts or frameworks</w:t>
            </w:r>
          </w:p>
        </w:tc>
      </w:tr>
      <w:tr w:rsidR="00F45867" w:rsidRPr="00B228E0" w14:paraId="46EFD2C8" w14:textId="77777777" w:rsidTr="00C72E10">
        <w:trPr>
          <w:trHeight w:val="315"/>
        </w:trPr>
        <w:tc>
          <w:tcPr>
            <w:tcW w:w="1455" w:type="dxa"/>
            <w:tcBorders>
              <w:top w:val="single" w:sz="8" w:space="0" w:color="auto"/>
              <w:left w:val="single" w:sz="8" w:space="0" w:color="auto"/>
              <w:bottom w:val="single" w:sz="8" w:space="0" w:color="auto"/>
              <w:right w:val="single" w:sz="8" w:space="0" w:color="auto"/>
            </w:tcBorders>
            <w:tcMar>
              <w:left w:w="108" w:type="dxa"/>
              <w:right w:w="108" w:type="dxa"/>
            </w:tcMar>
          </w:tcPr>
          <w:p w14:paraId="7D108AE1" w14:textId="77777777" w:rsidR="00F45867" w:rsidRPr="00B228E0" w:rsidRDefault="00F45867" w:rsidP="00C72E10">
            <w:pPr>
              <w:spacing w:line="276" w:lineRule="auto"/>
              <w:rPr>
                <w:rFonts w:ascii="Arial" w:hAnsi="Arial" w:cs="Arial"/>
              </w:rPr>
            </w:pPr>
            <w:r w:rsidRPr="00B228E0">
              <w:rPr>
                <w:rFonts w:ascii="Arial" w:eastAsia="Arial" w:hAnsi="Arial" w:cs="Arial"/>
                <w:b/>
                <w:bCs/>
              </w:rPr>
              <w:t>Question 1</w:t>
            </w:r>
          </w:p>
        </w:tc>
        <w:tc>
          <w:tcPr>
            <w:tcW w:w="7560" w:type="dxa"/>
            <w:tcBorders>
              <w:top w:val="single" w:sz="8" w:space="0" w:color="auto"/>
              <w:left w:val="single" w:sz="8" w:space="0" w:color="auto"/>
              <w:bottom w:val="single" w:sz="8" w:space="0" w:color="auto"/>
              <w:right w:val="single" w:sz="8" w:space="0" w:color="auto"/>
            </w:tcBorders>
            <w:tcMar>
              <w:left w:w="108" w:type="dxa"/>
              <w:right w:w="108" w:type="dxa"/>
            </w:tcMar>
          </w:tcPr>
          <w:p w14:paraId="7EACD18C" w14:textId="77777777" w:rsidR="00F45867" w:rsidRPr="00B228E0" w:rsidRDefault="00F45867" w:rsidP="00C72E10">
            <w:pPr>
              <w:spacing w:line="276" w:lineRule="auto"/>
              <w:rPr>
                <w:rFonts w:ascii="Arial" w:hAnsi="Arial" w:cs="Arial"/>
              </w:rPr>
            </w:pPr>
            <w:r w:rsidRPr="00B228E0">
              <w:rPr>
                <w:rFonts w:ascii="Arial" w:eastAsia="Arial" w:hAnsi="Arial" w:cs="Arial"/>
              </w:rPr>
              <w:t>Q1. Total agency spend (care workers only)</w:t>
            </w:r>
            <w:r w:rsidRPr="00B228E0">
              <w:rPr>
                <w:rFonts w:ascii="Arial" w:hAnsi="Arial" w:cs="Arial"/>
              </w:rPr>
              <w:br/>
            </w:r>
            <w:r w:rsidRPr="00B228E0">
              <w:rPr>
                <w:rFonts w:ascii="Arial" w:eastAsia="Arial" w:hAnsi="Arial" w:cs="Arial"/>
              </w:rPr>
              <w:t xml:space="preserve"> For the financial year 2025/26, please state the total amount spent by the council on agency care workers working within council led adult social care services.</w:t>
            </w:r>
            <w:r w:rsidRPr="00B228E0">
              <w:rPr>
                <w:rFonts w:ascii="Arial" w:hAnsi="Arial" w:cs="Arial"/>
              </w:rPr>
              <w:br/>
            </w:r>
            <w:r w:rsidRPr="00B228E0">
              <w:rPr>
                <w:rFonts w:ascii="Arial" w:eastAsia="Arial" w:hAnsi="Arial" w:cs="Arial"/>
              </w:rPr>
              <w:t xml:space="preserve"> If the accounts are not finalised for 2025/26 please provide for the year 2024/25 and please reference this as the financial year you have used.</w:t>
            </w:r>
          </w:p>
        </w:tc>
      </w:tr>
      <w:tr w:rsidR="00F45867" w:rsidRPr="00B228E0" w14:paraId="437256E9" w14:textId="77777777" w:rsidTr="00C72E10">
        <w:trPr>
          <w:trHeight w:val="540"/>
        </w:trPr>
        <w:tc>
          <w:tcPr>
            <w:tcW w:w="1455" w:type="dxa"/>
            <w:tcBorders>
              <w:top w:val="single" w:sz="8" w:space="0" w:color="auto"/>
              <w:left w:val="single" w:sz="8" w:space="0" w:color="auto"/>
              <w:bottom w:val="single" w:sz="8" w:space="0" w:color="auto"/>
              <w:right w:val="single" w:sz="8" w:space="0" w:color="auto"/>
            </w:tcBorders>
            <w:tcMar>
              <w:left w:w="108" w:type="dxa"/>
              <w:right w:w="108" w:type="dxa"/>
            </w:tcMar>
          </w:tcPr>
          <w:p w14:paraId="79762449" w14:textId="77777777" w:rsidR="00F45867" w:rsidRPr="00B228E0" w:rsidRDefault="00F45867" w:rsidP="00C72E10">
            <w:pPr>
              <w:spacing w:line="276" w:lineRule="auto"/>
              <w:rPr>
                <w:rFonts w:ascii="Arial" w:hAnsi="Arial" w:cs="Arial"/>
              </w:rPr>
            </w:pPr>
            <w:r w:rsidRPr="00B228E0">
              <w:rPr>
                <w:rFonts w:ascii="Arial" w:eastAsia="Arial" w:hAnsi="Arial" w:cs="Arial"/>
              </w:rPr>
              <w:t>Response</w:t>
            </w:r>
          </w:p>
        </w:tc>
        <w:tc>
          <w:tcPr>
            <w:tcW w:w="7560" w:type="dxa"/>
            <w:tcBorders>
              <w:top w:val="single" w:sz="8" w:space="0" w:color="auto"/>
              <w:left w:val="single" w:sz="8" w:space="0" w:color="auto"/>
              <w:bottom w:val="single" w:sz="8" w:space="0" w:color="auto"/>
              <w:right w:val="single" w:sz="8" w:space="0" w:color="auto"/>
            </w:tcBorders>
            <w:tcMar>
              <w:left w:w="108" w:type="dxa"/>
              <w:right w:w="108" w:type="dxa"/>
            </w:tcMar>
          </w:tcPr>
          <w:p w14:paraId="445AF85C" w14:textId="77777777" w:rsidR="00F45867" w:rsidRPr="00B228E0" w:rsidRDefault="00F45867" w:rsidP="00C72E10">
            <w:pPr>
              <w:spacing w:line="276" w:lineRule="auto"/>
              <w:rPr>
                <w:rFonts w:ascii="Arial" w:hAnsi="Arial" w:cs="Arial"/>
              </w:rPr>
            </w:pPr>
            <w:r w:rsidRPr="00B228E0">
              <w:rPr>
                <w:rFonts w:ascii="Arial" w:eastAsia="Arial" w:hAnsi="Arial" w:cs="Arial"/>
              </w:rPr>
              <w:t>We cannot provide whole 25/26 financial year data, as we went live with our new contract provider on the 26</w:t>
            </w:r>
            <w:r w:rsidRPr="00B228E0">
              <w:rPr>
                <w:rFonts w:ascii="Arial" w:eastAsia="Arial" w:hAnsi="Arial" w:cs="Arial"/>
                <w:vertAlign w:val="superscript"/>
              </w:rPr>
              <w:t>th</w:t>
            </w:r>
            <w:r w:rsidRPr="00B228E0">
              <w:rPr>
                <w:rFonts w:ascii="Arial" w:eastAsia="Arial" w:hAnsi="Arial" w:cs="Arial"/>
              </w:rPr>
              <w:t xml:space="preserve"> July 2025 all of the data supplied will be July 2025 - March 2026. </w:t>
            </w:r>
          </w:p>
          <w:p w14:paraId="70F6B45D" w14:textId="77777777" w:rsidR="00F45867" w:rsidRPr="00B228E0" w:rsidRDefault="00F45867" w:rsidP="00C72E10">
            <w:pPr>
              <w:spacing w:line="276" w:lineRule="auto"/>
              <w:rPr>
                <w:rFonts w:ascii="Arial" w:hAnsi="Arial" w:cs="Arial"/>
              </w:rPr>
            </w:pPr>
            <w:r w:rsidRPr="00B228E0">
              <w:rPr>
                <w:rFonts w:ascii="Arial" w:eastAsia="Arial" w:hAnsi="Arial" w:cs="Arial"/>
              </w:rPr>
              <w:t xml:space="preserve">July 2025 – March 2026 - £234,798.73 </w:t>
            </w:r>
          </w:p>
        </w:tc>
      </w:tr>
      <w:tr w:rsidR="00F45867" w:rsidRPr="00B228E0" w14:paraId="6BBA933A" w14:textId="77777777" w:rsidTr="00C72E10">
        <w:trPr>
          <w:trHeight w:val="300"/>
        </w:trPr>
        <w:tc>
          <w:tcPr>
            <w:tcW w:w="1455" w:type="dxa"/>
            <w:tcBorders>
              <w:top w:val="single" w:sz="8" w:space="0" w:color="auto"/>
              <w:left w:val="single" w:sz="8" w:space="0" w:color="auto"/>
              <w:bottom w:val="single" w:sz="8" w:space="0" w:color="auto"/>
              <w:right w:val="single" w:sz="8" w:space="0" w:color="auto"/>
            </w:tcBorders>
            <w:tcMar>
              <w:left w:w="108" w:type="dxa"/>
              <w:right w:w="108" w:type="dxa"/>
            </w:tcMar>
          </w:tcPr>
          <w:p w14:paraId="147CFDB1" w14:textId="77777777" w:rsidR="00F45867" w:rsidRPr="00B228E0" w:rsidRDefault="00F45867" w:rsidP="00C72E10">
            <w:pPr>
              <w:spacing w:line="276" w:lineRule="auto"/>
              <w:rPr>
                <w:rFonts w:ascii="Arial" w:hAnsi="Arial" w:cs="Arial"/>
              </w:rPr>
            </w:pPr>
            <w:r w:rsidRPr="00B228E0">
              <w:rPr>
                <w:rFonts w:ascii="Arial" w:eastAsia="Arial" w:hAnsi="Arial" w:cs="Arial"/>
                <w:b/>
                <w:bCs/>
              </w:rPr>
              <w:t>Question 2</w:t>
            </w:r>
          </w:p>
        </w:tc>
        <w:tc>
          <w:tcPr>
            <w:tcW w:w="7560" w:type="dxa"/>
            <w:tcBorders>
              <w:top w:val="single" w:sz="8" w:space="0" w:color="auto"/>
              <w:left w:val="single" w:sz="8" w:space="0" w:color="auto"/>
              <w:bottom w:val="single" w:sz="8" w:space="0" w:color="auto"/>
              <w:right w:val="single" w:sz="8" w:space="0" w:color="auto"/>
            </w:tcBorders>
            <w:tcMar>
              <w:left w:w="108" w:type="dxa"/>
              <w:right w:w="108" w:type="dxa"/>
            </w:tcMar>
          </w:tcPr>
          <w:p w14:paraId="1A1D2900" w14:textId="77777777" w:rsidR="00F45867" w:rsidRPr="00B228E0" w:rsidRDefault="00F45867" w:rsidP="00C72E10">
            <w:pPr>
              <w:spacing w:line="276" w:lineRule="auto"/>
              <w:rPr>
                <w:rFonts w:ascii="Arial" w:hAnsi="Arial" w:cs="Arial"/>
              </w:rPr>
            </w:pPr>
            <w:r w:rsidRPr="00B228E0">
              <w:rPr>
                <w:rFonts w:ascii="Arial" w:eastAsia="Arial" w:hAnsi="Arial" w:cs="Arial"/>
              </w:rPr>
              <w:t>Q2. Spend by service type (care workers only)</w:t>
            </w:r>
            <w:r w:rsidRPr="00B228E0">
              <w:rPr>
                <w:rFonts w:ascii="Arial" w:hAnsi="Arial" w:cs="Arial"/>
              </w:rPr>
              <w:br/>
            </w:r>
            <w:r w:rsidRPr="00B228E0">
              <w:rPr>
                <w:rFonts w:ascii="Arial" w:eastAsia="Arial" w:hAnsi="Arial" w:cs="Arial"/>
              </w:rPr>
              <w:t xml:space="preserve"> Please provide a breakdown of the agency care worker spend 1 by service type, where available, for example:</w:t>
            </w:r>
            <w:r w:rsidRPr="00B228E0">
              <w:rPr>
                <w:rFonts w:ascii="Arial" w:hAnsi="Arial" w:cs="Arial"/>
              </w:rPr>
              <w:br/>
            </w:r>
            <w:r w:rsidRPr="00B228E0">
              <w:rPr>
                <w:rFonts w:ascii="Arial" w:eastAsia="Arial" w:hAnsi="Arial" w:cs="Arial"/>
              </w:rPr>
              <w:t xml:space="preserve"> • Reablement / Intermediate Care</w:t>
            </w:r>
            <w:r w:rsidRPr="00B228E0">
              <w:rPr>
                <w:rFonts w:ascii="Arial" w:hAnsi="Arial" w:cs="Arial"/>
              </w:rPr>
              <w:br/>
            </w:r>
            <w:r w:rsidRPr="00B228E0">
              <w:rPr>
                <w:rFonts w:ascii="Arial" w:eastAsia="Arial" w:hAnsi="Arial" w:cs="Arial"/>
              </w:rPr>
              <w:t xml:space="preserve"> • Discharge to Assess</w:t>
            </w:r>
            <w:r w:rsidRPr="00B228E0">
              <w:rPr>
                <w:rFonts w:ascii="Arial" w:hAnsi="Arial" w:cs="Arial"/>
              </w:rPr>
              <w:br/>
            </w:r>
            <w:r w:rsidRPr="00B228E0">
              <w:rPr>
                <w:rFonts w:ascii="Arial" w:eastAsia="Arial" w:hAnsi="Arial" w:cs="Arial"/>
              </w:rPr>
              <w:t xml:space="preserve"> • Council run supported living</w:t>
            </w:r>
            <w:r w:rsidRPr="00B228E0">
              <w:rPr>
                <w:rFonts w:ascii="Arial" w:hAnsi="Arial" w:cs="Arial"/>
              </w:rPr>
              <w:br/>
            </w:r>
            <w:r w:rsidRPr="00B228E0">
              <w:rPr>
                <w:rFonts w:ascii="Arial" w:eastAsia="Arial" w:hAnsi="Arial" w:cs="Arial"/>
              </w:rPr>
              <w:t xml:space="preserve"> • Urgent or crisis response services</w:t>
            </w:r>
            <w:r w:rsidRPr="00B228E0">
              <w:rPr>
                <w:rFonts w:ascii="Arial" w:hAnsi="Arial" w:cs="Arial"/>
              </w:rPr>
              <w:br/>
            </w:r>
            <w:r w:rsidRPr="00B228E0">
              <w:rPr>
                <w:rFonts w:ascii="Arial" w:eastAsia="Arial" w:hAnsi="Arial" w:cs="Arial"/>
              </w:rPr>
              <w:t xml:space="preserve"> • Other council run adult social care services</w:t>
            </w:r>
          </w:p>
        </w:tc>
      </w:tr>
      <w:tr w:rsidR="00F45867" w:rsidRPr="00B228E0" w14:paraId="35A197DD" w14:textId="77777777" w:rsidTr="00C72E10">
        <w:trPr>
          <w:trHeight w:val="300"/>
        </w:trPr>
        <w:tc>
          <w:tcPr>
            <w:tcW w:w="1455" w:type="dxa"/>
            <w:tcBorders>
              <w:top w:val="single" w:sz="8" w:space="0" w:color="auto"/>
              <w:left w:val="single" w:sz="8" w:space="0" w:color="auto"/>
              <w:bottom w:val="single" w:sz="8" w:space="0" w:color="auto"/>
              <w:right w:val="single" w:sz="8" w:space="0" w:color="auto"/>
            </w:tcBorders>
            <w:tcMar>
              <w:left w:w="108" w:type="dxa"/>
              <w:right w:w="108" w:type="dxa"/>
            </w:tcMar>
          </w:tcPr>
          <w:p w14:paraId="6FAF1B0B" w14:textId="77777777" w:rsidR="00F45867" w:rsidRPr="00B228E0" w:rsidRDefault="00F45867" w:rsidP="00C72E10">
            <w:pPr>
              <w:spacing w:line="276" w:lineRule="auto"/>
              <w:rPr>
                <w:rFonts w:ascii="Arial" w:hAnsi="Arial" w:cs="Arial"/>
              </w:rPr>
            </w:pPr>
            <w:r w:rsidRPr="00B228E0">
              <w:rPr>
                <w:rFonts w:ascii="Arial" w:eastAsia="Arial" w:hAnsi="Arial" w:cs="Arial"/>
                <w:b/>
                <w:bCs/>
              </w:rPr>
              <w:t>Response</w:t>
            </w:r>
          </w:p>
        </w:tc>
        <w:tc>
          <w:tcPr>
            <w:tcW w:w="7560" w:type="dxa"/>
            <w:tcBorders>
              <w:top w:val="single" w:sz="8" w:space="0" w:color="auto"/>
              <w:left w:val="single" w:sz="8" w:space="0" w:color="auto"/>
              <w:bottom w:val="single" w:sz="8" w:space="0" w:color="auto"/>
              <w:right w:val="single" w:sz="8" w:space="0" w:color="auto"/>
            </w:tcBorders>
            <w:tcMar>
              <w:left w:w="108" w:type="dxa"/>
              <w:right w:w="108" w:type="dxa"/>
            </w:tcMar>
          </w:tcPr>
          <w:p w14:paraId="2BAD6251" w14:textId="77777777" w:rsidR="00F45867" w:rsidRPr="00B228E0" w:rsidRDefault="00F45867" w:rsidP="00C72E10">
            <w:pPr>
              <w:spacing w:line="276" w:lineRule="auto"/>
              <w:rPr>
                <w:rFonts w:ascii="Arial" w:hAnsi="Arial" w:cs="Arial"/>
              </w:rPr>
            </w:pPr>
            <w:r w:rsidRPr="00B228E0">
              <w:rPr>
                <w:rFonts w:ascii="Arial" w:eastAsia="Arial" w:hAnsi="Arial" w:cs="Arial"/>
                <w:color w:val="222222"/>
              </w:rPr>
              <w:t xml:space="preserve">• Reablement / Intermediate Care £0.00 </w:t>
            </w:r>
            <w:r w:rsidRPr="00B228E0">
              <w:rPr>
                <w:rFonts w:ascii="Arial" w:hAnsi="Arial" w:cs="Arial"/>
              </w:rPr>
              <w:br/>
            </w:r>
            <w:r w:rsidRPr="00B228E0">
              <w:rPr>
                <w:rFonts w:ascii="Arial" w:eastAsia="Arial" w:hAnsi="Arial" w:cs="Arial"/>
                <w:color w:val="222222"/>
              </w:rPr>
              <w:t xml:space="preserve"> • Discharge to Assess £682.70 </w:t>
            </w:r>
            <w:r w:rsidRPr="00B228E0">
              <w:rPr>
                <w:rFonts w:ascii="Arial" w:hAnsi="Arial" w:cs="Arial"/>
              </w:rPr>
              <w:br/>
            </w:r>
            <w:r w:rsidRPr="00B228E0">
              <w:rPr>
                <w:rFonts w:ascii="Arial" w:eastAsia="Arial" w:hAnsi="Arial" w:cs="Arial"/>
                <w:color w:val="222222"/>
              </w:rPr>
              <w:t xml:space="preserve"> • Council run supported living £0.00 </w:t>
            </w:r>
            <w:r w:rsidRPr="00B228E0">
              <w:rPr>
                <w:rFonts w:ascii="Arial" w:hAnsi="Arial" w:cs="Arial"/>
              </w:rPr>
              <w:br/>
            </w:r>
            <w:r w:rsidRPr="00B228E0">
              <w:rPr>
                <w:rFonts w:ascii="Arial" w:eastAsia="Arial" w:hAnsi="Arial" w:cs="Arial"/>
                <w:color w:val="222222"/>
              </w:rPr>
              <w:lastRenderedPageBreak/>
              <w:t xml:space="preserve"> • Urgent or crisis response services £0.00 </w:t>
            </w:r>
            <w:r w:rsidRPr="00B228E0">
              <w:rPr>
                <w:rFonts w:ascii="Arial" w:hAnsi="Arial" w:cs="Arial"/>
              </w:rPr>
              <w:br/>
            </w:r>
            <w:r w:rsidRPr="00B228E0">
              <w:rPr>
                <w:rFonts w:ascii="Arial" w:eastAsia="Arial" w:hAnsi="Arial" w:cs="Arial"/>
                <w:color w:val="222222"/>
              </w:rPr>
              <w:t xml:space="preserve"> • Other council run adult social care services £234,116.03 </w:t>
            </w:r>
          </w:p>
        </w:tc>
      </w:tr>
      <w:tr w:rsidR="00F45867" w:rsidRPr="00B228E0" w14:paraId="17F0D18E" w14:textId="77777777" w:rsidTr="00C72E10">
        <w:trPr>
          <w:trHeight w:val="300"/>
        </w:trPr>
        <w:tc>
          <w:tcPr>
            <w:tcW w:w="1455" w:type="dxa"/>
            <w:tcBorders>
              <w:top w:val="single" w:sz="8" w:space="0" w:color="auto"/>
              <w:left w:val="single" w:sz="8" w:space="0" w:color="auto"/>
              <w:bottom w:val="single" w:sz="8" w:space="0" w:color="auto"/>
              <w:right w:val="single" w:sz="8" w:space="0" w:color="auto"/>
            </w:tcBorders>
            <w:tcMar>
              <w:left w:w="108" w:type="dxa"/>
              <w:right w:w="108" w:type="dxa"/>
            </w:tcMar>
          </w:tcPr>
          <w:p w14:paraId="134BDC58" w14:textId="77777777" w:rsidR="00F45867" w:rsidRPr="00B228E0" w:rsidRDefault="00F45867" w:rsidP="00C72E10">
            <w:pPr>
              <w:spacing w:line="276" w:lineRule="auto"/>
              <w:rPr>
                <w:rFonts w:ascii="Arial" w:hAnsi="Arial" w:cs="Arial"/>
              </w:rPr>
            </w:pPr>
            <w:r w:rsidRPr="00B228E0">
              <w:rPr>
                <w:rFonts w:ascii="Arial" w:eastAsia="Arial" w:hAnsi="Arial" w:cs="Arial"/>
                <w:b/>
                <w:bCs/>
              </w:rPr>
              <w:t>Question 3</w:t>
            </w:r>
          </w:p>
        </w:tc>
        <w:tc>
          <w:tcPr>
            <w:tcW w:w="7560" w:type="dxa"/>
            <w:tcBorders>
              <w:top w:val="single" w:sz="8" w:space="0" w:color="auto"/>
              <w:left w:val="single" w:sz="8" w:space="0" w:color="auto"/>
              <w:bottom w:val="single" w:sz="8" w:space="0" w:color="auto"/>
              <w:right w:val="single" w:sz="8" w:space="0" w:color="auto"/>
            </w:tcBorders>
            <w:tcMar>
              <w:left w:w="108" w:type="dxa"/>
              <w:right w:w="108" w:type="dxa"/>
            </w:tcMar>
          </w:tcPr>
          <w:p w14:paraId="6050D463" w14:textId="77777777" w:rsidR="00F45867" w:rsidRPr="00B228E0" w:rsidRDefault="00F45867" w:rsidP="00C72E10">
            <w:pPr>
              <w:spacing w:line="276" w:lineRule="auto"/>
              <w:rPr>
                <w:rFonts w:ascii="Arial" w:hAnsi="Arial" w:cs="Arial"/>
              </w:rPr>
            </w:pPr>
            <w:r w:rsidRPr="00B228E0">
              <w:rPr>
                <w:rFonts w:ascii="Arial" w:eastAsia="Arial" w:hAnsi="Arial" w:cs="Arial"/>
              </w:rPr>
              <w:t>Q3. Hours supplied via agencies (if recorded)</w:t>
            </w:r>
            <w:r w:rsidRPr="00B228E0">
              <w:rPr>
                <w:rFonts w:ascii="Arial" w:hAnsi="Arial" w:cs="Arial"/>
              </w:rPr>
              <w:br/>
            </w:r>
            <w:r w:rsidRPr="00B228E0">
              <w:rPr>
                <w:rFonts w:ascii="Arial" w:eastAsia="Arial" w:hAnsi="Arial" w:cs="Arial"/>
              </w:rPr>
              <w:t xml:space="preserve"> For the same period, please provide:</w:t>
            </w:r>
            <w:r w:rsidRPr="00B228E0">
              <w:rPr>
                <w:rFonts w:ascii="Arial" w:hAnsi="Arial" w:cs="Arial"/>
              </w:rPr>
              <w:br/>
            </w:r>
            <w:r w:rsidRPr="00B228E0">
              <w:rPr>
                <w:rFonts w:ascii="Arial" w:eastAsia="Arial" w:hAnsi="Arial" w:cs="Arial"/>
              </w:rPr>
              <w:t xml:space="preserve"> • The total number of hours worked by agency care workers in council led adult social care services.</w:t>
            </w:r>
            <w:r w:rsidRPr="00B228E0">
              <w:rPr>
                <w:rFonts w:ascii="Arial" w:hAnsi="Arial" w:cs="Arial"/>
              </w:rPr>
              <w:br/>
            </w:r>
            <w:r w:rsidRPr="00B228E0">
              <w:rPr>
                <w:rFonts w:ascii="Arial" w:eastAsia="Arial" w:hAnsi="Arial" w:cs="Arial"/>
              </w:rPr>
              <w:t xml:space="preserve"> If hours are not recorded, please confirm this.</w:t>
            </w:r>
          </w:p>
        </w:tc>
      </w:tr>
      <w:tr w:rsidR="00F45867" w:rsidRPr="00B228E0" w14:paraId="527C0F1F" w14:textId="77777777" w:rsidTr="00C72E10">
        <w:trPr>
          <w:trHeight w:val="300"/>
        </w:trPr>
        <w:tc>
          <w:tcPr>
            <w:tcW w:w="1455" w:type="dxa"/>
            <w:tcBorders>
              <w:top w:val="single" w:sz="8" w:space="0" w:color="auto"/>
              <w:left w:val="single" w:sz="8" w:space="0" w:color="auto"/>
              <w:bottom w:val="single" w:sz="8" w:space="0" w:color="auto"/>
              <w:right w:val="single" w:sz="8" w:space="0" w:color="auto"/>
            </w:tcBorders>
            <w:tcMar>
              <w:left w:w="108" w:type="dxa"/>
              <w:right w:w="108" w:type="dxa"/>
            </w:tcMar>
          </w:tcPr>
          <w:p w14:paraId="0CA3E42B" w14:textId="77777777" w:rsidR="00F45867" w:rsidRPr="00B228E0" w:rsidRDefault="00F45867" w:rsidP="00C72E10">
            <w:pPr>
              <w:spacing w:line="276" w:lineRule="auto"/>
              <w:rPr>
                <w:rFonts w:ascii="Arial" w:hAnsi="Arial" w:cs="Arial"/>
              </w:rPr>
            </w:pPr>
            <w:r w:rsidRPr="00B228E0">
              <w:rPr>
                <w:rFonts w:ascii="Arial" w:eastAsia="Arial" w:hAnsi="Arial" w:cs="Arial"/>
                <w:b/>
                <w:bCs/>
              </w:rPr>
              <w:t>Response</w:t>
            </w:r>
          </w:p>
        </w:tc>
        <w:tc>
          <w:tcPr>
            <w:tcW w:w="7560" w:type="dxa"/>
            <w:tcBorders>
              <w:top w:val="single" w:sz="8" w:space="0" w:color="auto"/>
              <w:left w:val="single" w:sz="8" w:space="0" w:color="auto"/>
              <w:bottom w:val="single" w:sz="8" w:space="0" w:color="auto"/>
              <w:right w:val="single" w:sz="8" w:space="0" w:color="auto"/>
            </w:tcBorders>
            <w:tcMar>
              <w:left w:w="108" w:type="dxa"/>
              <w:right w:w="108" w:type="dxa"/>
            </w:tcMar>
          </w:tcPr>
          <w:p w14:paraId="06750637" w14:textId="77777777" w:rsidR="00F45867" w:rsidRPr="00B228E0" w:rsidRDefault="00F45867" w:rsidP="00C72E10">
            <w:pPr>
              <w:spacing w:line="276" w:lineRule="auto"/>
              <w:rPr>
                <w:rFonts w:ascii="Arial" w:hAnsi="Arial" w:cs="Arial"/>
              </w:rPr>
            </w:pPr>
            <w:r w:rsidRPr="00B228E0">
              <w:rPr>
                <w:rFonts w:ascii="Arial" w:eastAsia="Arial" w:hAnsi="Arial" w:cs="Arial"/>
              </w:rPr>
              <w:t>7,583.75</w:t>
            </w:r>
          </w:p>
        </w:tc>
      </w:tr>
      <w:tr w:rsidR="00F45867" w:rsidRPr="00B228E0" w14:paraId="059FF4C3" w14:textId="77777777" w:rsidTr="00C72E10">
        <w:trPr>
          <w:trHeight w:val="300"/>
        </w:trPr>
        <w:tc>
          <w:tcPr>
            <w:tcW w:w="1455" w:type="dxa"/>
            <w:tcBorders>
              <w:top w:val="single" w:sz="8" w:space="0" w:color="auto"/>
              <w:left w:val="single" w:sz="8" w:space="0" w:color="auto"/>
              <w:bottom w:val="single" w:sz="8" w:space="0" w:color="auto"/>
              <w:right w:val="single" w:sz="8" w:space="0" w:color="auto"/>
            </w:tcBorders>
            <w:tcMar>
              <w:left w:w="108" w:type="dxa"/>
              <w:right w:w="108" w:type="dxa"/>
            </w:tcMar>
          </w:tcPr>
          <w:p w14:paraId="7C5CF95E" w14:textId="77777777" w:rsidR="00F45867" w:rsidRPr="00B228E0" w:rsidRDefault="00F45867" w:rsidP="00C72E10">
            <w:pPr>
              <w:spacing w:line="276" w:lineRule="auto"/>
              <w:rPr>
                <w:rFonts w:ascii="Arial" w:hAnsi="Arial" w:cs="Arial"/>
              </w:rPr>
            </w:pPr>
            <w:r w:rsidRPr="00B228E0">
              <w:rPr>
                <w:rFonts w:ascii="Arial" w:eastAsia="Arial" w:hAnsi="Arial" w:cs="Arial"/>
                <w:b/>
                <w:bCs/>
              </w:rPr>
              <w:t>Question 4</w:t>
            </w:r>
          </w:p>
        </w:tc>
        <w:tc>
          <w:tcPr>
            <w:tcW w:w="7560" w:type="dxa"/>
            <w:tcBorders>
              <w:top w:val="single" w:sz="8" w:space="0" w:color="auto"/>
              <w:left w:val="single" w:sz="8" w:space="0" w:color="auto"/>
              <w:bottom w:val="single" w:sz="8" w:space="0" w:color="auto"/>
              <w:right w:val="single" w:sz="8" w:space="0" w:color="auto"/>
            </w:tcBorders>
            <w:tcMar>
              <w:left w:w="108" w:type="dxa"/>
              <w:right w:w="108" w:type="dxa"/>
            </w:tcMar>
          </w:tcPr>
          <w:p w14:paraId="15D77493" w14:textId="77777777" w:rsidR="00F45867" w:rsidRPr="00B228E0" w:rsidRDefault="00F45867" w:rsidP="00C72E10">
            <w:pPr>
              <w:spacing w:line="276" w:lineRule="auto"/>
              <w:rPr>
                <w:rFonts w:ascii="Arial" w:hAnsi="Arial" w:cs="Arial"/>
              </w:rPr>
            </w:pPr>
            <w:r w:rsidRPr="00B228E0">
              <w:rPr>
                <w:rFonts w:ascii="Arial" w:eastAsia="Arial" w:hAnsi="Arial" w:cs="Arial"/>
              </w:rPr>
              <w:t>Q4. Agency charge rates (care workers)</w:t>
            </w:r>
            <w:r w:rsidRPr="00B228E0">
              <w:rPr>
                <w:rFonts w:ascii="Arial" w:hAnsi="Arial" w:cs="Arial"/>
              </w:rPr>
              <w:br/>
            </w:r>
            <w:r w:rsidRPr="00B228E0">
              <w:rPr>
                <w:rFonts w:ascii="Arial" w:eastAsia="Arial" w:hAnsi="Arial" w:cs="Arial"/>
              </w:rPr>
              <w:t xml:space="preserve"> Please confirm:</w:t>
            </w:r>
            <w:r w:rsidRPr="00B228E0">
              <w:rPr>
                <w:rFonts w:ascii="Arial" w:hAnsi="Arial" w:cs="Arial"/>
              </w:rPr>
              <w:br/>
            </w:r>
            <w:r w:rsidRPr="00B228E0">
              <w:rPr>
                <w:rFonts w:ascii="Arial" w:eastAsia="Arial" w:hAnsi="Arial" w:cs="Arial"/>
              </w:rPr>
              <w:t xml:space="preserve"> • The average hourly rate paid to agencies for care workers</w:t>
            </w:r>
            <w:r w:rsidRPr="00B228E0">
              <w:rPr>
                <w:rFonts w:ascii="Arial" w:hAnsi="Arial" w:cs="Arial"/>
              </w:rPr>
              <w:br/>
            </w:r>
            <w:r w:rsidRPr="00B228E0">
              <w:rPr>
                <w:rFonts w:ascii="Arial" w:eastAsia="Arial" w:hAnsi="Arial" w:cs="Arial"/>
              </w:rPr>
              <w:t xml:space="preserve"> • The highest and lowest hourly rates paid during the period</w:t>
            </w:r>
            <w:r w:rsidRPr="00B228E0">
              <w:rPr>
                <w:rFonts w:ascii="Arial" w:hAnsi="Arial" w:cs="Arial"/>
              </w:rPr>
              <w:br/>
            </w:r>
            <w:r w:rsidRPr="00B228E0">
              <w:rPr>
                <w:rFonts w:ascii="Arial" w:eastAsia="Arial" w:hAnsi="Arial" w:cs="Arial"/>
              </w:rPr>
              <w:t xml:space="preserve"> If rates vary by service, please provide ranges.</w:t>
            </w:r>
          </w:p>
        </w:tc>
      </w:tr>
      <w:tr w:rsidR="00F45867" w:rsidRPr="00B228E0" w14:paraId="4B2AF353" w14:textId="77777777" w:rsidTr="00C72E10">
        <w:trPr>
          <w:trHeight w:val="300"/>
        </w:trPr>
        <w:tc>
          <w:tcPr>
            <w:tcW w:w="1455" w:type="dxa"/>
            <w:tcBorders>
              <w:top w:val="single" w:sz="8" w:space="0" w:color="auto"/>
              <w:left w:val="single" w:sz="8" w:space="0" w:color="auto"/>
              <w:bottom w:val="single" w:sz="8" w:space="0" w:color="auto"/>
              <w:right w:val="single" w:sz="8" w:space="0" w:color="auto"/>
            </w:tcBorders>
            <w:tcMar>
              <w:left w:w="108" w:type="dxa"/>
              <w:right w:w="108" w:type="dxa"/>
            </w:tcMar>
          </w:tcPr>
          <w:p w14:paraId="647D89A5" w14:textId="77777777" w:rsidR="00F45867" w:rsidRPr="00B228E0" w:rsidRDefault="00F45867" w:rsidP="00C72E10">
            <w:pPr>
              <w:spacing w:line="276" w:lineRule="auto"/>
              <w:rPr>
                <w:rFonts w:ascii="Arial" w:hAnsi="Arial" w:cs="Arial"/>
              </w:rPr>
            </w:pPr>
            <w:r w:rsidRPr="00B228E0">
              <w:rPr>
                <w:rFonts w:ascii="Arial" w:eastAsia="Arial" w:hAnsi="Arial" w:cs="Arial"/>
                <w:b/>
                <w:bCs/>
              </w:rPr>
              <w:t>Response</w:t>
            </w:r>
          </w:p>
        </w:tc>
        <w:tc>
          <w:tcPr>
            <w:tcW w:w="7560" w:type="dxa"/>
            <w:tcBorders>
              <w:top w:val="single" w:sz="8" w:space="0" w:color="auto"/>
              <w:left w:val="single" w:sz="8" w:space="0" w:color="auto"/>
              <w:bottom w:val="single" w:sz="8" w:space="0" w:color="auto"/>
              <w:right w:val="single" w:sz="8" w:space="0" w:color="auto"/>
            </w:tcBorders>
            <w:tcMar>
              <w:left w:w="108" w:type="dxa"/>
              <w:right w:w="108" w:type="dxa"/>
            </w:tcMar>
          </w:tcPr>
          <w:p w14:paraId="3F16709C" w14:textId="77777777" w:rsidR="00F45867" w:rsidRPr="00B228E0" w:rsidRDefault="00F45867" w:rsidP="00C72E10">
            <w:pPr>
              <w:spacing w:line="276" w:lineRule="auto"/>
              <w:rPr>
                <w:rFonts w:ascii="Arial" w:hAnsi="Arial" w:cs="Arial"/>
              </w:rPr>
            </w:pPr>
            <w:r w:rsidRPr="00B228E0">
              <w:rPr>
                <w:rFonts w:ascii="Arial" w:eastAsia="Arial" w:hAnsi="Arial" w:cs="Arial"/>
                <w:color w:val="222222"/>
              </w:rPr>
              <w:t xml:space="preserve">• The average hourly rate paid to agencies for care workers </w:t>
            </w:r>
            <w:r w:rsidRPr="00B228E0">
              <w:rPr>
                <w:rFonts w:ascii="Arial" w:eastAsia="Aptos" w:hAnsi="Arial" w:cs="Arial"/>
                <w:i/>
                <w:iCs/>
              </w:rPr>
              <w:t>–</w:t>
            </w:r>
          </w:p>
          <w:p w14:paraId="5AEAD933" w14:textId="77777777" w:rsidR="00F45867" w:rsidRPr="00B228E0" w:rsidRDefault="00F45867" w:rsidP="00C72E10">
            <w:pPr>
              <w:spacing w:line="276" w:lineRule="auto"/>
              <w:rPr>
                <w:rFonts w:ascii="Arial" w:hAnsi="Arial" w:cs="Arial"/>
              </w:rPr>
            </w:pPr>
            <w:r w:rsidRPr="00B228E0">
              <w:rPr>
                <w:rFonts w:ascii="Arial" w:eastAsia="Arial" w:hAnsi="Arial" w:cs="Arial"/>
                <w:i/>
                <w:iCs/>
                <w:color w:val="222222"/>
              </w:rPr>
              <w:t>Exemption applied:</w:t>
            </w:r>
          </w:p>
          <w:p w14:paraId="7E9B7322" w14:textId="77777777" w:rsidR="00F45867" w:rsidRPr="00B228E0" w:rsidRDefault="00F45867" w:rsidP="00C72E10">
            <w:pPr>
              <w:spacing w:line="276" w:lineRule="auto"/>
              <w:rPr>
                <w:rFonts w:ascii="Arial" w:hAnsi="Arial" w:cs="Arial"/>
              </w:rPr>
            </w:pPr>
            <w:r w:rsidRPr="00B228E0">
              <w:rPr>
                <w:rFonts w:ascii="Arial" w:eastAsia="Arial" w:hAnsi="Arial" w:cs="Arial"/>
              </w:rPr>
              <w:t>Exemption under section: 43 - Commercial Interests</w:t>
            </w:r>
          </w:p>
          <w:p w14:paraId="2C9CD7FD" w14:textId="77777777" w:rsidR="00F45867" w:rsidRPr="00B228E0" w:rsidRDefault="00F45867" w:rsidP="00C72E10">
            <w:pPr>
              <w:spacing w:line="276" w:lineRule="auto"/>
              <w:rPr>
                <w:rFonts w:ascii="Arial" w:hAnsi="Arial" w:cs="Arial"/>
              </w:rPr>
            </w:pPr>
            <w:r w:rsidRPr="00B228E0">
              <w:rPr>
                <w:rFonts w:ascii="Arial" w:eastAsia="Arial" w:hAnsi="Arial" w:cs="Arial"/>
              </w:rPr>
              <w:t>Information on the exemption applied to: Question 5</w:t>
            </w:r>
          </w:p>
          <w:p w14:paraId="1816C979" w14:textId="77777777" w:rsidR="00F45867" w:rsidRPr="00B228E0" w:rsidRDefault="00F45867" w:rsidP="00C72E10">
            <w:pPr>
              <w:spacing w:line="276" w:lineRule="auto"/>
              <w:rPr>
                <w:rFonts w:ascii="Arial" w:hAnsi="Arial" w:cs="Arial"/>
              </w:rPr>
            </w:pPr>
            <w:r w:rsidRPr="00B228E0">
              <w:rPr>
                <w:rFonts w:ascii="Arial" w:eastAsia="Arial" w:hAnsi="Arial" w:cs="Arial"/>
              </w:rPr>
              <w:t>Reason for applying the exemption: The pay rate to the worker is classed as commercially sensitive information.</w:t>
            </w:r>
          </w:p>
          <w:p w14:paraId="3D3BE227" w14:textId="77777777" w:rsidR="00F45867" w:rsidRPr="00B228E0" w:rsidRDefault="00F45867" w:rsidP="00C72E10">
            <w:pPr>
              <w:spacing w:line="276" w:lineRule="auto"/>
              <w:rPr>
                <w:rFonts w:ascii="Arial" w:hAnsi="Arial" w:cs="Arial"/>
              </w:rPr>
            </w:pPr>
            <w:r w:rsidRPr="00B228E0">
              <w:rPr>
                <w:rFonts w:ascii="Arial" w:eastAsia="Arial" w:hAnsi="Arial" w:cs="Arial"/>
              </w:rPr>
              <w:t>Public Interest Test: Whilst there is a public interest in openness and transparency regarding how public funds are used, there is a strong countervailing public interest in protecting commercially sensitive information and ensuring that the Council can effectively negotiate and manage contracts. Disclosure of this information could weaken the Council’s commercial position and negatively impact the provider market by exposing sensitive negotiation details. This would not be in the public interest, particularly where it could affect the sustainability and delivery of essential care services. On balance, the public interest is best served by withholding the information.</w:t>
            </w:r>
          </w:p>
          <w:p w14:paraId="5C307CA7" w14:textId="19428816" w:rsidR="00F45867" w:rsidRPr="00B228E0" w:rsidRDefault="00F45867" w:rsidP="00EA5113">
            <w:pPr>
              <w:spacing w:line="276" w:lineRule="auto"/>
              <w:rPr>
                <w:rFonts w:ascii="Arial" w:hAnsi="Arial" w:cs="Arial"/>
              </w:rPr>
            </w:pPr>
            <w:r w:rsidRPr="00B228E0">
              <w:rPr>
                <w:rFonts w:ascii="Arial" w:eastAsia="Arial" w:hAnsi="Arial" w:cs="Arial"/>
                <w:color w:val="222222"/>
              </w:rPr>
              <w:t>• The highest and lowest hourly rates paid during the period – £15.19 - £41.62</w:t>
            </w:r>
          </w:p>
        </w:tc>
      </w:tr>
      <w:tr w:rsidR="00F45867" w:rsidRPr="00B228E0" w14:paraId="0A0FEC98" w14:textId="77777777" w:rsidTr="00C72E10">
        <w:trPr>
          <w:trHeight w:val="300"/>
        </w:trPr>
        <w:tc>
          <w:tcPr>
            <w:tcW w:w="1455" w:type="dxa"/>
            <w:tcBorders>
              <w:top w:val="single" w:sz="8" w:space="0" w:color="auto"/>
              <w:left w:val="single" w:sz="8" w:space="0" w:color="auto"/>
              <w:bottom w:val="single" w:sz="8" w:space="0" w:color="auto"/>
              <w:right w:val="single" w:sz="8" w:space="0" w:color="auto"/>
            </w:tcBorders>
            <w:tcMar>
              <w:left w:w="108" w:type="dxa"/>
              <w:right w:w="108" w:type="dxa"/>
            </w:tcMar>
          </w:tcPr>
          <w:p w14:paraId="49C59D21" w14:textId="77777777" w:rsidR="00F45867" w:rsidRPr="00B228E0" w:rsidRDefault="00F45867" w:rsidP="00C72E10">
            <w:pPr>
              <w:spacing w:line="276" w:lineRule="auto"/>
              <w:rPr>
                <w:rFonts w:ascii="Arial" w:hAnsi="Arial" w:cs="Arial"/>
              </w:rPr>
            </w:pPr>
            <w:r w:rsidRPr="00B228E0">
              <w:rPr>
                <w:rFonts w:ascii="Arial" w:eastAsia="Arial" w:hAnsi="Arial" w:cs="Arial"/>
                <w:b/>
                <w:bCs/>
              </w:rPr>
              <w:t>Question 5</w:t>
            </w:r>
          </w:p>
        </w:tc>
        <w:tc>
          <w:tcPr>
            <w:tcW w:w="7560" w:type="dxa"/>
            <w:tcBorders>
              <w:top w:val="single" w:sz="8" w:space="0" w:color="auto"/>
              <w:left w:val="single" w:sz="8" w:space="0" w:color="auto"/>
              <w:bottom w:val="single" w:sz="8" w:space="0" w:color="auto"/>
              <w:right w:val="single" w:sz="8" w:space="0" w:color="auto"/>
            </w:tcBorders>
            <w:tcMar>
              <w:left w:w="108" w:type="dxa"/>
              <w:right w:w="108" w:type="dxa"/>
            </w:tcMar>
          </w:tcPr>
          <w:p w14:paraId="3D29DCFF" w14:textId="77777777" w:rsidR="00F45867" w:rsidRPr="00B228E0" w:rsidRDefault="00F45867" w:rsidP="00C72E10">
            <w:pPr>
              <w:spacing w:line="276" w:lineRule="auto"/>
              <w:rPr>
                <w:rFonts w:ascii="Arial" w:hAnsi="Arial" w:cs="Arial"/>
              </w:rPr>
            </w:pPr>
            <w:r w:rsidRPr="00B228E0">
              <w:rPr>
                <w:rFonts w:ascii="Arial" w:eastAsia="Arial" w:hAnsi="Arial" w:cs="Arial"/>
              </w:rPr>
              <w:t>Q5. Separability of margin (if recorded)</w:t>
            </w:r>
            <w:r w:rsidRPr="00B228E0">
              <w:rPr>
                <w:rFonts w:ascii="Arial" w:hAnsi="Arial" w:cs="Arial"/>
              </w:rPr>
              <w:br/>
            </w:r>
            <w:r w:rsidRPr="00B228E0">
              <w:rPr>
                <w:rFonts w:ascii="Arial" w:eastAsia="Arial" w:hAnsi="Arial" w:cs="Arial"/>
              </w:rPr>
              <w:t xml:space="preserve"> If recorded information is held, please state whether the council records:</w:t>
            </w:r>
            <w:r w:rsidRPr="00B228E0">
              <w:rPr>
                <w:rFonts w:ascii="Arial" w:hAnsi="Arial" w:cs="Arial"/>
              </w:rPr>
              <w:br/>
            </w:r>
            <w:r w:rsidRPr="00B228E0">
              <w:rPr>
                <w:rFonts w:ascii="Arial" w:eastAsia="Arial" w:hAnsi="Arial" w:cs="Arial"/>
              </w:rPr>
              <w:t xml:space="preserve"> • The pay rate to the worker</w:t>
            </w:r>
            <w:r w:rsidRPr="00B228E0">
              <w:rPr>
                <w:rFonts w:ascii="Arial" w:hAnsi="Arial" w:cs="Arial"/>
              </w:rPr>
              <w:br/>
            </w:r>
            <w:r w:rsidRPr="00B228E0">
              <w:rPr>
                <w:rFonts w:ascii="Arial" w:eastAsia="Arial" w:hAnsi="Arial" w:cs="Arial"/>
              </w:rPr>
              <w:lastRenderedPageBreak/>
              <w:t xml:space="preserve"> • Separately from the agency fee or margin</w:t>
            </w:r>
            <w:r w:rsidRPr="00B228E0">
              <w:rPr>
                <w:rFonts w:ascii="Arial" w:hAnsi="Arial" w:cs="Arial"/>
              </w:rPr>
              <w:br/>
            </w:r>
            <w:r w:rsidRPr="00B228E0">
              <w:rPr>
                <w:rFonts w:ascii="Arial" w:eastAsia="Arial" w:hAnsi="Arial" w:cs="Arial"/>
              </w:rPr>
              <w:t xml:space="preserve"> If this information is not held, please confirm this explicitly.</w:t>
            </w:r>
          </w:p>
        </w:tc>
      </w:tr>
      <w:tr w:rsidR="00F45867" w:rsidRPr="00B228E0" w14:paraId="3A2E55B7" w14:textId="77777777" w:rsidTr="00C72E10">
        <w:trPr>
          <w:trHeight w:val="300"/>
        </w:trPr>
        <w:tc>
          <w:tcPr>
            <w:tcW w:w="1455" w:type="dxa"/>
            <w:tcBorders>
              <w:top w:val="single" w:sz="8" w:space="0" w:color="auto"/>
              <w:left w:val="single" w:sz="8" w:space="0" w:color="auto"/>
              <w:bottom w:val="single" w:sz="8" w:space="0" w:color="auto"/>
              <w:right w:val="single" w:sz="8" w:space="0" w:color="auto"/>
            </w:tcBorders>
            <w:tcMar>
              <w:left w:w="108" w:type="dxa"/>
              <w:right w:w="108" w:type="dxa"/>
            </w:tcMar>
          </w:tcPr>
          <w:p w14:paraId="1FF44169" w14:textId="77777777" w:rsidR="00F45867" w:rsidRPr="00B228E0" w:rsidRDefault="00F45867" w:rsidP="00C72E10">
            <w:pPr>
              <w:spacing w:line="276" w:lineRule="auto"/>
              <w:rPr>
                <w:rFonts w:ascii="Arial" w:hAnsi="Arial" w:cs="Arial"/>
              </w:rPr>
            </w:pPr>
            <w:r w:rsidRPr="00B228E0">
              <w:rPr>
                <w:rFonts w:ascii="Arial" w:eastAsia="Arial" w:hAnsi="Arial" w:cs="Arial"/>
                <w:b/>
                <w:bCs/>
              </w:rPr>
              <w:t>Response</w:t>
            </w:r>
          </w:p>
        </w:tc>
        <w:tc>
          <w:tcPr>
            <w:tcW w:w="7560" w:type="dxa"/>
            <w:tcBorders>
              <w:top w:val="single" w:sz="8" w:space="0" w:color="auto"/>
              <w:left w:val="single" w:sz="8" w:space="0" w:color="auto"/>
              <w:bottom w:val="single" w:sz="8" w:space="0" w:color="auto"/>
              <w:right w:val="single" w:sz="8" w:space="0" w:color="auto"/>
            </w:tcBorders>
            <w:tcMar>
              <w:left w:w="108" w:type="dxa"/>
              <w:right w:w="108" w:type="dxa"/>
            </w:tcMar>
          </w:tcPr>
          <w:p w14:paraId="787E29D7" w14:textId="77777777" w:rsidR="00F45867" w:rsidRPr="00B228E0" w:rsidRDefault="00F45867" w:rsidP="00C72E10">
            <w:pPr>
              <w:spacing w:line="276" w:lineRule="auto"/>
              <w:rPr>
                <w:rFonts w:ascii="Arial" w:hAnsi="Arial" w:cs="Arial"/>
              </w:rPr>
            </w:pPr>
            <w:r w:rsidRPr="00B228E0">
              <w:rPr>
                <w:rFonts w:ascii="Arial" w:eastAsia="Arial" w:hAnsi="Arial" w:cs="Arial"/>
                <w:color w:val="222222"/>
              </w:rPr>
              <w:t>Exemption applied:</w:t>
            </w:r>
          </w:p>
          <w:p w14:paraId="1B180F00" w14:textId="77777777" w:rsidR="00F45867" w:rsidRPr="00B228E0" w:rsidRDefault="00F45867" w:rsidP="00C72E10">
            <w:pPr>
              <w:spacing w:line="276" w:lineRule="auto"/>
              <w:rPr>
                <w:rFonts w:ascii="Arial" w:hAnsi="Arial" w:cs="Arial"/>
              </w:rPr>
            </w:pPr>
            <w:r w:rsidRPr="00B228E0">
              <w:rPr>
                <w:rFonts w:ascii="Arial" w:eastAsia="Arial" w:hAnsi="Arial" w:cs="Arial"/>
              </w:rPr>
              <w:t>Exemption under section: 43 - Commercial Interests</w:t>
            </w:r>
          </w:p>
          <w:p w14:paraId="05042A14" w14:textId="77777777" w:rsidR="00F45867" w:rsidRPr="00B228E0" w:rsidRDefault="00F45867" w:rsidP="00C72E10">
            <w:pPr>
              <w:spacing w:line="276" w:lineRule="auto"/>
              <w:rPr>
                <w:rFonts w:ascii="Arial" w:hAnsi="Arial" w:cs="Arial"/>
              </w:rPr>
            </w:pPr>
            <w:r w:rsidRPr="00B228E0">
              <w:rPr>
                <w:rFonts w:ascii="Arial" w:eastAsia="Arial" w:hAnsi="Arial" w:cs="Arial"/>
              </w:rPr>
              <w:t>Information on the exemption applied to: Question 5</w:t>
            </w:r>
          </w:p>
          <w:p w14:paraId="0BCEE1CA" w14:textId="77777777" w:rsidR="00F45867" w:rsidRPr="00B228E0" w:rsidRDefault="00F45867" w:rsidP="00C72E10">
            <w:pPr>
              <w:spacing w:line="276" w:lineRule="auto"/>
              <w:rPr>
                <w:rFonts w:ascii="Arial" w:hAnsi="Arial" w:cs="Arial"/>
              </w:rPr>
            </w:pPr>
            <w:r w:rsidRPr="00B228E0">
              <w:rPr>
                <w:rFonts w:ascii="Arial" w:eastAsia="Arial" w:hAnsi="Arial" w:cs="Arial"/>
              </w:rPr>
              <w:t xml:space="preserve">Reason for applying the exemption: With regards to Question 5, whilst we do have a non-qualified social care category margin assigned to these placements; however, this would be commercially sensitive information.  All of our contingent workers are supplied through a managed service provider, awarded through the MSTAR4 framework. </w:t>
            </w:r>
          </w:p>
          <w:p w14:paraId="1AB8AF6B" w14:textId="77777777" w:rsidR="00F45867" w:rsidRPr="00B228E0" w:rsidRDefault="00F45867" w:rsidP="00C72E10">
            <w:pPr>
              <w:spacing w:line="276" w:lineRule="auto"/>
              <w:rPr>
                <w:rFonts w:ascii="Arial" w:hAnsi="Arial" w:cs="Arial"/>
              </w:rPr>
            </w:pPr>
            <w:r w:rsidRPr="00B228E0">
              <w:rPr>
                <w:rFonts w:ascii="Arial" w:eastAsia="Arial" w:hAnsi="Arial" w:cs="Arial"/>
              </w:rPr>
              <w:t>Public Interest Test: Whilst there is a public interest in openness and transparency regarding how public funds are used, there is a strong countervailing public interest in protecting commercially sensitive information and ensuring that the Council can effectively negotiate and manage contracts. Disclosure of this information could weaken the Council’s commercial position and negatively impact the provider market by exposing sensitive negotiation details. This would not be in the public interest, particularly where it could affect the sustainability and delivery of essential care services. On balance, the public interest is best served by withholding the information.</w:t>
            </w:r>
          </w:p>
        </w:tc>
      </w:tr>
      <w:tr w:rsidR="00F45867" w:rsidRPr="00B228E0" w14:paraId="51C3F193" w14:textId="77777777" w:rsidTr="00C72E10">
        <w:trPr>
          <w:trHeight w:val="300"/>
        </w:trPr>
        <w:tc>
          <w:tcPr>
            <w:tcW w:w="1455" w:type="dxa"/>
            <w:tcBorders>
              <w:top w:val="single" w:sz="8" w:space="0" w:color="auto"/>
              <w:left w:val="single" w:sz="8" w:space="0" w:color="auto"/>
              <w:bottom w:val="single" w:sz="8" w:space="0" w:color="auto"/>
              <w:right w:val="single" w:sz="8" w:space="0" w:color="auto"/>
            </w:tcBorders>
            <w:tcMar>
              <w:left w:w="108" w:type="dxa"/>
              <w:right w:w="108" w:type="dxa"/>
            </w:tcMar>
          </w:tcPr>
          <w:p w14:paraId="1E9B3003" w14:textId="77777777" w:rsidR="00F45867" w:rsidRPr="00B228E0" w:rsidRDefault="00F45867" w:rsidP="00C72E10">
            <w:pPr>
              <w:spacing w:line="276" w:lineRule="auto"/>
              <w:rPr>
                <w:rFonts w:ascii="Arial" w:hAnsi="Arial" w:cs="Arial"/>
              </w:rPr>
            </w:pPr>
            <w:r w:rsidRPr="00B228E0">
              <w:rPr>
                <w:rFonts w:ascii="Arial" w:eastAsia="Arial" w:hAnsi="Arial" w:cs="Arial"/>
                <w:b/>
                <w:bCs/>
              </w:rPr>
              <w:t>Question 6</w:t>
            </w:r>
          </w:p>
        </w:tc>
        <w:tc>
          <w:tcPr>
            <w:tcW w:w="7560" w:type="dxa"/>
            <w:tcBorders>
              <w:top w:val="single" w:sz="8" w:space="0" w:color="auto"/>
              <w:left w:val="single" w:sz="8" w:space="0" w:color="auto"/>
              <w:bottom w:val="single" w:sz="8" w:space="0" w:color="auto"/>
              <w:right w:val="single" w:sz="8" w:space="0" w:color="auto"/>
            </w:tcBorders>
            <w:tcMar>
              <w:left w:w="108" w:type="dxa"/>
              <w:right w:w="108" w:type="dxa"/>
            </w:tcMar>
          </w:tcPr>
          <w:p w14:paraId="428DB776" w14:textId="77777777" w:rsidR="00F45867" w:rsidRPr="00B228E0" w:rsidRDefault="00F45867" w:rsidP="00C72E10">
            <w:pPr>
              <w:spacing w:line="276" w:lineRule="auto"/>
              <w:rPr>
                <w:rFonts w:ascii="Arial" w:hAnsi="Arial" w:cs="Arial"/>
              </w:rPr>
            </w:pPr>
            <w:r w:rsidRPr="00B228E0">
              <w:rPr>
                <w:rFonts w:ascii="Arial" w:eastAsia="Arial" w:hAnsi="Arial" w:cs="Arial"/>
              </w:rPr>
              <w:t>Q6. Supplier list</w:t>
            </w:r>
            <w:r w:rsidRPr="00B228E0">
              <w:rPr>
                <w:rFonts w:ascii="Arial" w:hAnsi="Arial" w:cs="Arial"/>
              </w:rPr>
              <w:br/>
            </w:r>
            <w:r w:rsidRPr="00B228E0">
              <w:rPr>
                <w:rFonts w:ascii="Arial" w:eastAsia="Arial" w:hAnsi="Arial" w:cs="Arial"/>
              </w:rPr>
              <w:t xml:space="preserve"> Please provide a list of recruitment agencies that supplied care workers to council led adult social care services in the above period.</w:t>
            </w:r>
          </w:p>
        </w:tc>
      </w:tr>
      <w:tr w:rsidR="00F45867" w:rsidRPr="00B228E0" w14:paraId="45E1BE92" w14:textId="77777777" w:rsidTr="00C72E10">
        <w:trPr>
          <w:trHeight w:val="300"/>
        </w:trPr>
        <w:tc>
          <w:tcPr>
            <w:tcW w:w="1455" w:type="dxa"/>
            <w:tcBorders>
              <w:top w:val="single" w:sz="8" w:space="0" w:color="auto"/>
              <w:left w:val="single" w:sz="8" w:space="0" w:color="auto"/>
              <w:bottom w:val="single" w:sz="8" w:space="0" w:color="auto"/>
              <w:right w:val="single" w:sz="8" w:space="0" w:color="auto"/>
            </w:tcBorders>
            <w:tcMar>
              <w:left w:w="108" w:type="dxa"/>
              <w:right w:w="108" w:type="dxa"/>
            </w:tcMar>
          </w:tcPr>
          <w:p w14:paraId="651767B8" w14:textId="77777777" w:rsidR="00F45867" w:rsidRPr="00B228E0" w:rsidRDefault="00F45867" w:rsidP="00C72E10">
            <w:pPr>
              <w:spacing w:line="276" w:lineRule="auto"/>
              <w:rPr>
                <w:rFonts w:ascii="Arial" w:hAnsi="Arial" w:cs="Arial"/>
              </w:rPr>
            </w:pPr>
            <w:r w:rsidRPr="00B228E0">
              <w:rPr>
                <w:rFonts w:ascii="Arial" w:eastAsia="Arial" w:hAnsi="Arial" w:cs="Arial"/>
                <w:b/>
                <w:bCs/>
              </w:rPr>
              <w:t>Response</w:t>
            </w:r>
          </w:p>
        </w:tc>
        <w:tc>
          <w:tcPr>
            <w:tcW w:w="7560" w:type="dxa"/>
            <w:tcBorders>
              <w:top w:val="single" w:sz="8" w:space="0" w:color="auto"/>
              <w:left w:val="single" w:sz="8" w:space="0" w:color="auto"/>
              <w:bottom w:val="single" w:sz="8" w:space="0" w:color="auto"/>
              <w:right w:val="single" w:sz="8" w:space="0" w:color="auto"/>
            </w:tcBorders>
            <w:tcMar>
              <w:left w:w="108" w:type="dxa"/>
              <w:right w:w="108" w:type="dxa"/>
            </w:tcMar>
          </w:tcPr>
          <w:p w14:paraId="4DF2FD72" w14:textId="77777777" w:rsidR="00F45867" w:rsidRPr="00B228E0" w:rsidRDefault="00F45867" w:rsidP="0079185E">
            <w:pPr>
              <w:spacing w:after="0" w:line="276" w:lineRule="auto"/>
              <w:rPr>
                <w:rFonts w:ascii="Arial" w:hAnsi="Arial" w:cs="Arial"/>
              </w:rPr>
            </w:pPr>
            <w:r w:rsidRPr="00B228E0">
              <w:rPr>
                <w:rFonts w:ascii="Arial" w:eastAsia="Arial" w:hAnsi="Arial" w:cs="Arial"/>
              </w:rPr>
              <w:t>SW Locums Ltd</w:t>
            </w:r>
          </w:p>
          <w:p w14:paraId="7DF1E510" w14:textId="77777777" w:rsidR="00F45867" w:rsidRPr="00B228E0" w:rsidRDefault="00F45867" w:rsidP="0079185E">
            <w:pPr>
              <w:spacing w:after="0" w:line="276" w:lineRule="auto"/>
              <w:rPr>
                <w:rFonts w:ascii="Arial" w:hAnsi="Arial" w:cs="Arial"/>
              </w:rPr>
            </w:pPr>
            <w:r w:rsidRPr="00B228E0">
              <w:rPr>
                <w:rFonts w:ascii="Arial" w:eastAsia="Arial" w:hAnsi="Arial" w:cs="Arial"/>
              </w:rPr>
              <w:t>Remedy Recruitment Group</w:t>
            </w:r>
          </w:p>
          <w:p w14:paraId="43ED912C" w14:textId="77777777" w:rsidR="00F45867" w:rsidRPr="00B228E0" w:rsidRDefault="00F45867" w:rsidP="0079185E">
            <w:pPr>
              <w:spacing w:after="0" w:line="276" w:lineRule="auto"/>
              <w:rPr>
                <w:rFonts w:ascii="Arial" w:hAnsi="Arial" w:cs="Arial"/>
              </w:rPr>
            </w:pPr>
            <w:r w:rsidRPr="00B228E0">
              <w:rPr>
                <w:rFonts w:ascii="Arial" w:eastAsia="Arial" w:hAnsi="Arial" w:cs="Arial"/>
              </w:rPr>
              <w:t>Tripod Partners</w:t>
            </w:r>
          </w:p>
          <w:p w14:paraId="0BE7104A" w14:textId="77777777" w:rsidR="00F45867" w:rsidRPr="00B228E0" w:rsidRDefault="00F45867" w:rsidP="0079185E">
            <w:pPr>
              <w:spacing w:after="0" w:line="276" w:lineRule="auto"/>
              <w:rPr>
                <w:rFonts w:ascii="Arial" w:hAnsi="Arial" w:cs="Arial"/>
              </w:rPr>
            </w:pPr>
            <w:r w:rsidRPr="00B228E0">
              <w:rPr>
                <w:rFonts w:ascii="Arial" w:eastAsia="Arial" w:hAnsi="Arial" w:cs="Arial"/>
              </w:rPr>
              <w:t>Spencer Clarke Group</w:t>
            </w:r>
          </w:p>
          <w:p w14:paraId="3A68AF6A" w14:textId="77777777" w:rsidR="00F45867" w:rsidRPr="00B228E0" w:rsidRDefault="00F45867" w:rsidP="0079185E">
            <w:pPr>
              <w:spacing w:after="0" w:line="276" w:lineRule="auto"/>
              <w:rPr>
                <w:rFonts w:ascii="Arial" w:hAnsi="Arial" w:cs="Arial"/>
              </w:rPr>
            </w:pPr>
            <w:proofErr w:type="spellStart"/>
            <w:r w:rsidRPr="00B228E0">
              <w:rPr>
                <w:rFonts w:ascii="Arial" w:eastAsia="Arial" w:hAnsi="Arial" w:cs="Arial"/>
              </w:rPr>
              <w:t>Winlight</w:t>
            </w:r>
            <w:proofErr w:type="spellEnd"/>
            <w:r w:rsidRPr="00B228E0">
              <w:rPr>
                <w:rFonts w:ascii="Arial" w:eastAsia="Arial" w:hAnsi="Arial" w:cs="Arial"/>
              </w:rPr>
              <w:t xml:space="preserve"> Recruitment Ltd</w:t>
            </w:r>
          </w:p>
          <w:p w14:paraId="5D1E48C0" w14:textId="77777777" w:rsidR="00F45867" w:rsidRPr="00B228E0" w:rsidRDefault="00F45867" w:rsidP="0079185E">
            <w:pPr>
              <w:spacing w:after="0" w:line="276" w:lineRule="auto"/>
              <w:rPr>
                <w:rFonts w:ascii="Arial" w:hAnsi="Arial" w:cs="Arial"/>
              </w:rPr>
            </w:pPr>
            <w:r w:rsidRPr="00B228E0">
              <w:rPr>
                <w:rFonts w:ascii="Arial" w:eastAsia="Arial" w:hAnsi="Arial" w:cs="Arial"/>
              </w:rPr>
              <w:t>Ackerman Pierce Ltd</w:t>
            </w:r>
          </w:p>
          <w:p w14:paraId="6DD9E662" w14:textId="77777777" w:rsidR="00F45867" w:rsidRPr="00B228E0" w:rsidRDefault="00F45867" w:rsidP="0079185E">
            <w:pPr>
              <w:spacing w:after="0" w:line="276" w:lineRule="auto"/>
              <w:rPr>
                <w:rFonts w:ascii="Arial" w:hAnsi="Arial" w:cs="Arial"/>
              </w:rPr>
            </w:pPr>
            <w:r w:rsidRPr="00B228E0">
              <w:rPr>
                <w:rFonts w:ascii="Arial" w:eastAsia="Arial" w:hAnsi="Arial" w:cs="Arial"/>
              </w:rPr>
              <w:t>Charles Hunter Associates</w:t>
            </w:r>
          </w:p>
          <w:p w14:paraId="5B68285F" w14:textId="77777777" w:rsidR="00F45867" w:rsidRPr="00B228E0" w:rsidRDefault="00F45867" w:rsidP="0079185E">
            <w:pPr>
              <w:spacing w:after="0" w:line="276" w:lineRule="auto"/>
              <w:rPr>
                <w:rFonts w:ascii="Arial" w:hAnsi="Arial" w:cs="Arial"/>
              </w:rPr>
            </w:pPr>
            <w:r w:rsidRPr="00B228E0">
              <w:rPr>
                <w:rFonts w:ascii="Arial" w:eastAsia="Arial" w:hAnsi="Arial" w:cs="Arial"/>
              </w:rPr>
              <w:t>Sanctuary Personnel Limited</w:t>
            </w:r>
          </w:p>
        </w:tc>
      </w:tr>
      <w:tr w:rsidR="00F45867" w:rsidRPr="00B228E0" w14:paraId="3DA85A8D" w14:textId="77777777" w:rsidTr="00C72E10">
        <w:trPr>
          <w:trHeight w:val="300"/>
        </w:trPr>
        <w:tc>
          <w:tcPr>
            <w:tcW w:w="1455" w:type="dxa"/>
            <w:tcBorders>
              <w:top w:val="single" w:sz="8" w:space="0" w:color="auto"/>
              <w:left w:val="single" w:sz="8" w:space="0" w:color="auto"/>
              <w:bottom w:val="single" w:sz="8" w:space="0" w:color="auto"/>
              <w:right w:val="single" w:sz="8" w:space="0" w:color="auto"/>
            </w:tcBorders>
            <w:tcMar>
              <w:left w:w="108" w:type="dxa"/>
              <w:right w:w="108" w:type="dxa"/>
            </w:tcMar>
          </w:tcPr>
          <w:p w14:paraId="0058BCC3" w14:textId="77777777" w:rsidR="00F45867" w:rsidRPr="00B228E0" w:rsidRDefault="00F45867" w:rsidP="00C72E10">
            <w:pPr>
              <w:spacing w:line="276" w:lineRule="auto"/>
              <w:rPr>
                <w:rFonts w:ascii="Arial" w:hAnsi="Arial" w:cs="Arial"/>
              </w:rPr>
            </w:pPr>
            <w:r w:rsidRPr="00B228E0">
              <w:rPr>
                <w:rFonts w:ascii="Arial" w:eastAsia="Arial" w:hAnsi="Arial" w:cs="Arial"/>
                <w:b/>
                <w:bCs/>
              </w:rPr>
              <w:t>Question 7</w:t>
            </w:r>
          </w:p>
        </w:tc>
        <w:tc>
          <w:tcPr>
            <w:tcW w:w="7560" w:type="dxa"/>
            <w:tcBorders>
              <w:top w:val="single" w:sz="8" w:space="0" w:color="auto"/>
              <w:left w:val="single" w:sz="8" w:space="0" w:color="auto"/>
              <w:bottom w:val="single" w:sz="8" w:space="0" w:color="auto"/>
              <w:right w:val="single" w:sz="8" w:space="0" w:color="auto"/>
            </w:tcBorders>
            <w:tcMar>
              <w:left w:w="108" w:type="dxa"/>
              <w:right w:w="108" w:type="dxa"/>
            </w:tcMar>
          </w:tcPr>
          <w:p w14:paraId="674E3085" w14:textId="77777777" w:rsidR="00F45867" w:rsidRPr="00B228E0" w:rsidRDefault="00F45867" w:rsidP="00C72E10">
            <w:pPr>
              <w:spacing w:line="276" w:lineRule="auto"/>
              <w:rPr>
                <w:rFonts w:ascii="Arial" w:hAnsi="Arial" w:cs="Arial"/>
              </w:rPr>
            </w:pPr>
            <w:r w:rsidRPr="00B228E0">
              <w:rPr>
                <w:rFonts w:ascii="Arial" w:eastAsia="Arial" w:hAnsi="Arial" w:cs="Arial"/>
              </w:rPr>
              <w:t>Q7. Workforce context</w:t>
            </w:r>
            <w:r w:rsidRPr="00B228E0">
              <w:rPr>
                <w:rFonts w:ascii="Arial" w:hAnsi="Arial" w:cs="Arial"/>
              </w:rPr>
              <w:br/>
            </w:r>
            <w:r w:rsidRPr="00B228E0">
              <w:rPr>
                <w:rFonts w:ascii="Arial" w:eastAsia="Arial" w:hAnsi="Arial" w:cs="Arial"/>
              </w:rPr>
              <w:t xml:space="preserve"> If available, please provide:</w:t>
            </w:r>
            <w:r w:rsidRPr="00B228E0">
              <w:rPr>
                <w:rFonts w:ascii="Arial" w:hAnsi="Arial" w:cs="Arial"/>
              </w:rPr>
              <w:br/>
            </w:r>
            <w:r w:rsidRPr="00B228E0">
              <w:rPr>
                <w:rFonts w:ascii="Arial" w:eastAsia="Arial" w:hAnsi="Arial" w:cs="Arial"/>
              </w:rPr>
              <w:t xml:space="preserve"> • The number of permanent care worker vacancies in council led adult social care services as at August 2026.</w:t>
            </w:r>
          </w:p>
        </w:tc>
      </w:tr>
      <w:tr w:rsidR="00F45867" w:rsidRPr="00B228E0" w14:paraId="3DF0CC75" w14:textId="77777777" w:rsidTr="00C72E10">
        <w:trPr>
          <w:trHeight w:val="300"/>
        </w:trPr>
        <w:tc>
          <w:tcPr>
            <w:tcW w:w="1455" w:type="dxa"/>
            <w:tcBorders>
              <w:top w:val="single" w:sz="8" w:space="0" w:color="auto"/>
              <w:left w:val="single" w:sz="8" w:space="0" w:color="auto"/>
              <w:bottom w:val="single" w:sz="8" w:space="0" w:color="auto"/>
              <w:right w:val="single" w:sz="8" w:space="0" w:color="auto"/>
            </w:tcBorders>
            <w:tcMar>
              <w:left w:w="108" w:type="dxa"/>
              <w:right w:w="108" w:type="dxa"/>
            </w:tcMar>
          </w:tcPr>
          <w:p w14:paraId="7EA69B3A" w14:textId="77777777" w:rsidR="00F45867" w:rsidRPr="00B228E0" w:rsidRDefault="00F45867" w:rsidP="00C72E10">
            <w:pPr>
              <w:spacing w:line="276" w:lineRule="auto"/>
              <w:rPr>
                <w:rFonts w:ascii="Arial" w:hAnsi="Arial" w:cs="Arial"/>
              </w:rPr>
            </w:pPr>
            <w:r w:rsidRPr="00B228E0">
              <w:rPr>
                <w:rFonts w:ascii="Arial" w:eastAsia="Arial" w:hAnsi="Arial" w:cs="Arial"/>
                <w:b/>
                <w:bCs/>
              </w:rPr>
              <w:t>Response</w:t>
            </w:r>
          </w:p>
        </w:tc>
        <w:tc>
          <w:tcPr>
            <w:tcW w:w="7560" w:type="dxa"/>
            <w:tcBorders>
              <w:top w:val="single" w:sz="8" w:space="0" w:color="auto"/>
              <w:left w:val="single" w:sz="8" w:space="0" w:color="auto"/>
              <w:bottom w:val="single" w:sz="8" w:space="0" w:color="auto"/>
              <w:right w:val="single" w:sz="8" w:space="0" w:color="auto"/>
            </w:tcBorders>
            <w:tcMar>
              <w:left w:w="108" w:type="dxa"/>
              <w:right w:w="108" w:type="dxa"/>
            </w:tcMar>
          </w:tcPr>
          <w:p w14:paraId="589DEF43" w14:textId="77777777" w:rsidR="00F45867" w:rsidRPr="00B228E0" w:rsidRDefault="00F45867" w:rsidP="00C72E10">
            <w:pPr>
              <w:spacing w:line="276" w:lineRule="auto"/>
              <w:rPr>
                <w:rFonts w:ascii="Arial" w:hAnsi="Arial" w:cs="Arial"/>
              </w:rPr>
            </w:pPr>
            <w:r w:rsidRPr="00B228E0">
              <w:rPr>
                <w:rFonts w:ascii="Arial" w:eastAsia="Arial" w:hAnsi="Arial" w:cs="Arial"/>
              </w:rPr>
              <w:t>21</w:t>
            </w:r>
          </w:p>
        </w:tc>
      </w:tr>
    </w:tbl>
    <w:p w14:paraId="59E08CA7" w14:textId="77777777" w:rsidR="00F45867" w:rsidRPr="00B228E0" w:rsidRDefault="00F45867" w:rsidP="00F45867">
      <w:pPr>
        <w:spacing w:line="276" w:lineRule="auto"/>
        <w:rPr>
          <w:rFonts w:ascii="Arial" w:hAnsi="Arial" w:cs="Arial"/>
        </w:rPr>
      </w:pPr>
      <w:r w:rsidRPr="00B228E0">
        <w:rPr>
          <w:rFonts w:ascii="Arial" w:eastAsia="Arial" w:hAnsi="Arial" w:cs="Arial"/>
        </w:rPr>
        <w:t xml:space="preserve"> </w:t>
      </w:r>
    </w:p>
    <w:p w14:paraId="1680CEF1" w14:textId="77777777" w:rsidR="00F45867" w:rsidRPr="00B228E0" w:rsidRDefault="00F45867" w:rsidP="00F45867">
      <w:pPr>
        <w:spacing w:line="276" w:lineRule="auto"/>
        <w:rPr>
          <w:rFonts w:ascii="Arial" w:hAnsi="Arial" w:cs="Arial"/>
        </w:rPr>
      </w:pPr>
      <w:r w:rsidRPr="00B228E0">
        <w:rPr>
          <w:rFonts w:ascii="Arial" w:eastAsia="Arial" w:hAnsi="Arial" w:cs="Arial"/>
        </w:rPr>
        <w:lastRenderedPageBreak/>
        <w:t>HAV-FOI-598390</w:t>
      </w:r>
    </w:p>
    <w:tbl>
      <w:tblPr>
        <w:tblW w:w="0" w:type="auto"/>
        <w:tblLook w:val="04A0" w:firstRow="1" w:lastRow="0" w:firstColumn="1" w:lastColumn="0" w:noHBand="0" w:noVBand="1"/>
      </w:tblPr>
      <w:tblGrid>
        <w:gridCol w:w="1650"/>
        <w:gridCol w:w="7356"/>
      </w:tblGrid>
      <w:tr w:rsidR="00F45867" w:rsidRPr="00B228E0" w14:paraId="7C718C04" w14:textId="77777777" w:rsidTr="00C72E10">
        <w:trPr>
          <w:trHeight w:val="315"/>
        </w:trPr>
        <w:tc>
          <w:tcPr>
            <w:tcW w:w="165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68FB915" w14:textId="77777777" w:rsidR="00F45867" w:rsidRPr="00B228E0" w:rsidRDefault="00F45867" w:rsidP="00C72E10">
            <w:pPr>
              <w:spacing w:line="276" w:lineRule="auto"/>
              <w:rPr>
                <w:rFonts w:ascii="Arial" w:hAnsi="Arial" w:cs="Arial"/>
              </w:rPr>
            </w:pPr>
            <w:r w:rsidRPr="00B228E0">
              <w:rPr>
                <w:rFonts w:ascii="Arial" w:eastAsia="Arial" w:hAnsi="Arial" w:cs="Arial"/>
                <w:b/>
                <w:bCs/>
              </w:rPr>
              <w:t>Information</w:t>
            </w:r>
          </w:p>
        </w:tc>
        <w:tc>
          <w:tcPr>
            <w:tcW w:w="7365" w:type="dxa"/>
            <w:tcBorders>
              <w:top w:val="single" w:sz="8" w:space="0" w:color="auto"/>
              <w:left w:val="single" w:sz="8" w:space="0" w:color="000000" w:themeColor="text1"/>
              <w:bottom w:val="single" w:sz="8" w:space="0" w:color="auto"/>
              <w:right w:val="single" w:sz="8" w:space="0" w:color="auto"/>
            </w:tcBorders>
            <w:tcMar>
              <w:left w:w="108" w:type="dxa"/>
              <w:right w:w="108" w:type="dxa"/>
            </w:tcMar>
          </w:tcPr>
          <w:p w14:paraId="32BC4A0C" w14:textId="77777777" w:rsidR="00F45867" w:rsidRPr="00B228E0" w:rsidRDefault="00F45867" w:rsidP="00C72E10">
            <w:pPr>
              <w:spacing w:line="276" w:lineRule="auto"/>
              <w:rPr>
                <w:rFonts w:ascii="Arial" w:hAnsi="Arial" w:cs="Arial"/>
              </w:rPr>
            </w:pPr>
            <w:r w:rsidRPr="00B228E0">
              <w:rPr>
                <w:rFonts w:ascii="Arial" w:eastAsia="Arial" w:hAnsi="Arial" w:cs="Arial"/>
              </w:rPr>
              <w:t>I want to know how many asylum seekers are being housed in Havering borough and the numbers shown each month for the past 12 months.</w:t>
            </w:r>
          </w:p>
        </w:tc>
      </w:tr>
      <w:tr w:rsidR="00F45867" w:rsidRPr="00B228E0" w14:paraId="450C96CF" w14:textId="77777777" w:rsidTr="00C72E10">
        <w:trPr>
          <w:trHeight w:val="300"/>
        </w:trPr>
        <w:tc>
          <w:tcPr>
            <w:tcW w:w="1650" w:type="dxa"/>
            <w:tcBorders>
              <w:top w:val="single" w:sz="8" w:space="0" w:color="000000" w:themeColor="text1"/>
              <w:left w:val="single" w:sz="8" w:space="0" w:color="auto"/>
              <w:bottom w:val="single" w:sz="8" w:space="0" w:color="auto"/>
              <w:right w:val="single" w:sz="8" w:space="0" w:color="auto"/>
            </w:tcBorders>
            <w:tcMar>
              <w:left w:w="108" w:type="dxa"/>
              <w:right w:w="108" w:type="dxa"/>
            </w:tcMar>
          </w:tcPr>
          <w:p w14:paraId="2B15779B" w14:textId="77777777" w:rsidR="00F45867" w:rsidRPr="00B228E0" w:rsidRDefault="00F45867" w:rsidP="00C72E10">
            <w:pPr>
              <w:spacing w:line="276" w:lineRule="auto"/>
              <w:rPr>
                <w:rFonts w:ascii="Arial" w:hAnsi="Arial" w:cs="Arial"/>
              </w:rPr>
            </w:pPr>
            <w:r w:rsidRPr="00B228E0">
              <w:rPr>
                <w:rFonts w:ascii="Arial" w:eastAsia="Arial" w:hAnsi="Arial" w:cs="Arial"/>
                <w:b/>
                <w:bCs/>
              </w:rPr>
              <w:t>Response</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719A3C6A" w14:textId="77777777" w:rsidR="00F45867" w:rsidRPr="00B228E0" w:rsidRDefault="00F45867" w:rsidP="00C72E10">
            <w:pPr>
              <w:spacing w:line="276" w:lineRule="auto"/>
              <w:rPr>
                <w:rFonts w:ascii="Arial" w:hAnsi="Arial" w:cs="Arial"/>
              </w:rPr>
            </w:pPr>
            <w:r w:rsidRPr="00B228E0">
              <w:rPr>
                <w:rFonts w:ascii="Arial" w:eastAsia="Arial" w:hAnsi="Arial" w:cs="Arial"/>
              </w:rPr>
              <w:t>Information not held - Asylum seekers are placed in the Borough by the Home Office, and you are therefore advised to contact them directly to address your request.</w:t>
            </w:r>
          </w:p>
        </w:tc>
      </w:tr>
    </w:tbl>
    <w:p w14:paraId="0F02570C" w14:textId="77777777" w:rsidR="00F45867" w:rsidRPr="00B228E0" w:rsidRDefault="00F45867" w:rsidP="00F45867">
      <w:pPr>
        <w:spacing w:line="276" w:lineRule="auto"/>
        <w:rPr>
          <w:rFonts w:ascii="Arial" w:eastAsia="Arial" w:hAnsi="Arial" w:cs="Arial"/>
        </w:rPr>
      </w:pPr>
    </w:p>
    <w:p w14:paraId="224B00DE" w14:textId="77777777" w:rsidR="00F45867" w:rsidRPr="00B228E0" w:rsidRDefault="00F45867" w:rsidP="00F45867">
      <w:pPr>
        <w:spacing w:line="276" w:lineRule="auto"/>
        <w:rPr>
          <w:rFonts w:ascii="Arial" w:hAnsi="Arial" w:cs="Arial"/>
        </w:rPr>
      </w:pPr>
      <w:r w:rsidRPr="00B228E0">
        <w:rPr>
          <w:rFonts w:ascii="Arial" w:eastAsia="Arial" w:hAnsi="Arial" w:cs="Arial"/>
        </w:rPr>
        <w:t>HAV-FOI-006450</w:t>
      </w:r>
    </w:p>
    <w:tbl>
      <w:tblPr>
        <w:tblW w:w="0" w:type="auto"/>
        <w:tblLook w:val="04A0" w:firstRow="1" w:lastRow="0" w:firstColumn="1" w:lastColumn="0" w:noHBand="0" w:noVBand="1"/>
      </w:tblPr>
      <w:tblGrid>
        <w:gridCol w:w="1665"/>
        <w:gridCol w:w="7341"/>
      </w:tblGrid>
      <w:tr w:rsidR="00F45867" w:rsidRPr="00B228E0" w14:paraId="48A477F8" w14:textId="77777777" w:rsidTr="00C72E10">
        <w:trPr>
          <w:trHeight w:val="315"/>
        </w:trPr>
        <w:tc>
          <w:tcPr>
            <w:tcW w:w="166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26D1712" w14:textId="77777777" w:rsidR="00F45867" w:rsidRPr="00B228E0" w:rsidRDefault="00F45867" w:rsidP="00C72E10">
            <w:pPr>
              <w:spacing w:line="276" w:lineRule="auto"/>
              <w:rPr>
                <w:rFonts w:ascii="Arial" w:hAnsi="Arial" w:cs="Arial"/>
              </w:rPr>
            </w:pPr>
            <w:r w:rsidRPr="00B228E0">
              <w:rPr>
                <w:rFonts w:ascii="Arial" w:eastAsia="Arial" w:hAnsi="Arial" w:cs="Arial"/>
                <w:b/>
                <w:bCs/>
              </w:rPr>
              <w:t>Information</w:t>
            </w:r>
          </w:p>
        </w:tc>
        <w:tc>
          <w:tcPr>
            <w:tcW w:w="7350" w:type="dxa"/>
            <w:tcBorders>
              <w:top w:val="single" w:sz="8" w:space="0" w:color="auto"/>
              <w:left w:val="single" w:sz="8" w:space="0" w:color="000000" w:themeColor="text1"/>
              <w:bottom w:val="single" w:sz="8" w:space="0" w:color="auto"/>
              <w:right w:val="single" w:sz="8" w:space="0" w:color="auto"/>
            </w:tcBorders>
            <w:tcMar>
              <w:left w:w="108" w:type="dxa"/>
              <w:right w:w="108" w:type="dxa"/>
            </w:tcMar>
          </w:tcPr>
          <w:p w14:paraId="1E1ADFE3" w14:textId="77777777" w:rsidR="00F45867" w:rsidRPr="00B228E0" w:rsidRDefault="00F45867" w:rsidP="00C72E10">
            <w:pPr>
              <w:spacing w:line="276" w:lineRule="auto"/>
              <w:rPr>
                <w:rFonts w:ascii="Arial" w:hAnsi="Arial" w:cs="Arial"/>
              </w:rPr>
            </w:pPr>
            <w:r w:rsidRPr="00B228E0">
              <w:rPr>
                <w:rFonts w:ascii="Arial" w:eastAsia="Arial" w:hAnsi="Arial" w:cs="Arial"/>
                <w:b/>
                <w:bCs/>
              </w:rPr>
              <w:t>LB Havering's on-line magazine called Living</w:t>
            </w:r>
          </w:p>
          <w:p w14:paraId="080BD2D9" w14:textId="77777777" w:rsidR="00F45867" w:rsidRPr="00B228E0" w:rsidRDefault="00F45867" w:rsidP="00C72E10">
            <w:pPr>
              <w:spacing w:line="276" w:lineRule="auto"/>
              <w:rPr>
                <w:rFonts w:ascii="Arial" w:hAnsi="Arial" w:cs="Arial"/>
              </w:rPr>
            </w:pPr>
            <w:r w:rsidRPr="00B228E0">
              <w:rPr>
                <w:rFonts w:ascii="Arial" w:eastAsia="Arial" w:hAnsi="Arial" w:cs="Arial"/>
              </w:rPr>
              <w:t>Living advertises a growing range of "vaccinations".</w:t>
            </w:r>
          </w:p>
        </w:tc>
      </w:tr>
      <w:tr w:rsidR="00F45867" w:rsidRPr="00B228E0" w14:paraId="1B2B432A" w14:textId="77777777" w:rsidTr="00C72E10">
        <w:trPr>
          <w:trHeight w:val="315"/>
        </w:trPr>
        <w:tc>
          <w:tcPr>
            <w:tcW w:w="1665" w:type="dxa"/>
            <w:tcBorders>
              <w:top w:val="single" w:sz="8" w:space="0" w:color="000000" w:themeColor="text1"/>
              <w:left w:val="single" w:sz="8" w:space="0" w:color="auto"/>
              <w:bottom w:val="single" w:sz="8" w:space="0" w:color="auto"/>
              <w:right w:val="single" w:sz="8" w:space="0" w:color="auto"/>
            </w:tcBorders>
            <w:tcMar>
              <w:left w:w="108" w:type="dxa"/>
              <w:right w:w="108" w:type="dxa"/>
            </w:tcMar>
          </w:tcPr>
          <w:p w14:paraId="689B3437" w14:textId="77777777" w:rsidR="00F45867" w:rsidRPr="00B228E0" w:rsidRDefault="00F45867" w:rsidP="00C72E10">
            <w:pPr>
              <w:spacing w:line="276" w:lineRule="auto"/>
              <w:rPr>
                <w:rFonts w:ascii="Arial" w:hAnsi="Arial" w:cs="Arial"/>
              </w:rPr>
            </w:pPr>
            <w:r w:rsidRPr="00B228E0">
              <w:rPr>
                <w:rFonts w:ascii="Arial" w:eastAsia="Arial" w:hAnsi="Arial" w:cs="Arial"/>
                <w:b/>
                <w:bCs/>
              </w:rPr>
              <w:t>Question 1</w:t>
            </w:r>
          </w:p>
        </w:tc>
        <w:tc>
          <w:tcPr>
            <w:tcW w:w="7350" w:type="dxa"/>
            <w:tcBorders>
              <w:top w:val="single" w:sz="8" w:space="0" w:color="auto"/>
              <w:left w:val="single" w:sz="8" w:space="0" w:color="auto"/>
              <w:bottom w:val="single" w:sz="8" w:space="0" w:color="auto"/>
              <w:right w:val="single" w:sz="8" w:space="0" w:color="auto"/>
            </w:tcBorders>
            <w:tcMar>
              <w:left w:w="108" w:type="dxa"/>
              <w:right w:w="108" w:type="dxa"/>
            </w:tcMar>
          </w:tcPr>
          <w:p w14:paraId="252F1AFE" w14:textId="77777777" w:rsidR="00F45867" w:rsidRPr="00B228E0" w:rsidRDefault="00F45867" w:rsidP="00C72E10">
            <w:pPr>
              <w:spacing w:line="276" w:lineRule="auto"/>
              <w:rPr>
                <w:rFonts w:ascii="Arial" w:hAnsi="Arial" w:cs="Arial"/>
              </w:rPr>
            </w:pPr>
            <w:r w:rsidRPr="00B228E0">
              <w:rPr>
                <w:rFonts w:ascii="Arial" w:eastAsia="Arial" w:hAnsi="Arial" w:cs="Arial"/>
              </w:rPr>
              <w:t>Who authorises advertising "vaccinations" in Living and is the council being paid to do so?</w:t>
            </w:r>
          </w:p>
        </w:tc>
      </w:tr>
      <w:tr w:rsidR="00F45867" w:rsidRPr="00B228E0" w14:paraId="060A9F44" w14:textId="77777777" w:rsidTr="00C72E10">
        <w:trPr>
          <w:trHeight w:val="300"/>
        </w:trPr>
        <w:tc>
          <w:tcPr>
            <w:tcW w:w="1665" w:type="dxa"/>
            <w:tcBorders>
              <w:top w:val="single" w:sz="8" w:space="0" w:color="auto"/>
              <w:left w:val="single" w:sz="8" w:space="0" w:color="auto"/>
              <w:bottom w:val="single" w:sz="8" w:space="0" w:color="auto"/>
              <w:right w:val="single" w:sz="8" w:space="0" w:color="auto"/>
            </w:tcBorders>
            <w:tcMar>
              <w:left w:w="108" w:type="dxa"/>
              <w:right w:w="108" w:type="dxa"/>
            </w:tcMar>
          </w:tcPr>
          <w:p w14:paraId="65BC6145" w14:textId="77777777" w:rsidR="00F45867" w:rsidRPr="00B228E0" w:rsidRDefault="00F45867" w:rsidP="00C72E10">
            <w:pPr>
              <w:spacing w:line="276" w:lineRule="auto"/>
              <w:rPr>
                <w:rFonts w:ascii="Arial" w:hAnsi="Arial" w:cs="Arial"/>
              </w:rPr>
            </w:pPr>
            <w:r w:rsidRPr="00B228E0">
              <w:rPr>
                <w:rFonts w:ascii="Arial" w:eastAsia="Arial" w:hAnsi="Arial" w:cs="Arial"/>
                <w:b/>
                <w:bCs/>
              </w:rPr>
              <w:t>Response</w:t>
            </w:r>
          </w:p>
        </w:tc>
        <w:tc>
          <w:tcPr>
            <w:tcW w:w="7350" w:type="dxa"/>
            <w:tcBorders>
              <w:top w:val="single" w:sz="8" w:space="0" w:color="auto"/>
              <w:left w:val="single" w:sz="8" w:space="0" w:color="auto"/>
              <w:bottom w:val="single" w:sz="8" w:space="0" w:color="auto"/>
              <w:right w:val="single" w:sz="8" w:space="0" w:color="auto"/>
            </w:tcBorders>
            <w:tcMar>
              <w:left w:w="108" w:type="dxa"/>
              <w:right w:w="108" w:type="dxa"/>
            </w:tcMar>
          </w:tcPr>
          <w:p w14:paraId="06EC8B0E" w14:textId="77777777" w:rsidR="00F45867" w:rsidRPr="00B228E0" w:rsidRDefault="00F45867" w:rsidP="00C72E10">
            <w:pPr>
              <w:spacing w:line="276" w:lineRule="auto"/>
              <w:rPr>
                <w:rFonts w:ascii="Arial" w:hAnsi="Arial" w:cs="Arial"/>
              </w:rPr>
            </w:pPr>
            <w:r w:rsidRPr="00B228E0">
              <w:rPr>
                <w:rFonts w:ascii="Arial" w:eastAsia="Arial" w:hAnsi="Arial" w:cs="Arial"/>
              </w:rPr>
              <w:t xml:space="preserve">The Council has a statutory duty to take appropriate steps to improve the health of residents.  To this end, the Council must appoint a director of public health, who, amongst other responsibilities, must be assured that residents benefit from robust health protection arrangements. These arrangements include access to, and awareness of immunisations provided by the NHS.  Hence, the DPH or relevant colleagues in the PH team will regularly request use of Council communication channels to encourage eligible residents to get protected against a variety of threats including measles, meningitis B, seasonal flu and COVID-19. </w:t>
            </w:r>
          </w:p>
          <w:p w14:paraId="3B9F5CA5" w14:textId="77777777" w:rsidR="00F45867" w:rsidRPr="00B228E0" w:rsidRDefault="00F45867" w:rsidP="00C72E10">
            <w:pPr>
              <w:spacing w:line="276" w:lineRule="auto"/>
              <w:rPr>
                <w:rFonts w:ascii="Arial" w:hAnsi="Arial" w:cs="Arial"/>
              </w:rPr>
            </w:pPr>
            <w:r w:rsidRPr="00B228E0">
              <w:rPr>
                <w:rFonts w:ascii="Arial" w:eastAsia="Arial" w:hAnsi="Arial" w:cs="Arial"/>
                <w:b/>
                <w:bCs/>
              </w:rPr>
              <w:t xml:space="preserve">Officers in the Public Health team do so in the knowledge that: </w:t>
            </w:r>
          </w:p>
          <w:p w14:paraId="6BB2077F" w14:textId="77777777" w:rsidR="00F45867" w:rsidRPr="00B228E0" w:rsidRDefault="00F45867" w:rsidP="004B1CD8">
            <w:pPr>
              <w:pStyle w:val="ListParagraph"/>
              <w:numPr>
                <w:ilvl w:val="0"/>
                <w:numId w:val="17"/>
              </w:numPr>
              <w:tabs>
                <w:tab w:val="left" w:pos="0"/>
                <w:tab w:val="left" w:pos="720"/>
              </w:tabs>
              <w:spacing w:line="276" w:lineRule="auto"/>
              <w:rPr>
                <w:rFonts w:ascii="Arial" w:eastAsia="Arial" w:hAnsi="Arial" w:cs="Arial"/>
              </w:rPr>
            </w:pPr>
            <w:r w:rsidRPr="00B228E0">
              <w:rPr>
                <w:rFonts w:ascii="Arial" w:eastAsia="Arial" w:hAnsi="Arial" w:cs="Arial"/>
              </w:rPr>
              <w:t xml:space="preserve">all immunisations offered by the NHS go through a rigorous process to ensure that they are safe and effective before approval by the Medicines and Healthcare products Regulatory Agency (MHRA).  This  </w:t>
            </w:r>
            <w:hyperlink r:id="rId87">
              <w:r w:rsidRPr="00B228E0">
                <w:rPr>
                  <w:rStyle w:val="Hyperlink"/>
                  <w:rFonts w:ascii="Arial" w:hAnsi="Arial" w:cs="Arial"/>
                  <w:color w:val="467886"/>
                </w:rPr>
                <w:t>link</w:t>
              </w:r>
            </w:hyperlink>
            <w:hyperlink r:id="rId88">
              <w:r w:rsidRPr="00B228E0">
                <w:rPr>
                  <w:rStyle w:val="Hyperlink"/>
                  <w:rFonts w:ascii="Arial" w:hAnsi="Arial" w:cs="Arial"/>
                  <w:color w:val="467886"/>
                </w:rPr>
                <w:t xml:space="preserve"> </w:t>
              </w:r>
            </w:hyperlink>
            <w:r w:rsidRPr="00B228E0">
              <w:rPr>
                <w:rFonts w:ascii="Arial" w:eastAsia="Arial" w:hAnsi="Arial" w:cs="Arial"/>
              </w:rPr>
              <w:t xml:space="preserve">provides further information about the development of vaccines and the role of MHRA.   </w:t>
            </w:r>
          </w:p>
          <w:p w14:paraId="27D68002" w14:textId="77777777" w:rsidR="00F45867" w:rsidRPr="00B228E0" w:rsidRDefault="00F45867" w:rsidP="004B1CD8">
            <w:pPr>
              <w:pStyle w:val="ListParagraph"/>
              <w:numPr>
                <w:ilvl w:val="0"/>
                <w:numId w:val="17"/>
              </w:numPr>
              <w:tabs>
                <w:tab w:val="left" w:pos="0"/>
                <w:tab w:val="left" w:pos="720"/>
              </w:tabs>
              <w:spacing w:line="276" w:lineRule="auto"/>
              <w:rPr>
                <w:rFonts w:ascii="Arial" w:eastAsia="Arial" w:hAnsi="Arial" w:cs="Arial"/>
                <w:color w:val="467886"/>
                <w:u w:val="single"/>
              </w:rPr>
            </w:pPr>
            <w:r w:rsidRPr="00B228E0">
              <w:rPr>
                <w:rFonts w:ascii="Arial" w:eastAsia="Arial" w:hAnsi="Arial" w:cs="Arial"/>
              </w:rPr>
              <w:t xml:space="preserve">And, the vaccine is being offered in a manner consistent with the current scientific consensus about the risk posed by infection.  This understanding is provided by the joint committee for vaccination and immunisation (JCVI) which advises the NHS about if and to whom a specific vaccination should be provided.  See </w:t>
            </w:r>
            <w:hyperlink r:id="rId89">
              <w:r w:rsidRPr="00B228E0">
                <w:rPr>
                  <w:rStyle w:val="Hyperlink"/>
                  <w:rFonts w:ascii="Arial" w:hAnsi="Arial" w:cs="Arial"/>
                  <w:color w:val="467886"/>
                </w:rPr>
                <w:t>article</w:t>
              </w:r>
            </w:hyperlink>
            <w:hyperlink r:id="rId90">
              <w:r w:rsidRPr="00B228E0">
                <w:rPr>
                  <w:rStyle w:val="Hyperlink"/>
                  <w:rFonts w:ascii="Arial" w:hAnsi="Arial" w:cs="Arial"/>
                  <w:color w:val="467886"/>
                </w:rPr>
                <w:t xml:space="preserve"> </w:t>
              </w:r>
            </w:hyperlink>
            <w:r w:rsidRPr="00B228E0">
              <w:rPr>
                <w:rFonts w:ascii="Arial" w:eastAsia="Arial" w:hAnsi="Arial" w:cs="Arial"/>
              </w:rPr>
              <w:t xml:space="preserve">about role of </w:t>
            </w:r>
            <w:r w:rsidRPr="00B228E0">
              <w:rPr>
                <w:rFonts w:ascii="Arial" w:eastAsia="Arial" w:hAnsi="Arial" w:cs="Arial"/>
              </w:rPr>
              <w:lastRenderedPageBreak/>
              <w:t xml:space="preserve">JCVI at: </w:t>
            </w:r>
            <w:hyperlink r:id="rId91">
              <w:r w:rsidRPr="00B228E0">
                <w:rPr>
                  <w:rStyle w:val="Hyperlink"/>
                  <w:rFonts w:ascii="Arial" w:hAnsi="Arial" w:cs="Arial"/>
                  <w:color w:val="467886"/>
                </w:rPr>
                <w:t>Informed immunisations: the JCVI - Community Practitioner</w:t>
              </w:r>
            </w:hyperlink>
          </w:p>
          <w:p w14:paraId="6AF9A3B7" w14:textId="77777777" w:rsidR="00F45867" w:rsidRPr="00B228E0" w:rsidRDefault="00F45867" w:rsidP="00C72E10">
            <w:pPr>
              <w:spacing w:line="276" w:lineRule="auto"/>
              <w:rPr>
                <w:rFonts w:ascii="Arial" w:hAnsi="Arial" w:cs="Arial"/>
              </w:rPr>
            </w:pPr>
            <w:r w:rsidRPr="00B228E0">
              <w:rPr>
                <w:rFonts w:ascii="Arial" w:eastAsia="Arial" w:hAnsi="Arial" w:cs="Arial"/>
              </w:rPr>
              <w:t>Havering Council is not paid to advertise vaccination advice in the Living in Havering newsletter, it features at request of Public Health and NHS partners, commonly via communications toolkits.</w:t>
            </w:r>
          </w:p>
        </w:tc>
      </w:tr>
      <w:tr w:rsidR="00F45867" w:rsidRPr="00B228E0" w14:paraId="1EE9AA0F" w14:textId="77777777" w:rsidTr="00C72E10">
        <w:trPr>
          <w:trHeight w:val="300"/>
        </w:trPr>
        <w:tc>
          <w:tcPr>
            <w:tcW w:w="1665" w:type="dxa"/>
            <w:tcBorders>
              <w:top w:val="single" w:sz="8" w:space="0" w:color="auto"/>
              <w:left w:val="single" w:sz="8" w:space="0" w:color="auto"/>
              <w:bottom w:val="single" w:sz="8" w:space="0" w:color="auto"/>
              <w:right w:val="single" w:sz="8" w:space="0" w:color="auto"/>
            </w:tcBorders>
            <w:tcMar>
              <w:left w:w="108" w:type="dxa"/>
              <w:right w:w="108" w:type="dxa"/>
            </w:tcMar>
          </w:tcPr>
          <w:p w14:paraId="608CA9E0" w14:textId="77777777" w:rsidR="00F45867" w:rsidRPr="00B228E0" w:rsidRDefault="00F45867" w:rsidP="00C72E10">
            <w:pPr>
              <w:spacing w:line="276" w:lineRule="auto"/>
              <w:rPr>
                <w:rFonts w:ascii="Arial" w:hAnsi="Arial" w:cs="Arial"/>
              </w:rPr>
            </w:pPr>
            <w:r w:rsidRPr="00B228E0">
              <w:rPr>
                <w:rFonts w:ascii="Arial" w:eastAsia="Arial" w:hAnsi="Arial" w:cs="Arial"/>
                <w:b/>
                <w:bCs/>
              </w:rPr>
              <w:t>Question 2</w:t>
            </w:r>
          </w:p>
        </w:tc>
        <w:tc>
          <w:tcPr>
            <w:tcW w:w="7350" w:type="dxa"/>
            <w:tcBorders>
              <w:top w:val="single" w:sz="8" w:space="0" w:color="auto"/>
              <w:left w:val="single" w:sz="8" w:space="0" w:color="auto"/>
              <w:bottom w:val="single" w:sz="8" w:space="0" w:color="auto"/>
              <w:right w:val="single" w:sz="8" w:space="0" w:color="auto"/>
            </w:tcBorders>
            <w:tcMar>
              <w:left w:w="108" w:type="dxa"/>
              <w:right w:w="108" w:type="dxa"/>
            </w:tcMar>
          </w:tcPr>
          <w:p w14:paraId="0F5DDCBB" w14:textId="77777777" w:rsidR="00F45867" w:rsidRPr="00B228E0" w:rsidRDefault="00F45867" w:rsidP="00C72E10">
            <w:pPr>
              <w:spacing w:line="276" w:lineRule="auto"/>
              <w:rPr>
                <w:rFonts w:ascii="Arial" w:hAnsi="Arial" w:cs="Arial"/>
              </w:rPr>
            </w:pPr>
            <w:r w:rsidRPr="00B228E0">
              <w:rPr>
                <w:rFonts w:ascii="Arial" w:eastAsia="Arial" w:hAnsi="Arial" w:cs="Arial"/>
              </w:rPr>
              <w:t>Please provide details of committee meeting deliberations and/or Executive Decisions regarding this matter.</w:t>
            </w:r>
          </w:p>
        </w:tc>
      </w:tr>
      <w:tr w:rsidR="00F45867" w:rsidRPr="00B228E0" w14:paraId="07FDEB3A" w14:textId="77777777" w:rsidTr="00C72E10">
        <w:trPr>
          <w:trHeight w:val="300"/>
        </w:trPr>
        <w:tc>
          <w:tcPr>
            <w:tcW w:w="1665" w:type="dxa"/>
            <w:tcBorders>
              <w:top w:val="single" w:sz="8" w:space="0" w:color="auto"/>
              <w:left w:val="single" w:sz="8" w:space="0" w:color="auto"/>
              <w:bottom w:val="single" w:sz="8" w:space="0" w:color="auto"/>
              <w:right w:val="single" w:sz="8" w:space="0" w:color="auto"/>
            </w:tcBorders>
            <w:tcMar>
              <w:left w:w="108" w:type="dxa"/>
              <w:right w:w="108" w:type="dxa"/>
            </w:tcMar>
          </w:tcPr>
          <w:p w14:paraId="052DB6CD" w14:textId="77777777" w:rsidR="00F45867" w:rsidRPr="00B228E0" w:rsidRDefault="00F45867" w:rsidP="00C72E10">
            <w:pPr>
              <w:spacing w:line="276" w:lineRule="auto"/>
              <w:rPr>
                <w:rFonts w:ascii="Arial" w:hAnsi="Arial" w:cs="Arial"/>
              </w:rPr>
            </w:pPr>
            <w:r w:rsidRPr="00B228E0">
              <w:rPr>
                <w:rFonts w:ascii="Arial" w:eastAsia="Arial" w:hAnsi="Arial" w:cs="Arial"/>
                <w:b/>
                <w:bCs/>
              </w:rPr>
              <w:t>Response</w:t>
            </w:r>
          </w:p>
        </w:tc>
        <w:tc>
          <w:tcPr>
            <w:tcW w:w="7350" w:type="dxa"/>
            <w:tcBorders>
              <w:top w:val="single" w:sz="8" w:space="0" w:color="auto"/>
              <w:left w:val="single" w:sz="8" w:space="0" w:color="auto"/>
              <w:bottom w:val="single" w:sz="8" w:space="0" w:color="auto"/>
              <w:right w:val="single" w:sz="8" w:space="0" w:color="auto"/>
            </w:tcBorders>
            <w:tcMar>
              <w:left w:w="108" w:type="dxa"/>
              <w:right w:w="108" w:type="dxa"/>
            </w:tcMar>
          </w:tcPr>
          <w:p w14:paraId="45CA9689" w14:textId="77777777" w:rsidR="00F45867" w:rsidRPr="00B228E0" w:rsidRDefault="00F45867" w:rsidP="00C72E10">
            <w:pPr>
              <w:spacing w:line="276" w:lineRule="auto"/>
              <w:rPr>
                <w:rFonts w:ascii="Arial" w:hAnsi="Arial" w:cs="Arial"/>
              </w:rPr>
            </w:pPr>
            <w:r w:rsidRPr="00B228E0">
              <w:rPr>
                <w:rFonts w:ascii="Arial" w:eastAsia="Arial" w:hAnsi="Arial" w:cs="Arial"/>
              </w:rPr>
              <w:t>No committee meetings or Executive Decisions exist in relation to paid advertising for vaccinations in the Living in Havering newsletter, as no payments are received as outlined in Q1 response above.</w:t>
            </w:r>
          </w:p>
        </w:tc>
      </w:tr>
    </w:tbl>
    <w:p w14:paraId="3335C14D" w14:textId="77777777" w:rsidR="00F45867" w:rsidRPr="00B228E0" w:rsidRDefault="00F45867" w:rsidP="00F45867">
      <w:pPr>
        <w:spacing w:line="276" w:lineRule="auto"/>
        <w:rPr>
          <w:rFonts w:ascii="Arial" w:eastAsia="Arial" w:hAnsi="Arial" w:cs="Arial"/>
        </w:rPr>
      </w:pPr>
    </w:p>
    <w:p w14:paraId="30720741" w14:textId="77777777" w:rsidR="00F45867" w:rsidRPr="00B228E0" w:rsidRDefault="00F45867" w:rsidP="00F45867">
      <w:pPr>
        <w:spacing w:line="276" w:lineRule="auto"/>
        <w:rPr>
          <w:rFonts w:ascii="Arial" w:hAnsi="Arial" w:cs="Arial"/>
        </w:rPr>
      </w:pPr>
      <w:r w:rsidRPr="00B228E0">
        <w:rPr>
          <w:rFonts w:ascii="Arial" w:eastAsia="Arial" w:hAnsi="Arial" w:cs="Arial"/>
        </w:rPr>
        <w:t>HAV-FOI-243062</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665"/>
        <w:gridCol w:w="7341"/>
      </w:tblGrid>
      <w:tr w:rsidR="00F45867" w:rsidRPr="00B228E0" w14:paraId="72CF3010" w14:textId="77777777" w:rsidTr="00C72E10">
        <w:trPr>
          <w:trHeight w:val="315"/>
        </w:trPr>
        <w:tc>
          <w:tcPr>
            <w:tcW w:w="1665" w:type="dxa"/>
            <w:tcBorders>
              <w:top w:val="single" w:sz="8" w:space="0" w:color="auto"/>
              <w:left w:val="single" w:sz="8" w:space="0" w:color="auto"/>
              <w:bottom w:val="single" w:sz="8" w:space="0" w:color="auto"/>
              <w:right w:val="single" w:sz="8" w:space="0" w:color="auto"/>
            </w:tcBorders>
            <w:tcMar>
              <w:left w:w="108" w:type="dxa"/>
              <w:right w:w="108" w:type="dxa"/>
            </w:tcMar>
          </w:tcPr>
          <w:p w14:paraId="218D0B14" w14:textId="77777777" w:rsidR="00F45867" w:rsidRPr="00B228E0" w:rsidRDefault="00F45867" w:rsidP="00C72E10">
            <w:pPr>
              <w:spacing w:line="276" w:lineRule="auto"/>
              <w:rPr>
                <w:rFonts w:ascii="Arial" w:hAnsi="Arial" w:cs="Arial"/>
              </w:rPr>
            </w:pPr>
            <w:r w:rsidRPr="00B228E0">
              <w:rPr>
                <w:rFonts w:ascii="Arial" w:eastAsia="Arial" w:hAnsi="Arial" w:cs="Arial"/>
                <w:b/>
                <w:bCs/>
              </w:rPr>
              <w:t>Information</w:t>
            </w:r>
          </w:p>
        </w:tc>
        <w:tc>
          <w:tcPr>
            <w:tcW w:w="7350" w:type="dxa"/>
            <w:tcBorders>
              <w:top w:val="single" w:sz="8" w:space="0" w:color="auto"/>
              <w:left w:val="single" w:sz="8" w:space="0" w:color="auto"/>
              <w:bottom w:val="single" w:sz="8" w:space="0" w:color="auto"/>
              <w:right w:val="single" w:sz="8" w:space="0" w:color="auto"/>
            </w:tcBorders>
            <w:tcMar>
              <w:left w:w="108" w:type="dxa"/>
              <w:right w:w="108" w:type="dxa"/>
            </w:tcMar>
          </w:tcPr>
          <w:p w14:paraId="3AEEB62A" w14:textId="77777777" w:rsidR="00F45867" w:rsidRPr="00B228E0" w:rsidRDefault="00F45867" w:rsidP="00C72E10">
            <w:pPr>
              <w:spacing w:line="276" w:lineRule="auto"/>
              <w:rPr>
                <w:rFonts w:ascii="Arial" w:hAnsi="Arial" w:cs="Arial"/>
              </w:rPr>
            </w:pPr>
            <w:r w:rsidRPr="00B228E0">
              <w:rPr>
                <w:rFonts w:ascii="Arial" w:eastAsia="Arial" w:hAnsi="Arial" w:cs="Arial"/>
              </w:rPr>
              <w:t>The local authority is responsible for the following residential tower blocks over 40 metres in height, built in the 1960s or 1970s, and all registered as a HRB:</w:t>
            </w:r>
            <w:r w:rsidRPr="00B228E0">
              <w:rPr>
                <w:rFonts w:ascii="Arial" w:hAnsi="Arial" w:cs="Arial"/>
              </w:rPr>
              <w:br/>
            </w:r>
            <w:r w:rsidRPr="00B228E0">
              <w:rPr>
                <w:rFonts w:ascii="Arial" w:eastAsia="Arial" w:hAnsi="Arial" w:cs="Arial"/>
              </w:rPr>
              <w:t xml:space="preserve"> </w:t>
            </w:r>
            <w:r w:rsidRPr="00B228E0">
              <w:rPr>
                <w:rFonts w:ascii="Arial" w:hAnsi="Arial" w:cs="Arial"/>
              </w:rPr>
              <w:br/>
            </w:r>
            <w:r w:rsidRPr="00B228E0">
              <w:rPr>
                <w:rFonts w:ascii="Arial" w:eastAsia="Arial" w:hAnsi="Arial" w:cs="Arial"/>
              </w:rPr>
              <w:t>Tower block / HRB registration</w:t>
            </w:r>
            <w:r w:rsidRPr="00B228E0">
              <w:rPr>
                <w:rFonts w:ascii="Arial" w:hAnsi="Arial" w:cs="Arial"/>
              </w:rPr>
              <w:br/>
            </w:r>
            <w:r w:rsidRPr="00B228E0">
              <w:rPr>
                <w:rFonts w:ascii="Arial" w:eastAsia="Arial" w:hAnsi="Arial" w:cs="Arial"/>
              </w:rPr>
              <w:t xml:space="preserve"> </w:t>
            </w:r>
            <w:r w:rsidRPr="00B228E0">
              <w:rPr>
                <w:rFonts w:ascii="Arial" w:hAnsi="Arial" w:cs="Arial"/>
              </w:rPr>
              <w:br/>
            </w:r>
            <w:proofErr w:type="spellStart"/>
            <w:r w:rsidRPr="00B228E0">
              <w:rPr>
                <w:rFonts w:ascii="Arial" w:eastAsia="Arial" w:hAnsi="Arial" w:cs="Arial"/>
              </w:rPr>
              <w:t>Uphavering</w:t>
            </w:r>
            <w:proofErr w:type="spellEnd"/>
            <w:r w:rsidRPr="00B228E0">
              <w:rPr>
                <w:rFonts w:ascii="Arial" w:eastAsia="Arial" w:hAnsi="Arial" w:cs="Arial"/>
              </w:rPr>
              <w:t xml:space="preserve"> House / HRB05578B4N7</w:t>
            </w:r>
            <w:r w:rsidRPr="00B228E0">
              <w:rPr>
                <w:rFonts w:ascii="Arial" w:hAnsi="Arial" w:cs="Arial"/>
              </w:rPr>
              <w:br/>
            </w:r>
            <w:r w:rsidRPr="00B228E0">
              <w:rPr>
                <w:rFonts w:ascii="Arial" w:eastAsia="Arial" w:hAnsi="Arial" w:cs="Arial"/>
              </w:rPr>
              <w:t xml:space="preserve"> Elizabeth House / HRB05570D6L9</w:t>
            </w:r>
            <w:r w:rsidRPr="00B228E0">
              <w:rPr>
                <w:rFonts w:ascii="Arial" w:hAnsi="Arial" w:cs="Arial"/>
              </w:rPr>
              <w:br/>
            </w:r>
            <w:r w:rsidRPr="00B228E0">
              <w:rPr>
                <w:rFonts w:ascii="Arial" w:eastAsia="Arial" w:hAnsi="Arial" w:cs="Arial"/>
              </w:rPr>
              <w:t xml:space="preserve"> Mountbatten House / HRB05563D6M3</w:t>
            </w:r>
            <w:r w:rsidRPr="00B228E0">
              <w:rPr>
                <w:rFonts w:ascii="Arial" w:hAnsi="Arial" w:cs="Arial"/>
              </w:rPr>
              <w:br/>
            </w:r>
            <w:r w:rsidRPr="00B228E0">
              <w:rPr>
                <w:rFonts w:ascii="Arial" w:eastAsia="Arial" w:hAnsi="Arial" w:cs="Arial"/>
              </w:rPr>
              <w:t xml:space="preserve"> Victoria House / HRB05572Z0X1</w:t>
            </w:r>
            <w:r w:rsidRPr="00B228E0">
              <w:rPr>
                <w:rFonts w:ascii="Arial" w:hAnsi="Arial" w:cs="Arial"/>
              </w:rPr>
              <w:br/>
            </w:r>
            <w:r w:rsidRPr="00B228E0">
              <w:rPr>
                <w:rFonts w:ascii="Arial" w:eastAsia="Arial" w:hAnsi="Arial" w:cs="Arial"/>
              </w:rPr>
              <w:t xml:space="preserve"> Dryden Towers / HRB05553V9M8</w:t>
            </w:r>
            <w:r w:rsidRPr="00B228E0">
              <w:rPr>
                <w:rFonts w:ascii="Arial" w:hAnsi="Arial" w:cs="Arial"/>
              </w:rPr>
              <w:br/>
            </w:r>
            <w:r w:rsidRPr="00B228E0">
              <w:rPr>
                <w:rFonts w:ascii="Arial" w:eastAsia="Arial" w:hAnsi="Arial" w:cs="Arial"/>
              </w:rPr>
              <w:t xml:space="preserve"> Highfield Towers / HRB05580Y9G7</w:t>
            </w:r>
            <w:r w:rsidRPr="00B228E0">
              <w:rPr>
                <w:rFonts w:ascii="Arial" w:hAnsi="Arial" w:cs="Arial"/>
              </w:rPr>
              <w:br/>
            </w:r>
            <w:r w:rsidRPr="00B228E0">
              <w:rPr>
                <w:rFonts w:ascii="Arial" w:eastAsia="Arial" w:hAnsi="Arial" w:cs="Arial"/>
              </w:rPr>
              <w:t xml:space="preserve"> Parkview House / HRB05574W9Z7</w:t>
            </w:r>
            <w:r w:rsidRPr="00B228E0">
              <w:rPr>
                <w:rFonts w:ascii="Arial" w:hAnsi="Arial" w:cs="Arial"/>
              </w:rPr>
              <w:br/>
            </w:r>
            <w:r w:rsidRPr="00B228E0">
              <w:rPr>
                <w:rFonts w:ascii="Arial" w:eastAsia="Arial" w:hAnsi="Arial" w:cs="Arial"/>
              </w:rPr>
              <w:t xml:space="preserve"> </w:t>
            </w:r>
            <w:r w:rsidRPr="00B228E0">
              <w:rPr>
                <w:rFonts w:ascii="Arial" w:hAnsi="Arial" w:cs="Arial"/>
              </w:rPr>
              <w:br/>
            </w:r>
            <w:r w:rsidRPr="00B228E0">
              <w:rPr>
                <w:rFonts w:ascii="Arial" w:eastAsia="Arial" w:hAnsi="Arial" w:cs="Arial"/>
              </w:rPr>
              <w:t>I would be grateful for the following questions in respect of insurance premiums to be answered under the Freedom of Information Act / Environmental Information Regulations covering the years 2019 to 2026:</w:t>
            </w:r>
          </w:p>
        </w:tc>
      </w:tr>
      <w:tr w:rsidR="00F45867" w:rsidRPr="00B228E0" w14:paraId="34887F96" w14:textId="77777777" w:rsidTr="00C72E10">
        <w:trPr>
          <w:trHeight w:val="315"/>
        </w:trPr>
        <w:tc>
          <w:tcPr>
            <w:tcW w:w="1665" w:type="dxa"/>
            <w:tcBorders>
              <w:top w:val="single" w:sz="8" w:space="0" w:color="auto"/>
              <w:left w:val="single" w:sz="8" w:space="0" w:color="auto"/>
              <w:bottom w:val="single" w:sz="8" w:space="0" w:color="auto"/>
              <w:right w:val="single" w:sz="8" w:space="0" w:color="auto"/>
            </w:tcBorders>
            <w:tcMar>
              <w:left w:w="108" w:type="dxa"/>
              <w:right w:w="108" w:type="dxa"/>
            </w:tcMar>
          </w:tcPr>
          <w:p w14:paraId="1173C89B" w14:textId="77777777" w:rsidR="00F45867" w:rsidRPr="00B228E0" w:rsidRDefault="00F45867" w:rsidP="00C72E10">
            <w:pPr>
              <w:spacing w:line="276" w:lineRule="auto"/>
              <w:rPr>
                <w:rFonts w:ascii="Arial" w:hAnsi="Arial" w:cs="Arial"/>
              </w:rPr>
            </w:pPr>
            <w:r w:rsidRPr="00B228E0">
              <w:rPr>
                <w:rFonts w:ascii="Arial" w:eastAsia="Arial" w:hAnsi="Arial" w:cs="Arial"/>
                <w:b/>
                <w:bCs/>
              </w:rPr>
              <w:t>Question 1</w:t>
            </w:r>
          </w:p>
        </w:tc>
        <w:tc>
          <w:tcPr>
            <w:tcW w:w="7350" w:type="dxa"/>
            <w:tcBorders>
              <w:top w:val="single" w:sz="8" w:space="0" w:color="auto"/>
              <w:left w:val="single" w:sz="8" w:space="0" w:color="auto"/>
              <w:bottom w:val="single" w:sz="8" w:space="0" w:color="auto"/>
              <w:right w:val="single" w:sz="8" w:space="0" w:color="auto"/>
            </w:tcBorders>
            <w:tcMar>
              <w:left w:w="108" w:type="dxa"/>
              <w:right w:w="108" w:type="dxa"/>
            </w:tcMar>
          </w:tcPr>
          <w:p w14:paraId="21E3A047" w14:textId="77777777" w:rsidR="00F45867" w:rsidRPr="00B228E0" w:rsidRDefault="00F45867" w:rsidP="00C72E10">
            <w:pPr>
              <w:spacing w:line="276" w:lineRule="auto"/>
              <w:rPr>
                <w:rFonts w:ascii="Arial" w:hAnsi="Arial" w:cs="Arial"/>
              </w:rPr>
            </w:pPr>
            <w:r w:rsidRPr="00B228E0">
              <w:rPr>
                <w:rFonts w:ascii="Arial" w:eastAsia="Arial" w:hAnsi="Arial" w:cs="Arial"/>
                <w:b/>
                <w:bCs/>
              </w:rPr>
              <w:t xml:space="preserve"> </w:t>
            </w:r>
            <w:r w:rsidRPr="00B228E0">
              <w:rPr>
                <w:rFonts w:ascii="Arial" w:eastAsia="Arial" w:hAnsi="Arial" w:cs="Arial"/>
              </w:rPr>
              <w:t>1. The start and end date of the insurance renewal cycle.</w:t>
            </w:r>
          </w:p>
        </w:tc>
      </w:tr>
      <w:tr w:rsidR="00F45867" w:rsidRPr="00B228E0" w14:paraId="4E97D310" w14:textId="77777777" w:rsidTr="00C72E10">
        <w:trPr>
          <w:trHeight w:val="300"/>
        </w:trPr>
        <w:tc>
          <w:tcPr>
            <w:tcW w:w="1665" w:type="dxa"/>
            <w:tcBorders>
              <w:top w:val="single" w:sz="8" w:space="0" w:color="auto"/>
              <w:left w:val="single" w:sz="8" w:space="0" w:color="auto"/>
              <w:bottom w:val="single" w:sz="8" w:space="0" w:color="auto"/>
              <w:right w:val="single" w:sz="8" w:space="0" w:color="auto"/>
            </w:tcBorders>
            <w:tcMar>
              <w:left w:w="108" w:type="dxa"/>
              <w:right w:w="108" w:type="dxa"/>
            </w:tcMar>
          </w:tcPr>
          <w:p w14:paraId="73937561" w14:textId="77777777" w:rsidR="00F45867" w:rsidRPr="00B228E0" w:rsidRDefault="00F45867" w:rsidP="00C72E10">
            <w:pPr>
              <w:spacing w:line="276" w:lineRule="auto"/>
              <w:rPr>
                <w:rFonts w:ascii="Arial" w:hAnsi="Arial" w:cs="Arial"/>
              </w:rPr>
            </w:pPr>
            <w:r w:rsidRPr="00B228E0">
              <w:rPr>
                <w:rFonts w:ascii="Arial" w:eastAsia="Arial" w:hAnsi="Arial" w:cs="Arial"/>
                <w:b/>
                <w:bCs/>
              </w:rPr>
              <w:t>Response</w:t>
            </w:r>
          </w:p>
        </w:tc>
        <w:tc>
          <w:tcPr>
            <w:tcW w:w="7350" w:type="dxa"/>
            <w:tcBorders>
              <w:top w:val="single" w:sz="8" w:space="0" w:color="auto"/>
              <w:left w:val="single" w:sz="8" w:space="0" w:color="auto"/>
              <w:bottom w:val="single" w:sz="8" w:space="0" w:color="auto"/>
              <w:right w:val="single" w:sz="8" w:space="0" w:color="auto"/>
            </w:tcBorders>
            <w:tcMar>
              <w:left w:w="108" w:type="dxa"/>
              <w:right w:w="108" w:type="dxa"/>
            </w:tcMar>
          </w:tcPr>
          <w:p w14:paraId="7B0B0CE9" w14:textId="77777777" w:rsidR="00F45867" w:rsidRPr="00B228E0" w:rsidRDefault="00F45867" w:rsidP="00C72E10">
            <w:pPr>
              <w:spacing w:line="276" w:lineRule="auto"/>
              <w:rPr>
                <w:rFonts w:ascii="Arial" w:hAnsi="Arial" w:cs="Arial"/>
              </w:rPr>
            </w:pPr>
            <w:r w:rsidRPr="00B228E0">
              <w:rPr>
                <w:rFonts w:ascii="Arial" w:eastAsia="Arial" w:hAnsi="Arial" w:cs="Arial"/>
              </w:rPr>
              <w:t>Main property insurance is 1</w:t>
            </w:r>
            <w:r w:rsidRPr="00B228E0">
              <w:rPr>
                <w:rFonts w:ascii="Arial" w:eastAsia="Arial" w:hAnsi="Arial" w:cs="Arial"/>
                <w:vertAlign w:val="superscript"/>
              </w:rPr>
              <w:t>st</w:t>
            </w:r>
            <w:r w:rsidRPr="00B228E0">
              <w:rPr>
                <w:rFonts w:ascii="Arial" w:eastAsia="Arial" w:hAnsi="Arial" w:cs="Arial"/>
              </w:rPr>
              <w:t xml:space="preserve"> July to 30</w:t>
            </w:r>
            <w:r w:rsidRPr="00B228E0">
              <w:rPr>
                <w:rFonts w:ascii="Arial" w:eastAsia="Arial" w:hAnsi="Arial" w:cs="Arial"/>
                <w:vertAlign w:val="superscript"/>
              </w:rPr>
              <w:t>th</w:t>
            </w:r>
            <w:r w:rsidRPr="00B228E0">
              <w:rPr>
                <w:rFonts w:ascii="Arial" w:eastAsia="Arial" w:hAnsi="Arial" w:cs="Arial"/>
              </w:rPr>
              <w:t xml:space="preserve"> June</w:t>
            </w:r>
          </w:p>
          <w:p w14:paraId="71FB3E74" w14:textId="77777777" w:rsidR="00F45867" w:rsidRPr="00B228E0" w:rsidRDefault="00F45867" w:rsidP="00C72E10">
            <w:pPr>
              <w:spacing w:line="276" w:lineRule="auto"/>
              <w:rPr>
                <w:rFonts w:ascii="Arial" w:hAnsi="Arial" w:cs="Arial"/>
              </w:rPr>
            </w:pPr>
            <w:r w:rsidRPr="00B228E0">
              <w:rPr>
                <w:rFonts w:ascii="Arial" w:eastAsia="Arial" w:hAnsi="Arial" w:cs="Arial"/>
              </w:rPr>
              <w:t>Leasehold Flats insurance 1</w:t>
            </w:r>
            <w:r w:rsidRPr="00B228E0">
              <w:rPr>
                <w:rFonts w:ascii="Arial" w:eastAsia="Arial" w:hAnsi="Arial" w:cs="Arial"/>
                <w:vertAlign w:val="superscript"/>
              </w:rPr>
              <w:t>st</w:t>
            </w:r>
            <w:r w:rsidRPr="00B228E0">
              <w:rPr>
                <w:rFonts w:ascii="Arial" w:eastAsia="Arial" w:hAnsi="Arial" w:cs="Arial"/>
              </w:rPr>
              <w:t xml:space="preserve"> April to 31</w:t>
            </w:r>
            <w:r w:rsidRPr="00B228E0">
              <w:rPr>
                <w:rFonts w:ascii="Arial" w:eastAsia="Arial" w:hAnsi="Arial" w:cs="Arial"/>
                <w:vertAlign w:val="superscript"/>
              </w:rPr>
              <w:t>st</w:t>
            </w:r>
            <w:r w:rsidRPr="00B228E0">
              <w:rPr>
                <w:rFonts w:ascii="Arial" w:eastAsia="Arial" w:hAnsi="Arial" w:cs="Arial"/>
              </w:rPr>
              <w:t xml:space="preserve"> March</w:t>
            </w:r>
          </w:p>
        </w:tc>
      </w:tr>
      <w:tr w:rsidR="00F45867" w:rsidRPr="00B228E0" w14:paraId="72CEF59F" w14:textId="77777777" w:rsidTr="00C72E10">
        <w:trPr>
          <w:trHeight w:val="300"/>
        </w:trPr>
        <w:tc>
          <w:tcPr>
            <w:tcW w:w="1665" w:type="dxa"/>
            <w:tcBorders>
              <w:top w:val="single" w:sz="8" w:space="0" w:color="auto"/>
              <w:left w:val="single" w:sz="8" w:space="0" w:color="auto"/>
              <w:bottom w:val="single" w:sz="8" w:space="0" w:color="auto"/>
              <w:right w:val="single" w:sz="8" w:space="0" w:color="auto"/>
            </w:tcBorders>
            <w:tcMar>
              <w:left w:w="108" w:type="dxa"/>
              <w:right w:w="108" w:type="dxa"/>
            </w:tcMar>
          </w:tcPr>
          <w:p w14:paraId="3188EE72" w14:textId="77777777" w:rsidR="00F45867" w:rsidRPr="00B228E0" w:rsidRDefault="00F45867" w:rsidP="00C72E10">
            <w:pPr>
              <w:spacing w:line="276" w:lineRule="auto"/>
              <w:rPr>
                <w:rFonts w:ascii="Arial" w:hAnsi="Arial" w:cs="Arial"/>
              </w:rPr>
            </w:pPr>
            <w:r w:rsidRPr="00B228E0">
              <w:rPr>
                <w:rFonts w:ascii="Arial" w:eastAsia="Arial" w:hAnsi="Arial" w:cs="Arial"/>
                <w:b/>
                <w:bCs/>
              </w:rPr>
              <w:t>Question 2</w:t>
            </w:r>
          </w:p>
        </w:tc>
        <w:tc>
          <w:tcPr>
            <w:tcW w:w="7350" w:type="dxa"/>
            <w:tcBorders>
              <w:top w:val="single" w:sz="8" w:space="0" w:color="auto"/>
              <w:left w:val="single" w:sz="8" w:space="0" w:color="auto"/>
              <w:bottom w:val="single" w:sz="8" w:space="0" w:color="auto"/>
              <w:right w:val="single" w:sz="8" w:space="0" w:color="auto"/>
            </w:tcBorders>
            <w:tcMar>
              <w:left w:w="108" w:type="dxa"/>
              <w:right w:w="108" w:type="dxa"/>
            </w:tcMar>
          </w:tcPr>
          <w:p w14:paraId="6D3058E3" w14:textId="77777777" w:rsidR="00F45867" w:rsidRPr="00B228E0" w:rsidRDefault="00F45867" w:rsidP="00C72E10">
            <w:pPr>
              <w:spacing w:line="276" w:lineRule="auto"/>
              <w:rPr>
                <w:rFonts w:ascii="Arial" w:hAnsi="Arial" w:cs="Arial"/>
              </w:rPr>
            </w:pPr>
            <w:r w:rsidRPr="00B228E0">
              <w:rPr>
                <w:rFonts w:ascii="Arial" w:eastAsia="Arial" w:hAnsi="Arial" w:cs="Arial"/>
              </w:rPr>
              <w:t>2. Whether the listed tower blocks are insured under an individual policy or under a block portfolio policy</w:t>
            </w:r>
          </w:p>
        </w:tc>
      </w:tr>
      <w:tr w:rsidR="00F45867" w:rsidRPr="00B228E0" w14:paraId="46D299A4" w14:textId="77777777" w:rsidTr="00C72E10">
        <w:trPr>
          <w:trHeight w:val="300"/>
        </w:trPr>
        <w:tc>
          <w:tcPr>
            <w:tcW w:w="1665" w:type="dxa"/>
            <w:tcBorders>
              <w:top w:val="single" w:sz="8" w:space="0" w:color="auto"/>
              <w:left w:val="single" w:sz="8" w:space="0" w:color="auto"/>
              <w:bottom w:val="single" w:sz="8" w:space="0" w:color="auto"/>
              <w:right w:val="single" w:sz="8" w:space="0" w:color="auto"/>
            </w:tcBorders>
            <w:tcMar>
              <w:left w:w="108" w:type="dxa"/>
              <w:right w:w="108" w:type="dxa"/>
            </w:tcMar>
          </w:tcPr>
          <w:p w14:paraId="08B1CA07" w14:textId="77777777" w:rsidR="00F45867" w:rsidRPr="00B228E0" w:rsidRDefault="00F45867" w:rsidP="00C72E10">
            <w:pPr>
              <w:spacing w:line="276" w:lineRule="auto"/>
              <w:rPr>
                <w:rFonts w:ascii="Arial" w:hAnsi="Arial" w:cs="Arial"/>
              </w:rPr>
            </w:pPr>
            <w:r w:rsidRPr="00B228E0">
              <w:rPr>
                <w:rFonts w:ascii="Arial" w:eastAsia="Arial" w:hAnsi="Arial" w:cs="Arial"/>
                <w:b/>
                <w:bCs/>
              </w:rPr>
              <w:t>Response</w:t>
            </w:r>
          </w:p>
        </w:tc>
        <w:tc>
          <w:tcPr>
            <w:tcW w:w="7350" w:type="dxa"/>
            <w:tcBorders>
              <w:top w:val="single" w:sz="8" w:space="0" w:color="auto"/>
              <w:left w:val="single" w:sz="8" w:space="0" w:color="auto"/>
              <w:bottom w:val="single" w:sz="8" w:space="0" w:color="auto"/>
              <w:right w:val="single" w:sz="8" w:space="0" w:color="auto"/>
            </w:tcBorders>
            <w:tcMar>
              <w:left w:w="108" w:type="dxa"/>
              <w:right w:w="108" w:type="dxa"/>
            </w:tcMar>
          </w:tcPr>
          <w:p w14:paraId="27A02C5C" w14:textId="77777777" w:rsidR="00F45867" w:rsidRPr="00B228E0" w:rsidRDefault="00F45867" w:rsidP="00C72E10">
            <w:pPr>
              <w:spacing w:line="276" w:lineRule="auto"/>
              <w:rPr>
                <w:rFonts w:ascii="Arial" w:hAnsi="Arial" w:cs="Arial"/>
              </w:rPr>
            </w:pPr>
            <w:r w:rsidRPr="00B228E0">
              <w:rPr>
                <w:rFonts w:ascii="Arial" w:eastAsia="Arial" w:hAnsi="Arial" w:cs="Arial"/>
              </w:rPr>
              <w:t>Block portfolio policy</w:t>
            </w:r>
          </w:p>
        </w:tc>
      </w:tr>
      <w:tr w:rsidR="00F45867" w:rsidRPr="00B228E0" w14:paraId="359430B4" w14:textId="77777777" w:rsidTr="00C72E10">
        <w:trPr>
          <w:trHeight w:val="300"/>
        </w:trPr>
        <w:tc>
          <w:tcPr>
            <w:tcW w:w="1665" w:type="dxa"/>
            <w:tcBorders>
              <w:top w:val="single" w:sz="8" w:space="0" w:color="auto"/>
              <w:left w:val="single" w:sz="8" w:space="0" w:color="auto"/>
              <w:bottom w:val="single" w:sz="8" w:space="0" w:color="auto"/>
              <w:right w:val="single" w:sz="8" w:space="0" w:color="auto"/>
            </w:tcBorders>
            <w:tcMar>
              <w:left w:w="108" w:type="dxa"/>
              <w:right w:w="108" w:type="dxa"/>
            </w:tcMar>
          </w:tcPr>
          <w:p w14:paraId="185D08B7" w14:textId="77777777" w:rsidR="00F45867" w:rsidRPr="00B228E0" w:rsidRDefault="00F45867" w:rsidP="00C72E10">
            <w:pPr>
              <w:spacing w:line="276" w:lineRule="auto"/>
              <w:rPr>
                <w:rFonts w:ascii="Arial" w:hAnsi="Arial" w:cs="Arial"/>
              </w:rPr>
            </w:pPr>
            <w:r w:rsidRPr="00B228E0">
              <w:rPr>
                <w:rFonts w:ascii="Arial" w:eastAsia="Arial" w:hAnsi="Arial" w:cs="Arial"/>
                <w:b/>
                <w:bCs/>
              </w:rPr>
              <w:lastRenderedPageBreak/>
              <w:t>Question 3</w:t>
            </w:r>
          </w:p>
        </w:tc>
        <w:tc>
          <w:tcPr>
            <w:tcW w:w="7350" w:type="dxa"/>
            <w:tcBorders>
              <w:top w:val="single" w:sz="8" w:space="0" w:color="auto"/>
              <w:left w:val="single" w:sz="8" w:space="0" w:color="auto"/>
              <w:bottom w:val="single" w:sz="8" w:space="0" w:color="auto"/>
              <w:right w:val="single" w:sz="8" w:space="0" w:color="auto"/>
            </w:tcBorders>
            <w:tcMar>
              <w:left w:w="108" w:type="dxa"/>
              <w:right w:w="108" w:type="dxa"/>
            </w:tcMar>
          </w:tcPr>
          <w:p w14:paraId="442409AE" w14:textId="77777777" w:rsidR="00F45867" w:rsidRPr="00B228E0" w:rsidRDefault="00F45867" w:rsidP="00C72E10">
            <w:pPr>
              <w:spacing w:line="276" w:lineRule="auto"/>
              <w:rPr>
                <w:rFonts w:ascii="Arial" w:hAnsi="Arial" w:cs="Arial"/>
              </w:rPr>
            </w:pPr>
            <w:r w:rsidRPr="00B228E0">
              <w:rPr>
                <w:rFonts w:ascii="Arial" w:eastAsia="Arial" w:hAnsi="Arial" w:cs="Arial"/>
              </w:rPr>
              <w:t>3. Which insurer(s) or syndicate underwrote the main property/buildings insurance policy for these blocks.</w:t>
            </w:r>
          </w:p>
        </w:tc>
      </w:tr>
      <w:tr w:rsidR="00F45867" w:rsidRPr="00B228E0" w14:paraId="06F522BA" w14:textId="77777777" w:rsidTr="00C72E10">
        <w:trPr>
          <w:trHeight w:val="300"/>
        </w:trPr>
        <w:tc>
          <w:tcPr>
            <w:tcW w:w="1665" w:type="dxa"/>
            <w:tcBorders>
              <w:top w:val="single" w:sz="8" w:space="0" w:color="auto"/>
              <w:left w:val="single" w:sz="8" w:space="0" w:color="auto"/>
              <w:bottom w:val="single" w:sz="8" w:space="0" w:color="auto"/>
              <w:right w:val="single" w:sz="8" w:space="0" w:color="auto"/>
            </w:tcBorders>
            <w:tcMar>
              <w:left w:w="108" w:type="dxa"/>
              <w:right w:w="108" w:type="dxa"/>
            </w:tcMar>
          </w:tcPr>
          <w:p w14:paraId="111D30BA" w14:textId="77777777" w:rsidR="00F45867" w:rsidRPr="00B228E0" w:rsidRDefault="00F45867" w:rsidP="00C72E10">
            <w:pPr>
              <w:spacing w:line="276" w:lineRule="auto"/>
              <w:rPr>
                <w:rFonts w:ascii="Arial" w:hAnsi="Arial" w:cs="Arial"/>
              </w:rPr>
            </w:pPr>
            <w:r w:rsidRPr="00B228E0">
              <w:rPr>
                <w:rFonts w:ascii="Arial" w:eastAsia="Arial" w:hAnsi="Arial" w:cs="Arial"/>
                <w:b/>
                <w:bCs/>
              </w:rPr>
              <w:t>Response</w:t>
            </w:r>
          </w:p>
        </w:tc>
        <w:tc>
          <w:tcPr>
            <w:tcW w:w="7350" w:type="dxa"/>
            <w:tcBorders>
              <w:top w:val="single" w:sz="8" w:space="0" w:color="auto"/>
              <w:left w:val="single" w:sz="8" w:space="0" w:color="auto"/>
              <w:bottom w:val="single" w:sz="8" w:space="0" w:color="auto"/>
              <w:right w:val="single" w:sz="8" w:space="0" w:color="auto"/>
            </w:tcBorders>
            <w:tcMar>
              <w:left w:w="108" w:type="dxa"/>
              <w:right w:w="108" w:type="dxa"/>
            </w:tcMar>
          </w:tcPr>
          <w:p w14:paraId="27E3000D" w14:textId="77777777" w:rsidR="00F45867" w:rsidRPr="00B228E0" w:rsidRDefault="00F45867" w:rsidP="00C72E10">
            <w:pPr>
              <w:spacing w:line="276" w:lineRule="auto"/>
              <w:rPr>
                <w:rFonts w:ascii="Arial" w:hAnsi="Arial" w:cs="Arial"/>
              </w:rPr>
            </w:pPr>
            <w:r w:rsidRPr="00B228E0">
              <w:rPr>
                <w:rFonts w:ascii="Arial" w:eastAsia="Arial" w:hAnsi="Arial" w:cs="Arial"/>
              </w:rPr>
              <w:t>Zurich Municipal - Main Policy</w:t>
            </w:r>
          </w:p>
          <w:p w14:paraId="4A85BA34" w14:textId="77777777" w:rsidR="00F45867" w:rsidRPr="00B228E0" w:rsidRDefault="00F45867" w:rsidP="00C72E10">
            <w:pPr>
              <w:spacing w:line="276" w:lineRule="auto"/>
              <w:rPr>
                <w:rFonts w:ascii="Arial" w:hAnsi="Arial" w:cs="Arial"/>
              </w:rPr>
            </w:pPr>
            <w:r w:rsidRPr="00B228E0">
              <w:rPr>
                <w:rFonts w:ascii="Arial" w:eastAsia="Arial" w:hAnsi="Arial" w:cs="Arial"/>
              </w:rPr>
              <w:t>Zurich Municipal - Leasehold Flats Policy until 31/03/2023</w:t>
            </w:r>
          </w:p>
          <w:p w14:paraId="074541AC" w14:textId="77777777" w:rsidR="00F45867" w:rsidRPr="00B228E0" w:rsidRDefault="00F45867" w:rsidP="00C72E10">
            <w:pPr>
              <w:spacing w:line="276" w:lineRule="auto"/>
              <w:rPr>
                <w:rFonts w:ascii="Arial" w:hAnsi="Arial" w:cs="Arial"/>
              </w:rPr>
            </w:pPr>
            <w:r w:rsidRPr="00B228E0">
              <w:rPr>
                <w:rFonts w:ascii="Arial" w:eastAsia="Arial" w:hAnsi="Arial" w:cs="Arial"/>
              </w:rPr>
              <w:t>Protector - Leasehold Flats Policy - From 1</w:t>
            </w:r>
            <w:r w:rsidRPr="00B228E0">
              <w:rPr>
                <w:rFonts w:ascii="Arial" w:eastAsia="Arial" w:hAnsi="Arial" w:cs="Arial"/>
                <w:vertAlign w:val="superscript"/>
              </w:rPr>
              <w:t>st</w:t>
            </w:r>
            <w:r w:rsidRPr="00B228E0">
              <w:rPr>
                <w:rFonts w:ascii="Arial" w:eastAsia="Arial" w:hAnsi="Arial" w:cs="Arial"/>
              </w:rPr>
              <w:t xml:space="preserve"> April 2023</w:t>
            </w:r>
          </w:p>
        </w:tc>
      </w:tr>
      <w:tr w:rsidR="00F45867" w:rsidRPr="00B228E0" w14:paraId="6D760E3D" w14:textId="77777777" w:rsidTr="00C72E10">
        <w:trPr>
          <w:trHeight w:val="300"/>
        </w:trPr>
        <w:tc>
          <w:tcPr>
            <w:tcW w:w="1665" w:type="dxa"/>
            <w:tcBorders>
              <w:top w:val="single" w:sz="8" w:space="0" w:color="auto"/>
              <w:left w:val="single" w:sz="8" w:space="0" w:color="auto"/>
              <w:bottom w:val="single" w:sz="8" w:space="0" w:color="auto"/>
              <w:right w:val="single" w:sz="8" w:space="0" w:color="auto"/>
            </w:tcBorders>
            <w:tcMar>
              <w:left w:w="108" w:type="dxa"/>
              <w:right w:w="108" w:type="dxa"/>
            </w:tcMar>
          </w:tcPr>
          <w:p w14:paraId="0541F8BD" w14:textId="77777777" w:rsidR="00F45867" w:rsidRPr="00B228E0" w:rsidRDefault="00F45867" w:rsidP="00C72E10">
            <w:pPr>
              <w:spacing w:line="276" w:lineRule="auto"/>
              <w:rPr>
                <w:rFonts w:ascii="Arial" w:hAnsi="Arial" w:cs="Arial"/>
              </w:rPr>
            </w:pPr>
            <w:r w:rsidRPr="00B228E0">
              <w:rPr>
                <w:rFonts w:ascii="Arial" w:eastAsia="Arial" w:hAnsi="Arial" w:cs="Arial"/>
                <w:b/>
                <w:bCs/>
              </w:rPr>
              <w:t>Question 4</w:t>
            </w:r>
          </w:p>
        </w:tc>
        <w:tc>
          <w:tcPr>
            <w:tcW w:w="7350" w:type="dxa"/>
            <w:tcBorders>
              <w:top w:val="single" w:sz="8" w:space="0" w:color="auto"/>
              <w:left w:val="single" w:sz="8" w:space="0" w:color="auto"/>
              <w:bottom w:val="single" w:sz="8" w:space="0" w:color="auto"/>
              <w:right w:val="single" w:sz="8" w:space="0" w:color="auto"/>
            </w:tcBorders>
            <w:tcMar>
              <w:left w:w="108" w:type="dxa"/>
              <w:right w:w="108" w:type="dxa"/>
            </w:tcMar>
          </w:tcPr>
          <w:p w14:paraId="4EF022DB" w14:textId="77777777" w:rsidR="00F45867" w:rsidRPr="00B228E0" w:rsidRDefault="00F45867" w:rsidP="00C72E10">
            <w:pPr>
              <w:spacing w:line="276" w:lineRule="auto"/>
              <w:rPr>
                <w:rFonts w:ascii="Arial" w:hAnsi="Arial" w:cs="Arial"/>
              </w:rPr>
            </w:pPr>
            <w:r w:rsidRPr="00B228E0">
              <w:rPr>
                <w:rFonts w:ascii="Arial" w:eastAsia="Arial" w:hAnsi="Arial" w:cs="Arial"/>
              </w:rPr>
              <w:t>4. The total sum insured and reinstatement value for these blocks.</w:t>
            </w:r>
          </w:p>
        </w:tc>
      </w:tr>
      <w:tr w:rsidR="00F45867" w:rsidRPr="00B228E0" w14:paraId="50CC1776" w14:textId="77777777" w:rsidTr="00C72E10">
        <w:trPr>
          <w:trHeight w:val="300"/>
        </w:trPr>
        <w:tc>
          <w:tcPr>
            <w:tcW w:w="1665" w:type="dxa"/>
            <w:tcBorders>
              <w:top w:val="single" w:sz="8" w:space="0" w:color="auto"/>
              <w:left w:val="single" w:sz="8" w:space="0" w:color="auto"/>
              <w:bottom w:val="single" w:sz="8" w:space="0" w:color="auto"/>
              <w:right w:val="single" w:sz="8" w:space="0" w:color="auto"/>
            </w:tcBorders>
            <w:tcMar>
              <w:left w:w="108" w:type="dxa"/>
              <w:right w:w="108" w:type="dxa"/>
            </w:tcMar>
          </w:tcPr>
          <w:p w14:paraId="650D1C77" w14:textId="77777777" w:rsidR="00F45867" w:rsidRPr="00B228E0" w:rsidRDefault="00F45867" w:rsidP="00C72E10">
            <w:pPr>
              <w:spacing w:line="276" w:lineRule="auto"/>
              <w:rPr>
                <w:rFonts w:ascii="Arial" w:hAnsi="Arial" w:cs="Arial"/>
              </w:rPr>
            </w:pPr>
            <w:r w:rsidRPr="00B228E0">
              <w:rPr>
                <w:rFonts w:ascii="Arial" w:eastAsia="Arial" w:hAnsi="Arial" w:cs="Arial"/>
                <w:b/>
                <w:bCs/>
              </w:rPr>
              <w:t>Response</w:t>
            </w:r>
          </w:p>
        </w:tc>
        <w:tc>
          <w:tcPr>
            <w:tcW w:w="7350" w:type="dxa"/>
            <w:tcBorders>
              <w:top w:val="single" w:sz="8" w:space="0" w:color="auto"/>
              <w:left w:val="single" w:sz="8" w:space="0" w:color="auto"/>
              <w:bottom w:val="single" w:sz="8" w:space="0" w:color="auto"/>
              <w:right w:val="single" w:sz="8" w:space="0" w:color="auto"/>
            </w:tcBorders>
            <w:tcMar>
              <w:left w:w="108" w:type="dxa"/>
              <w:right w:w="108" w:type="dxa"/>
            </w:tcMar>
          </w:tcPr>
          <w:p w14:paraId="4309E70F" w14:textId="77777777" w:rsidR="00F45867" w:rsidRPr="00B228E0" w:rsidRDefault="00F45867" w:rsidP="00C72E10">
            <w:pPr>
              <w:spacing w:line="276" w:lineRule="auto"/>
              <w:rPr>
                <w:rFonts w:ascii="Arial" w:hAnsi="Arial" w:cs="Arial"/>
              </w:rPr>
            </w:pPr>
            <w:r w:rsidRPr="00B228E0">
              <w:rPr>
                <w:rFonts w:ascii="Arial" w:eastAsia="Arial" w:hAnsi="Arial" w:cs="Arial"/>
              </w:rPr>
              <w:t>Exemption applied:</w:t>
            </w:r>
          </w:p>
          <w:p w14:paraId="6DF1FE84" w14:textId="77777777" w:rsidR="00F45867" w:rsidRPr="00B228E0" w:rsidRDefault="00F45867" w:rsidP="00C72E10">
            <w:pPr>
              <w:spacing w:line="276" w:lineRule="auto"/>
              <w:rPr>
                <w:rFonts w:ascii="Arial" w:hAnsi="Arial" w:cs="Arial"/>
              </w:rPr>
            </w:pPr>
            <w:r w:rsidRPr="00B228E0">
              <w:rPr>
                <w:rFonts w:ascii="Arial" w:eastAsia="Arial" w:hAnsi="Arial" w:cs="Arial"/>
              </w:rPr>
              <w:t>Exemption under section: 43 – Commercial Interests</w:t>
            </w:r>
          </w:p>
          <w:p w14:paraId="77BE0682" w14:textId="77777777" w:rsidR="00F45867" w:rsidRPr="00B228E0" w:rsidRDefault="00F45867" w:rsidP="00C72E10">
            <w:pPr>
              <w:spacing w:line="276" w:lineRule="auto"/>
              <w:rPr>
                <w:rFonts w:ascii="Arial" w:hAnsi="Arial" w:cs="Arial"/>
              </w:rPr>
            </w:pPr>
            <w:r w:rsidRPr="00B228E0">
              <w:rPr>
                <w:rFonts w:ascii="Arial" w:eastAsia="Arial" w:hAnsi="Arial" w:cs="Arial"/>
              </w:rPr>
              <w:t>Information on the exemption applied to: Questions 4 and 5</w:t>
            </w:r>
          </w:p>
          <w:p w14:paraId="500CB378" w14:textId="77777777" w:rsidR="00F45867" w:rsidRPr="00B228E0" w:rsidRDefault="00F45867" w:rsidP="00C72E10">
            <w:pPr>
              <w:spacing w:line="276" w:lineRule="auto"/>
              <w:rPr>
                <w:rFonts w:ascii="Arial" w:hAnsi="Arial" w:cs="Arial"/>
              </w:rPr>
            </w:pPr>
            <w:r w:rsidRPr="00B228E0">
              <w:rPr>
                <w:rFonts w:ascii="Arial" w:eastAsia="Arial" w:hAnsi="Arial" w:cs="Arial"/>
              </w:rPr>
              <w:t xml:space="preserve">Reason for applying the exemption:  This is commercially sensitive information and subject to change per policy year </w:t>
            </w:r>
          </w:p>
          <w:p w14:paraId="124DE162" w14:textId="77777777" w:rsidR="00F45867" w:rsidRPr="00B228E0" w:rsidRDefault="00F45867" w:rsidP="00C72E10">
            <w:pPr>
              <w:spacing w:line="276" w:lineRule="auto"/>
              <w:rPr>
                <w:rFonts w:ascii="Arial" w:hAnsi="Arial" w:cs="Arial"/>
              </w:rPr>
            </w:pPr>
            <w:r w:rsidRPr="00B228E0">
              <w:rPr>
                <w:rFonts w:ascii="Arial" w:eastAsia="Arial" w:hAnsi="Arial" w:cs="Arial"/>
              </w:rPr>
              <w:t>Public Interest Test: Whilst there is a public interest in openness and transparency regarding how public funds are used, there is a strong countervailing public interest in protecting commercially sensitive information and ensuring that the Council can effectively negotiate and manage contracts. Disclosure of this information could weaken the Council’s commercial position and negatively impact the provider market by exposing sensitive negotiation details. On balance, therefore, the public interest is best served by withholding the information.</w:t>
            </w:r>
          </w:p>
        </w:tc>
      </w:tr>
      <w:tr w:rsidR="00F45867" w:rsidRPr="00B228E0" w14:paraId="486D74AC" w14:textId="77777777" w:rsidTr="00C72E10">
        <w:trPr>
          <w:trHeight w:val="300"/>
        </w:trPr>
        <w:tc>
          <w:tcPr>
            <w:tcW w:w="1665" w:type="dxa"/>
            <w:tcBorders>
              <w:top w:val="single" w:sz="8" w:space="0" w:color="auto"/>
              <w:left w:val="single" w:sz="8" w:space="0" w:color="auto"/>
              <w:bottom w:val="single" w:sz="8" w:space="0" w:color="auto"/>
              <w:right w:val="single" w:sz="8" w:space="0" w:color="auto"/>
            </w:tcBorders>
            <w:tcMar>
              <w:left w:w="108" w:type="dxa"/>
              <w:right w:w="108" w:type="dxa"/>
            </w:tcMar>
          </w:tcPr>
          <w:p w14:paraId="40ACDFCF" w14:textId="77777777" w:rsidR="00F45867" w:rsidRPr="00B228E0" w:rsidRDefault="00F45867" w:rsidP="00C72E10">
            <w:pPr>
              <w:spacing w:line="276" w:lineRule="auto"/>
              <w:rPr>
                <w:rFonts w:ascii="Arial" w:hAnsi="Arial" w:cs="Arial"/>
              </w:rPr>
            </w:pPr>
            <w:r w:rsidRPr="00B228E0">
              <w:rPr>
                <w:rFonts w:ascii="Arial" w:eastAsia="Arial" w:hAnsi="Arial" w:cs="Arial"/>
                <w:b/>
                <w:bCs/>
              </w:rPr>
              <w:t>Question 5</w:t>
            </w:r>
          </w:p>
        </w:tc>
        <w:tc>
          <w:tcPr>
            <w:tcW w:w="7350" w:type="dxa"/>
            <w:tcBorders>
              <w:top w:val="single" w:sz="8" w:space="0" w:color="auto"/>
              <w:left w:val="single" w:sz="8" w:space="0" w:color="auto"/>
              <w:bottom w:val="single" w:sz="8" w:space="0" w:color="auto"/>
              <w:right w:val="single" w:sz="8" w:space="0" w:color="auto"/>
            </w:tcBorders>
            <w:tcMar>
              <w:left w:w="108" w:type="dxa"/>
              <w:right w:w="108" w:type="dxa"/>
            </w:tcMar>
          </w:tcPr>
          <w:p w14:paraId="4312EF27" w14:textId="77777777" w:rsidR="00F45867" w:rsidRPr="00B228E0" w:rsidRDefault="00F45867" w:rsidP="00C72E10">
            <w:pPr>
              <w:spacing w:line="276" w:lineRule="auto"/>
              <w:rPr>
                <w:rFonts w:ascii="Arial" w:hAnsi="Arial" w:cs="Arial"/>
              </w:rPr>
            </w:pPr>
            <w:r w:rsidRPr="00B228E0">
              <w:rPr>
                <w:rFonts w:ascii="Arial" w:eastAsia="Arial" w:hAnsi="Arial" w:cs="Arial"/>
              </w:rPr>
              <w:t xml:space="preserve">5. Whether the insurer requires any specific risk-mitigation measures (e.g., waking watches, additional alarm systems) as a condition of providing cover </w:t>
            </w:r>
          </w:p>
        </w:tc>
      </w:tr>
      <w:tr w:rsidR="00F45867" w:rsidRPr="00B228E0" w14:paraId="053CD37C" w14:textId="77777777" w:rsidTr="00C72E10">
        <w:trPr>
          <w:trHeight w:val="300"/>
        </w:trPr>
        <w:tc>
          <w:tcPr>
            <w:tcW w:w="1665" w:type="dxa"/>
            <w:tcBorders>
              <w:top w:val="single" w:sz="8" w:space="0" w:color="auto"/>
              <w:left w:val="single" w:sz="8" w:space="0" w:color="auto"/>
              <w:bottom w:val="single" w:sz="8" w:space="0" w:color="auto"/>
              <w:right w:val="single" w:sz="8" w:space="0" w:color="auto"/>
            </w:tcBorders>
            <w:tcMar>
              <w:left w:w="108" w:type="dxa"/>
              <w:right w:w="108" w:type="dxa"/>
            </w:tcMar>
          </w:tcPr>
          <w:p w14:paraId="2A21CB98" w14:textId="77777777" w:rsidR="00F45867" w:rsidRPr="00B228E0" w:rsidRDefault="00F45867" w:rsidP="00C72E10">
            <w:pPr>
              <w:spacing w:line="276" w:lineRule="auto"/>
              <w:rPr>
                <w:rFonts w:ascii="Arial" w:hAnsi="Arial" w:cs="Arial"/>
              </w:rPr>
            </w:pPr>
            <w:r w:rsidRPr="00B228E0">
              <w:rPr>
                <w:rFonts w:ascii="Arial" w:eastAsia="Arial" w:hAnsi="Arial" w:cs="Arial"/>
                <w:b/>
                <w:bCs/>
              </w:rPr>
              <w:t>Response</w:t>
            </w:r>
          </w:p>
        </w:tc>
        <w:tc>
          <w:tcPr>
            <w:tcW w:w="7350" w:type="dxa"/>
            <w:tcBorders>
              <w:top w:val="single" w:sz="8" w:space="0" w:color="auto"/>
              <w:left w:val="single" w:sz="8" w:space="0" w:color="auto"/>
              <w:bottom w:val="single" w:sz="8" w:space="0" w:color="auto"/>
              <w:right w:val="single" w:sz="8" w:space="0" w:color="auto"/>
            </w:tcBorders>
            <w:tcMar>
              <w:left w:w="108" w:type="dxa"/>
              <w:right w:w="108" w:type="dxa"/>
            </w:tcMar>
          </w:tcPr>
          <w:p w14:paraId="6D8C4947" w14:textId="77777777" w:rsidR="00F45867" w:rsidRPr="00B228E0" w:rsidRDefault="00F45867" w:rsidP="00C72E10">
            <w:pPr>
              <w:spacing w:line="276" w:lineRule="auto"/>
              <w:rPr>
                <w:rFonts w:ascii="Arial" w:hAnsi="Arial" w:cs="Arial"/>
              </w:rPr>
            </w:pPr>
            <w:r w:rsidRPr="00B228E0">
              <w:rPr>
                <w:rFonts w:ascii="Arial" w:eastAsia="Arial" w:hAnsi="Arial" w:cs="Arial"/>
              </w:rPr>
              <w:t>Exemption applied:</w:t>
            </w:r>
          </w:p>
          <w:p w14:paraId="39E41870" w14:textId="77777777" w:rsidR="00F45867" w:rsidRPr="00B228E0" w:rsidRDefault="00F45867" w:rsidP="00C72E10">
            <w:pPr>
              <w:spacing w:line="276" w:lineRule="auto"/>
              <w:rPr>
                <w:rFonts w:ascii="Arial" w:hAnsi="Arial" w:cs="Arial"/>
              </w:rPr>
            </w:pPr>
            <w:r w:rsidRPr="00B228E0">
              <w:rPr>
                <w:rFonts w:ascii="Arial" w:eastAsia="Arial" w:hAnsi="Arial" w:cs="Arial"/>
              </w:rPr>
              <w:t>Exemption under section: 43 – Commercial Interests</w:t>
            </w:r>
          </w:p>
          <w:p w14:paraId="7E8A4D09" w14:textId="77777777" w:rsidR="00F45867" w:rsidRPr="00B228E0" w:rsidRDefault="00F45867" w:rsidP="00C72E10">
            <w:pPr>
              <w:spacing w:line="276" w:lineRule="auto"/>
              <w:rPr>
                <w:rFonts w:ascii="Arial" w:hAnsi="Arial" w:cs="Arial"/>
              </w:rPr>
            </w:pPr>
            <w:r w:rsidRPr="00B228E0">
              <w:rPr>
                <w:rFonts w:ascii="Arial" w:eastAsia="Arial" w:hAnsi="Arial" w:cs="Arial"/>
              </w:rPr>
              <w:t>Information on the exemption applied to: Questions 4 and 5</w:t>
            </w:r>
          </w:p>
          <w:p w14:paraId="1ABA55FF" w14:textId="77777777" w:rsidR="00F45867" w:rsidRPr="00B228E0" w:rsidRDefault="00F45867" w:rsidP="00C72E10">
            <w:pPr>
              <w:spacing w:line="276" w:lineRule="auto"/>
              <w:rPr>
                <w:rFonts w:ascii="Arial" w:hAnsi="Arial" w:cs="Arial"/>
              </w:rPr>
            </w:pPr>
            <w:r w:rsidRPr="00B228E0">
              <w:rPr>
                <w:rFonts w:ascii="Arial" w:eastAsia="Arial" w:hAnsi="Arial" w:cs="Arial"/>
              </w:rPr>
              <w:t xml:space="preserve">Reason for applying the exemption:  This is commercially sensitive information and subject to change per policy year </w:t>
            </w:r>
          </w:p>
          <w:p w14:paraId="7981D7B2" w14:textId="77777777" w:rsidR="00F45867" w:rsidRPr="00B228E0" w:rsidRDefault="00F45867" w:rsidP="00C72E10">
            <w:pPr>
              <w:spacing w:line="276" w:lineRule="auto"/>
              <w:rPr>
                <w:rFonts w:ascii="Arial" w:hAnsi="Arial" w:cs="Arial"/>
              </w:rPr>
            </w:pPr>
            <w:r w:rsidRPr="00B228E0">
              <w:rPr>
                <w:rFonts w:ascii="Arial" w:eastAsia="Arial" w:hAnsi="Arial" w:cs="Arial"/>
              </w:rPr>
              <w:t xml:space="preserve">Public Interest Test: Whilst there is a public interest in openness and transparency regarding how public funds are used, there is a strong countervailing public interest in protecting commercially sensitive information and ensuring that the Council can effectively negotiate and manage contracts. Disclosure of this information could weaken the Council’s commercial position and negatively impact the provider market by exposing sensitive negotiation </w:t>
            </w:r>
            <w:r w:rsidRPr="00B228E0">
              <w:rPr>
                <w:rFonts w:ascii="Arial" w:eastAsia="Arial" w:hAnsi="Arial" w:cs="Arial"/>
              </w:rPr>
              <w:lastRenderedPageBreak/>
              <w:t>details. On balance, therefore, the public interest is best served by withholding the information.</w:t>
            </w:r>
          </w:p>
        </w:tc>
      </w:tr>
      <w:tr w:rsidR="00F45867" w:rsidRPr="00B228E0" w14:paraId="6C3DF625" w14:textId="77777777" w:rsidTr="00C72E10">
        <w:trPr>
          <w:trHeight w:val="300"/>
        </w:trPr>
        <w:tc>
          <w:tcPr>
            <w:tcW w:w="1665" w:type="dxa"/>
            <w:tcBorders>
              <w:top w:val="single" w:sz="8" w:space="0" w:color="auto"/>
              <w:left w:val="single" w:sz="8" w:space="0" w:color="auto"/>
              <w:bottom w:val="single" w:sz="8" w:space="0" w:color="auto"/>
              <w:right w:val="single" w:sz="8" w:space="0" w:color="auto"/>
            </w:tcBorders>
            <w:tcMar>
              <w:left w:w="108" w:type="dxa"/>
              <w:right w:w="108" w:type="dxa"/>
            </w:tcMar>
          </w:tcPr>
          <w:p w14:paraId="0989ED6E" w14:textId="77777777" w:rsidR="00F45867" w:rsidRPr="00B228E0" w:rsidRDefault="00F45867" w:rsidP="00C72E10">
            <w:pPr>
              <w:spacing w:line="276" w:lineRule="auto"/>
              <w:rPr>
                <w:rFonts w:ascii="Arial" w:hAnsi="Arial" w:cs="Arial"/>
              </w:rPr>
            </w:pPr>
            <w:r w:rsidRPr="00B228E0">
              <w:rPr>
                <w:rFonts w:ascii="Arial" w:eastAsia="Arial" w:hAnsi="Arial" w:cs="Arial"/>
                <w:b/>
                <w:bCs/>
              </w:rPr>
              <w:t>Question 6</w:t>
            </w:r>
          </w:p>
        </w:tc>
        <w:tc>
          <w:tcPr>
            <w:tcW w:w="7350" w:type="dxa"/>
            <w:tcBorders>
              <w:top w:val="single" w:sz="8" w:space="0" w:color="auto"/>
              <w:left w:val="single" w:sz="8" w:space="0" w:color="auto"/>
              <w:bottom w:val="single" w:sz="8" w:space="0" w:color="auto"/>
              <w:right w:val="single" w:sz="8" w:space="0" w:color="auto"/>
            </w:tcBorders>
            <w:tcMar>
              <w:left w:w="108" w:type="dxa"/>
              <w:right w:w="108" w:type="dxa"/>
            </w:tcMar>
          </w:tcPr>
          <w:p w14:paraId="0B663CFA" w14:textId="77777777" w:rsidR="00F45867" w:rsidRPr="00B228E0" w:rsidRDefault="00F45867" w:rsidP="00C72E10">
            <w:pPr>
              <w:spacing w:line="276" w:lineRule="auto"/>
              <w:rPr>
                <w:rFonts w:ascii="Arial" w:hAnsi="Arial" w:cs="Arial"/>
              </w:rPr>
            </w:pPr>
            <w:r w:rsidRPr="00B228E0">
              <w:rPr>
                <w:rFonts w:ascii="Arial" w:eastAsia="Arial" w:hAnsi="Arial" w:cs="Arial"/>
              </w:rPr>
              <w:t>6. The number of insurance claims made in each year for each tower and the nature of those claims.</w:t>
            </w:r>
          </w:p>
        </w:tc>
      </w:tr>
      <w:tr w:rsidR="00F45867" w:rsidRPr="00B228E0" w14:paraId="6F414827" w14:textId="77777777" w:rsidTr="00C72E10">
        <w:trPr>
          <w:trHeight w:val="300"/>
        </w:trPr>
        <w:tc>
          <w:tcPr>
            <w:tcW w:w="1665" w:type="dxa"/>
            <w:tcBorders>
              <w:top w:val="single" w:sz="8" w:space="0" w:color="auto"/>
              <w:left w:val="single" w:sz="8" w:space="0" w:color="auto"/>
              <w:bottom w:val="single" w:sz="8" w:space="0" w:color="auto"/>
              <w:right w:val="single" w:sz="8" w:space="0" w:color="auto"/>
            </w:tcBorders>
            <w:tcMar>
              <w:left w:w="108" w:type="dxa"/>
              <w:right w:w="108" w:type="dxa"/>
            </w:tcMar>
          </w:tcPr>
          <w:p w14:paraId="2018D38B" w14:textId="77777777" w:rsidR="00F45867" w:rsidRPr="00B228E0" w:rsidRDefault="00F45867" w:rsidP="00C72E10">
            <w:pPr>
              <w:spacing w:line="276" w:lineRule="auto"/>
              <w:rPr>
                <w:rFonts w:ascii="Arial" w:hAnsi="Arial" w:cs="Arial"/>
              </w:rPr>
            </w:pPr>
            <w:r w:rsidRPr="00B228E0">
              <w:rPr>
                <w:rFonts w:ascii="Arial" w:eastAsia="Arial" w:hAnsi="Arial" w:cs="Arial"/>
                <w:b/>
                <w:bCs/>
              </w:rPr>
              <w:t>Response</w:t>
            </w:r>
          </w:p>
        </w:tc>
        <w:tc>
          <w:tcPr>
            <w:tcW w:w="7350" w:type="dxa"/>
            <w:tcBorders>
              <w:top w:val="single" w:sz="8" w:space="0" w:color="auto"/>
              <w:left w:val="single" w:sz="8" w:space="0" w:color="auto"/>
              <w:bottom w:val="single" w:sz="8" w:space="0" w:color="auto"/>
              <w:right w:val="single" w:sz="8" w:space="0" w:color="auto"/>
            </w:tcBorders>
            <w:tcMar>
              <w:left w:w="108" w:type="dxa"/>
              <w:right w:w="108" w:type="dxa"/>
            </w:tcMar>
          </w:tcPr>
          <w:p w14:paraId="737836C3" w14:textId="77777777" w:rsidR="00F45867" w:rsidRPr="00B228E0" w:rsidRDefault="00F45867" w:rsidP="00C72E10">
            <w:pPr>
              <w:spacing w:line="276" w:lineRule="auto"/>
              <w:rPr>
                <w:rFonts w:ascii="Arial" w:hAnsi="Arial" w:cs="Arial"/>
              </w:rPr>
            </w:pPr>
            <w:r w:rsidRPr="00B228E0">
              <w:rPr>
                <w:rFonts w:ascii="Arial" w:eastAsia="Arial" w:hAnsi="Arial" w:cs="Arial"/>
              </w:rPr>
              <w:t xml:space="preserve">Information not held. </w:t>
            </w:r>
          </w:p>
          <w:p w14:paraId="65D9CAAD" w14:textId="77777777" w:rsidR="00F45867" w:rsidRPr="00B228E0" w:rsidRDefault="00F45867" w:rsidP="00C72E10">
            <w:pPr>
              <w:spacing w:line="276" w:lineRule="auto"/>
              <w:rPr>
                <w:rFonts w:ascii="Arial" w:hAnsi="Arial" w:cs="Arial"/>
              </w:rPr>
            </w:pPr>
            <w:r w:rsidRPr="00B228E0">
              <w:rPr>
                <w:rFonts w:ascii="Arial" w:eastAsia="Arial" w:hAnsi="Arial" w:cs="Arial"/>
              </w:rPr>
              <w:t>Please clarify the type of claims to which you are referring to (e.g. 1</w:t>
            </w:r>
            <w:r w:rsidRPr="00B228E0">
              <w:rPr>
                <w:rFonts w:ascii="Arial" w:eastAsia="Arial" w:hAnsi="Arial" w:cs="Arial"/>
                <w:vertAlign w:val="superscript"/>
              </w:rPr>
              <w:t>st</w:t>
            </w:r>
            <w:r w:rsidRPr="00B228E0">
              <w:rPr>
                <w:rFonts w:ascii="Arial" w:eastAsia="Arial" w:hAnsi="Arial" w:cs="Arial"/>
              </w:rPr>
              <w:t xml:space="preserve"> party property or 3</w:t>
            </w:r>
            <w:r w:rsidRPr="00B228E0">
              <w:rPr>
                <w:rFonts w:ascii="Arial" w:eastAsia="Arial" w:hAnsi="Arial" w:cs="Arial"/>
                <w:vertAlign w:val="superscript"/>
              </w:rPr>
              <w:t>rd</w:t>
            </w:r>
            <w:r w:rsidRPr="00B228E0">
              <w:rPr>
                <w:rFonts w:ascii="Arial" w:eastAsia="Arial" w:hAnsi="Arial" w:cs="Arial"/>
              </w:rPr>
              <w:t xml:space="preserve"> party liability or both), for us to review your request.</w:t>
            </w:r>
          </w:p>
        </w:tc>
      </w:tr>
      <w:tr w:rsidR="00F45867" w:rsidRPr="00B228E0" w14:paraId="1C85DBF2" w14:textId="77777777" w:rsidTr="00C72E10">
        <w:trPr>
          <w:trHeight w:val="315"/>
        </w:trPr>
        <w:tc>
          <w:tcPr>
            <w:tcW w:w="1665" w:type="dxa"/>
            <w:tcBorders>
              <w:top w:val="single" w:sz="8" w:space="0" w:color="auto"/>
              <w:left w:val="single" w:sz="8" w:space="0" w:color="auto"/>
              <w:bottom w:val="single" w:sz="8" w:space="0" w:color="auto"/>
              <w:right w:val="single" w:sz="8" w:space="0" w:color="auto"/>
            </w:tcBorders>
            <w:tcMar>
              <w:left w:w="108" w:type="dxa"/>
              <w:right w:w="108" w:type="dxa"/>
            </w:tcMar>
          </w:tcPr>
          <w:p w14:paraId="367A034B" w14:textId="77777777" w:rsidR="00F45867" w:rsidRPr="00B228E0" w:rsidRDefault="00F45867" w:rsidP="00C72E10">
            <w:pPr>
              <w:spacing w:line="276" w:lineRule="auto"/>
              <w:rPr>
                <w:rFonts w:ascii="Arial" w:hAnsi="Arial" w:cs="Arial"/>
              </w:rPr>
            </w:pPr>
            <w:r w:rsidRPr="00B228E0">
              <w:rPr>
                <w:rFonts w:ascii="Arial" w:eastAsia="Arial" w:hAnsi="Arial" w:cs="Arial"/>
                <w:b/>
                <w:bCs/>
              </w:rPr>
              <w:t>Question 7</w:t>
            </w:r>
          </w:p>
        </w:tc>
        <w:tc>
          <w:tcPr>
            <w:tcW w:w="7350" w:type="dxa"/>
            <w:tcBorders>
              <w:top w:val="single" w:sz="8" w:space="0" w:color="auto"/>
              <w:left w:val="single" w:sz="8" w:space="0" w:color="auto"/>
              <w:bottom w:val="single" w:sz="8" w:space="0" w:color="auto"/>
              <w:right w:val="single" w:sz="8" w:space="0" w:color="auto"/>
            </w:tcBorders>
            <w:tcMar>
              <w:left w:w="108" w:type="dxa"/>
              <w:right w:w="108" w:type="dxa"/>
            </w:tcMar>
          </w:tcPr>
          <w:p w14:paraId="01DD294B" w14:textId="77777777" w:rsidR="00F45867" w:rsidRPr="00B228E0" w:rsidRDefault="00F45867" w:rsidP="00C72E10">
            <w:pPr>
              <w:spacing w:line="276" w:lineRule="auto"/>
              <w:rPr>
                <w:rFonts w:ascii="Arial" w:hAnsi="Arial" w:cs="Arial"/>
              </w:rPr>
            </w:pPr>
            <w:r w:rsidRPr="00B228E0">
              <w:rPr>
                <w:rFonts w:ascii="Arial" w:eastAsia="Arial" w:hAnsi="Arial" w:cs="Arial"/>
              </w:rPr>
              <w:t>7. The number of leaseholder flats within each listed block.</w:t>
            </w:r>
          </w:p>
        </w:tc>
      </w:tr>
      <w:tr w:rsidR="00F45867" w:rsidRPr="00B228E0" w14:paraId="612049DC" w14:textId="77777777" w:rsidTr="00C72E10">
        <w:trPr>
          <w:trHeight w:val="300"/>
        </w:trPr>
        <w:tc>
          <w:tcPr>
            <w:tcW w:w="1665" w:type="dxa"/>
            <w:tcBorders>
              <w:top w:val="single" w:sz="8" w:space="0" w:color="auto"/>
              <w:left w:val="single" w:sz="8" w:space="0" w:color="auto"/>
              <w:bottom w:val="single" w:sz="8" w:space="0" w:color="auto"/>
              <w:right w:val="single" w:sz="8" w:space="0" w:color="auto"/>
            </w:tcBorders>
            <w:tcMar>
              <w:left w:w="108" w:type="dxa"/>
              <w:right w:w="108" w:type="dxa"/>
            </w:tcMar>
          </w:tcPr>
          <w:p w14:paraId="56538125" w14:textId="77777777" w:rsidR="00F45867" w:rsidRPr="00B228E0" w:rsidRDefault="00F45867" w:rsidP="00C72E10">
            <w:pPr>
              <w:spacing w:line="276" w:lineRule="auto"/>
              <w:rPr>
                <w:rFonts w:ascii="Arial" w:hAnsi="Arial" w:cs="Arial"/>
              </w:rPr>
            </w:pPr>
            <w:r w:rsidRPr="00B228E0">
              <w:rPr>
                <w:rFonts w:ascii="Arial" w:eastAsia="Arial" w:hAnsi="Arial" w:cs="Arial"/>
                <w:b/>
                <w:bCs/>
              </w:rPr>
              <w:t>Response</w:t>
            </w:r>
          </w:p>
        </w:tc>
        <w:tc>
          <w:tcPr>
            <w:tcW w:w="7350" w:type="dxa"/>
            <w:tcBorders>
              <w:top w:val="single" w:sz="8" w:space="0" w:color="auto"/>
              <w:left w:val="single" w:sz="8" w:space="0" w:color="auto"/>
              <w:bottom w:val="single" w:sz="8" w:space="0" w:color="auto"/>
              <w:right w:val="single" w:sz="8" w:space="0" w:color="auto"/>
            </w:tcBorders>
            <w:tcMar>
              <w:left w:w="108" w:type="dxa"/>
              <w:right w:w="108" w:type="dxa"/>
            </w:tcMar>
          </w:tcPr>
          <w:p w14:paraId="5C8E5C0E" w14:textId="77777777" w:rsidR="00F45867" w:rsidRPr="00B228E0" w:rsidRDefault="00F45867" w:rsidP="00C72E10">
            <w:pPr>
              <w:spacing w:line="276" w:lineRule="auto"/>
              <w:rPr>
                <w:rFonts w:ascii="Arial" w:hAnsi="Arial" w:cs="Arial"/>
              </w:rPr>
            </w:pPr>
            <w:r w:rsidRPr="00B228E0">
              <w:rPr>
                <w:rFonts w:ascii="Arial" w:eastAsia="Arial" w:hAnsi="Arial" w:cs="Arial"/>
              </w:rPr>
              <w:t xml:space="preserve">Dryden Tower - 9, </w:t>
            </w:r>
          </w:p>
          <w:p w14:paraId="5C6E6957" w14:textId="77777777" w:rsidR="00F45867" w:rsidRPr="00B228E0" w:rsidRDefault="00F45867" w:rsidP="00C72E10">
            <w:pPr>
              <w:spacing w:line="276" w:lineRule="auto"/>
              <w:rPr>
                <w:rFonts w:ascii="Arial" w:hAnsi="Arial" w:cs="Arial"/>
              </w:rPr>
            </w:pPr>
            <w:r w:rsidRPr="00B228E0">
              <w:rPr>
                <w:rFonts w:ascii="Arial" w:eastAsia="Arial" w:hAnsi="Arial" w:cs="Arial"/>
              </w:rPr>
              <w:t xml:space="preserve">Elizabeth House - 14, </w:t>
            </w:r>
          </w:p>
          <w:p w14:paraId="12CC09CC" w14:textId="77777777" w:rsidR="00F45867" w:rsidRPr="00B228E0" w:rsidRDefault="00F45867" w:rsidP="00C72E10">
            <w:pPr>
              <w:spacing w:line="276" w:lineRule="auto"/>
              <w:rPr>
                <w:rFonts w:ascii="Arial" w:hAnsi="Arial" w:cs="Arial"/>
              </w:rPr>
            </w:pPr>
            <w:r w:rsidRPr="00B228E0">
              <w:rPr>
                <w:rFonts w:ascii="Arial" w:eastAsia="Arial" w:hAnsi="Arial" w:cs="Arial"/>
              </w:rPr>
              <w:t xml:space="preserve">Highfield Towers - 13, </w:t>
            </w:r>
          </w:p>
          <w:p w14:paraId="38A08CC2" w14:textId="77777777" w:rsidR="00F45867" w:rsidRPr="00B228E0" w:rsidRDefault="00F45867" w:rsidP="00C72E10">
            <w:pPr>
              <w:spacing w:line="276" w:lineRule="auto"/>
              <w:rPr>
                <w:rFonts w:ascii="Arial" w:hAnsi="Arial" w:cs="Arial"/>
              </w:rPr>
            </w:pPr>
            <w:r w:rsidRPr="00B228E0">
              <w:rPr>
                <w:rFonts w:ascii="Arial" w:eastAsia="Arial" w:hAnsi="Arial" w:cs="Arial"/>
              </w:rPr>
              <w:t xml:space="preserve">Mountbatten House - 19, </w:t>
            </w:r>
          </w:p>
          <w:p w14:paraId="0244CA6B" w14:textId="77777777" w:rsidR="00F45867" w:rsidRPr="00B228E0" w:rsidRDefault="00F45867" w:rsidP="00C72E10">
            <w:pPr>
              <w:spacing w:line="276" w:lineRule="auto"/>
              <w:rPr>
                <w:rFonts w:ascii="Arial" w:hAnsi="Arial" w:cs="Arial"/>
              </w:rPr>
            </w:pPr>
            <w:r w:rsidRPr="00B228E0">
              <w:rPr>
                <w:rFonts w:ascii="Arial" w:eastAsia="Arial" w:hAnsi="Arial" w:cs="Arial"/>
              </w:rPr>
              <w:t xml:space="preserve">Parkview House - 11, </w:t>
            </w:r>
          </w:p>
          <w:p w14:paraId="2416197B" w14:textId="77777777" w:rsidR="00F45867" w:rsidRPr="00B228E0" w:rsidRDefault="00F45867" w:rsidP="00C72E10">
            <w:pPr>
              <w:spacing w:line="276" w:lineRule="auto"/>
              <w:rPr>
                <w:rFonts w:ascii="Arial" w:hAnsi="Arial" w:cs="Arial"/>
              </w:rPr>
            </w:pPr>
            <w:proofErr w:type="spellStart"/>
            <w:r w:rsidRPr="00B228E0">
              <w:rPr>
                <w:rFonts w:ascii="Arial" w:eastAsia="Arial" w:hAnsi="Arial" w:cs="Arial"/>
              </w:rPr>
              <w:t>Uphavering</w:t>
            </w:r>
            <w:proofErr w:type="spellEnd"/>
            <w:r w:rsidRPr="00B228E0">
              <w:rPr>
                <w:rFonts w:ascii="Arial" w:eastAsia="Arial" w:hAnsi="Arial" w:cs="Arial"/>
              </w:rPr>
              <w:t xml:space="preserve"> House - 11, </w:t>
            </w:r>
          </w:p>
          <w:p w14:paraId="7EDC3669" w14:textId="77777777" w:rsidR="00F45867" w:rsidRPr="00B228E0" w:rsidRDefault="00F45867" w:rsidP="00C72E10">
            <w:pPr>
              <w:spacing w:line="276" w:lineRule="auto"/>
              <w:rPr>
                <w:rFonts w:ascii="Arial" w:hAnsi="Arial" w:cs="Arial"/>
              </w:rPr>
            </w:pPr>
            <w:r w:rsidRPr="00B228E0">
              <w:rPr>
                <w:rFonts w:ascii="Arial" w:eastAsia="Arial" w:hAnsi="Arial" w:cs="Arial"/>
              </w:rPr>
              <w:t>Victoria House - 11</w:t>
            </w:r>
          </w:p>
        </w:tc>
      </w:tr>
      <w:tr w:rsidR="00F45867" w:rsidRPr="00B228E0" w14:paraId="3E71049F" w14:textId="77777777" w:rsidTr="00C72E10">
        <w:trPr>
          <w:trHeight w:val="300"/>
        </w:trPr>
        <w:tc>
          <w:tcPr>
            <w:tcW w:w="1665" w:type="dxa"/>
            <w:tcBorders>
              <w:top w:val="single" w:sz="8" w:space="0" w:color="auto"/>
              <w:left w:val="single" w:sz="8" w:space="0" w:color="auto"/>
              <w:bottom w:val="single" w:sz="8" w:space="0" w:color="auto"/>
              <w:right w:val="single" w:sz="8" w:space="0" w:color="auto"/>
            </w:tcBorders>
            <w:tcMar>
              <w:left w:w="108" w:type="dxa"/>
              <w:right w:w="108" w:type="dxa"/>
            </w:tcMar>
          </w:tcPr>
          <w:p w14:paraId="2EBE7688" w14:textId="77777777" w:rsidR="00F45867" w:rsidRPr="00B228E0" w:rsidRDefault="00F45867" w:rsidP="00C72E10">
            <w:pPr>
              <w:spacing w:line="276" w:lineRule="auto"/>
              <w:rPr>
                <w:rFonts w:ascii="Arial" w:hAnsi="Arial" w:cs="Arial"/>
              </w:rPr>
            </w:pPr>
            <w:r w:rsidRPr="00B228E0">
              <w:rPr>
                <w:rFonts w:ascii="Arial" w:eastAsia="Arial" w:hAnsi="Arial" w:cs="Arial"/>
                <w:b/>
                <w:bCs/>
              </w:rPr>
              <w:t>Question 8</w:t>
            </w:r>
          </w:p>
        </w:tc>
        <w:tc>
          <w:tcPr>
            <w:tcW w:w="7350" w:type="dxa"/>
            <w:tcBorders>
              <w:top w:val="single" w:sz="8" w:space="0" w:color="auto"/>
              <w:left w:val="single" w:sz="8" w:space="0" w:color="auto"/>
              <w:bottom w:val="single" w:sz="8" w:space="0" w:color="auto"/>
              <w:right w:val="single" w:sz="8" w:space="0" w:color="auto"/>
            </w:tcBorders>
            <w:tcMar>
              <w:left w:w="108" w:type="dxa"/>
              <w:right w:w="108" w:type="dxa"/>
            </w:tcMar>
          </w:tcPr>
          <w:p w14:paraId="5BD611AD" w14:textId="77777777" w:rsidR="00F45867" w:rsidRPr="00B228E0" w:rsidRDefault="00F45867" w:rsidP="00C72E10">
            <w:pPr>
              <w:spacing w:line="276" w:lineRule="auto"/>
              <w:rPr>
                <w:rFonts w:ascii="Arial" w:hAnsi="Arial" w:cs="Arial"/>
              </w:rPr>
            </w:pPr>
            <w:r w:rsidRPr="00B228E0">
              <w:rPr>
                <w:rFonts w:ascii="Arial" w:eastAsia="Arial" w:hAnsi="Arial" w:cs="Arial"/>
              </w:rPr>
              <w:t xml:space="preserve">8. How the insurance premium is calculated and apportioned across individual council leaseholders in general (e.g., by floor area, bedroom count, or fixed flat rate). </w:t>
            </w:r>
          </w:p>
        </w:tc>
      </w:tr>
      <w:tr w:rsidR="00F45867" w:rsidRPr="00B228E0" w14:paraId="50324BDD" w14:textId="77777777" w:rsidTr="00C72E10">
        <w:trPr>
          <w:trHeight w:val="300"/>
        </w:trPr>
        <w:tc>
          <w:tcPr>
            <w:tcW w:w="1665" w:type="dxa"/>
            <w:tcBorders>
              <w:top w:val="single" w:sz="8" w:space="0" w:color="auto"/>
              <w:left w:val="single" w:sz="8" w:space="0" w:color="auto"/>
              <w:bottom w:val="single" w:sz="8" w:space="0" w:color="auto"/>
              <w:right w:val="single" w:sz="8" w:space="0" w:color="auto"/>
            </w:tcBorders>
            <w:tcMar>
              <w:left w:w="108" w:type="dxa"/>
              <w:right w:w="108" w:type="dxa"/>
            </w:tcMar>
          </w:tcPr>
          <w:p w14:paraId="10CB1B63" w14:textId="77777777" w:rsidR="00F45867" w:rsidRPr="00B228E0" w:rsidRDefault="00F45867" w:rsidP="00C72E10">
            <w:pPr>
              <w:spacing w:line="276" w:lineRule="auto"/>
              <w:rPr>
                <w:rFonts w:ascii="Arial" w:hAnsi="Arial" w:cs="Arial"/>
              </w:rPr>
            </w:pPr>
            <w:r w:rsidRPr="00B228E0">
              <w:rPr>
                <w:rFonts w:ascii="Arial" w:eastAsia="Arial" w:hAnsi="Arial" w:cs="Arial"/>
                <w:b/>
                <w:bCs/>
              </w:rPr>
              <w:t>Response</w:t>
            </w:r>
          </w:p>
        </w:tc>
        <w:tc>
          <w:tcPr>
            <w:tcW w:w="7350" w:type="dxa"/>
            <w:tcBorders>
              <w:top w:val="single" w:sz="8" w:space="0" w:color="auto"/>
              <w:left w:val="single" w:sz="8" w:space="0" w:color="auto"/>
              <w:bottom w:val="single" w:sz="8" w:space="0" w:color="auto"/>
              <w:right w:val="single" w:sz="8" w:space="0" w:color="auto"/>
            </w:tcBorders>
            <w:tcMar>
              <w:left w:w="108" w:type="dxa"/>
              <w:right w:w="108" w:type="dxa"/>
            </w:tcMar>
          </w:tcPr>
          <w:p w14:paraId="5AE64D5A" w14:textId="77777777" w:rsidR="00F45867" w:rsidRPr="00B228E0" w:rsidRDefault="00F45867" w:rsidP="00C72E10">
            <w:pPr>
              <w:spacing w:line="276" w:lineRule="auto"/>
              <w:rPr>
                <w:rFonts w:ascii="Arial" w:hAnsi="Arial" w:cs="Arial"/>
              </w:rPr>
            </w:pPr>
            <w:r w:rsidRPr="00B228E0">
              <w:rPr>
                <w:rFonts w:ascii="Arial" w:eastAsia="Arial" w:hAnsi="Arial" w:cs="Arial"/>
              </w:rPr>
              <w:t>Leasehold flats policy is bedroom rated</w:t>
            </w:r>
          </w:p>
        </w:tc>
      </w:tr>
    </w:tbl>
    <w:p w14:paraId="349532C8" w14:textId="77777777" w:rsidR="00F45867" w:rsidRPr="00B228E0" w:rsidRDefault="00F45867" w:rsidP="00F45867">
      <w:pPr>
        <w:spacing w:line="276" w:lineRule="auto"/>
        <w:rPr>
          <w:rFonts w:ascii="Arial" w:hAnsi="Arial" w:cs="Arial"/>
        </w:rPr>
      </w:pPr>
      <w:r w:rsidRPr="00B228E0">
        <w:rPr>
          <w:rFonts w:ascii="Arial" w:eastAsia="Arial" w:hAnsi="Arial" w:cs="Arial"/>
        </w:rPr>
        <w:t xml:space="preserve"> </w:t>
      </w:r>
    </w:p>
    <w:p w14:paraId="7E1471EB" w14:textId="77777777" w:rsidR="001E2DA5" w:rsidRDefault="001E2DA5">
      <w:pPr>
        <w:rPr>
          <w:rFonts w:ascii="Arial" w:eastAsia="Aptos" w:hAnsi="Arial" w:cs="Arial"/>
        </w:rPr>
      </w:pPr>
      <w:r>
        <w:rPr>
          <w:rFonts w:ascii="Arial" w:eastAsia="Aptos" w:hAnsi="Arial" w:cs="Arial"/>
        </w:rPr>
        <w:br w:type="page"/>
      </w:r>
    </w:p>
    <w:p w14:paraId="5AC9DFCC" w14:textId="61B88007" w:rsidR="00F45867" w:rsidRPr="00B228E0" w:rsidRDefault="00F45867" w:rsidP="00F45867">
      <w:pPr>
        <w:spacing w:line="276" w:lineRule="auto"/>
        <w:rPr>
          <w:rFonts w:ascii="Arial" w:hAnsi="Arial" w:cs="Arial"/>
        </w:rPr>
      </w:pPr>
      <w:r w:rsidRPr="00B228E0">
        <w:rPr>
          <w:rFonts w:ascii="Arial" w:eastAsia="Aptos" w:hAnsi="Arial" w:cs="Arial"/>
        </w:rPr>
        <w:lastRenderedPageBreak/>
        <w:t>HAV-FOI-188278</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660"/>
        <w:gridCol w:w="7261"/>
      </w:tblGrid>
      <w:tr w:rsidR="00F45867" w:rsidRPr="00B228E0" w14:paraId="0AE3646D" w14:textId="77777777" w:rsidTr="001E2DA5">
        <w:trPr>
          <w:trHeight w:val="315"/>
        </w:trPr>
        <w:tc>
          <w:tcPr>
            <w:tcW w:w="1660"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0D9B7758" w14:textId="77777777" w:rsidR="00F45867" w:rsidRPr="00B228E0" w:rsidRDefault="00F45867" w:rsidP="00C72E10">
            <w:pPr>
              <w:spacing w:line="276" w:lineRule="auto"/>
              <w:rPr>
                <w:rFonts w:ascii="Arial" w:hAnsi="Arial" w:cs="Arial"/>
              </w:rPr>
            </w:pPr>
            <w:r w:rsidRPr="00B228E0">
              <w:rPr>
                <w:rFonts w:ascii="Arial" w:eastAsia="Aptos" w:hAnsi="Arial" w:cs="Arial"/>
                <w:b/>
                <w:bCs/>
                <w:color w:val="000000" w:themeColor="text1"/>
              </w:rPr>
              <w:t>Question 1</w:t>
            </w:r>
          </w:p>
        </w:tc>
        <w:tc>
          <w:tcPr>
            <w:tcW w:w="7261"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203E2378" w14:textId="77777777" w:rsidR="00F45867" w:rsidRPr="00B228E0" w:rsidRDefault="00F45867" w:rsidP="00C72E10">
            <w:pPr>
              <w:spacing w:line="276" w:lineRule="auto"/>
              <w:rPr>
                <w:rFonts w:ascii="Arial" w:hAnsi="Arial" w:cs="Arial"/>
              </w:rPr>
            </w:pPr>
            <w:r w:rsidRPr="00B228E0">
              <w:rPr>
                <w:rFonts w:ascii="Arial" w:eastAsia="Aptos" w:hAnsi="Arial" w:cs="Arial"/>
                <w:color w:val="000000" w:themeColor="text1"/>
              </w:rPr>
              <w:t xml:space="preserve">In 2025, how many Fixed Penalty Notices were issued by Havering Council in relation to road works? This could be late running, lack of permits, breach of conditions and more.- </w:t>
            </w:r>
          </w:p>
        </w:tc>
      </w:tr>
      <w:tr w:rsidR="00F45867" w:rsidRPr="00B228E0" w14:paraId="64A3657D" w14:textId="77777777" w:rsidTr="001E2DA5">
        <w:trPr>
          <w:trHeight w:val="300"/>
        </w:trPr>
        <w:tc>
          <w:tcPr>
            <w:tcW w:w="1660"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5090550E" w14:textId="77777777" w:rsidR="00F45867" w:rsidRPr="00B228E0" w:rsidRDefault="00F45867" w:rsidP="00C72E10">
            <w:pPr>
              <w:spacing w:line="276" w:lineRule="auto"/>
              <w:rPr>
                <w:rFonts w:ascii="Arial" w:hAnsi="Arial" w:cs="Arial"/>
              </w:rPr>
            </w:pPr>
            <w:r w:rsidRPr="00B228E0">
              <w:rPr>
                <w:rFonts w:ascii="Arial" w:eastAsia="Aptos" w:hAnsi="Arial" w:cs="Arial"/>
                <w:b/>
                <w:bCs/>
                <w:color w:val="000000" w:themeColor="text1"/>
              </w:rPr>
              <w:t>Response</w:t>
            </w:r>
          </w:p>
        </w:tc>
        <w:tc>
          <w:tcPr>
            <w:tcW w:w="7261"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4C1BE169" w14:textId="77777777" w:rsidR="00F45867" w:rsidRPr="00B228E0" w:rsidRDefault="00F45867" w:rsidP="00C72E10">
            <w:pPr>
              <w:spacing w:line="276" w:lineRule="auto"/>
              <w:rPr>
                <w:rFonts w:ascii="Arial" w:hAnsi="Arial" w:cs="Arial"/>
              </w:rPr>
            </w:pPr>
            <w:r w:rsidRPr="00B228E0">
              <w:rPr>
                <w:rFonts w:ascii="Arial" w:eastAsia="Aptos" w:hAnsi="Arial" w:cs="Arial"/>
                <w:color w:val="000000" w:themeColor="text1"/>
              </w:rPr>
              <w:t xml:space="preserve">175 (including some shadow FPNs for Havering works) </w:t>
            </w:r>
          </w:p>
        </w:tc>
      </w:tr>
      <w:tr w:rsidR="00F45867" w:rsidRPr="00B228E0" w14:paraId="4A881C9B" w14:textId="77777777" w:rsidTr="001E2DA5">
        <w:trPr>
          <w:trHeight w:val="300"/>
        </w:trPr>
        <w:tc>
          <w:tcPr>
            <w:tcW w:w="1660"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6B795F46" w14:textId="77777777" w:rsidR="00F45867" w:rsidRPr="00B228E0" w:rsidRDefault="00F45867" w:rsidP="00C72E10">
            <w:pPr>
              <w:spacing w:line="276" w:lineRule="auto"/>
              <w:rPr>
                <w:rFonts w:ascii="Arial" w:hAnsi="Arial" w:cs="Arial"/>
              </w:rPr>
            </w:pPr>
            <w:r w:rsidRPr="00B228E0">
              <w:rPr>
                <w:rFonts w:ascii="Arial" w:eastAsia="Aptos" w:hAnsi="Arial" w:cs="Arial"/>
                <w:b/>
                <w:bCs/>
                <w:color w:val="000000" w:themeColor="text1"/>
              </w:rPr>
              <w:t>Question 2</w:t>
            </w:r>
          </w:p>
        </w:tc>
        <w:tc>
          <w:tcPr>
            <w:tcW w:w="7261"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2A48EBBB" w14:textId="77777777" w:rsidR="00F45867" w:rsidRPr="00B228E0" w:rsidRDefault="00F45867" w:rsidP="00C72E10">
            <w:pPr>
              <w:spacing w:line="276" w:lineRule="auto"/>
              <w:rPr>
                <w:rFonts w:ascii="Arial" w:hAnsi="Arial" w:cs="Arial"/>
              </w:rPr>
            </w:pPr>
            <w:r w:rsidRPr="00B228E0">
              <w:rPr>
                <w:rFonts w:ascii="Arial" w:eastAsia="Aptos" w:hAnsi="Arial" w:cs="Arial"/>
                <w:color w:val="000000" w:themeColor="text1"/>
              </w:rPr>
              <w:t>In 2025, how much revenue was raised through Fixed Penalty Notices relating to road works? -</w:t>
            </w:r>
          </w:p>
        </w:tc>
      </w:tr>
      <w:tr w:rsidR="00F45867" w:rsidRPr="00B228E0" w14:paraId="61244901" w14:textId="77777777" w:rsidTr="001E2DA5">
        <w:trPr>
          <w:trHeight w:val="300"/>
        </w:trPr>
        <w:tc>
          <w:tcPr>
            <w:tcW w:w="1660"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62BE3E93" w14:textId="77777777" w:rsidR="00F45867" w:rsidRPr="00B228E0" w:rsidRDefault="00F45867" w:rsidP="00C72E10">
            <w:pPr>
              <w:spacing w:line="276" w:lineRule="auto"/>
              <w:rPr>
                <w:rFonts w:ascii="Arial" w:hAnsi="Arial" w:cs="Arial"/>
              </w:rPr>
            </w:pPr>
            <w:r w:rsidRPr="00B228E0">
              <w:rPr>
                <w:rFonts w:ascii="Arial" w:eastAsia="Aptos" w:hAnsi="Arial" w:cs="Arial"/>
                <w:b/>
                <w:bCs/>
                <w:color w:val="000000" w:themeColor="text1"/>
              </w:rPr>
              <w:t>Response</w:t>
            </w:r>
          </w:p>
        </w:tc>
        <w:tc>
          <w:tcPr>
            <w:tcW w:w="7261"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37736631" w14:textId="77777777" w:rsidR="00F45867" w:rsidRPr="00B228E0" w:rsidRDefault="00F45867" w:rsidP="00C72E10">
            <w:pPr>
              <w:spacing w:line="276" w:lineRule="auto"/>
              <w:rPr>
                <w:rFonts w:ascii="Arial" w:hAnsi="Arial" w:cs="Arial"/>
              </w:rPr>
            </w:pPr>
            <w:r w:rsidRPr="00B228E0">
              <w:rPr>
                <w:rFonts w:ascii="Arial" w:eastAsia="Aptos" w:hAnsi="Arial" w:cs="Arial"/>
                <w:color w:val="000000" w:themeColor="text1"/>
              </w:rPr>
              <w:t>Information not held in the format requested, however, for the financial year 2025/26, this was £3,400</w:t>
            </w:r>
          </w:p>
        </w:tc>
      </w:tr>
      <w:tr w:rsidR="00F45867" w:rsidRPr="00B228E0" w14:paraId="4E09C326" w14:textId="77777777" w:rsidTr="001E2DA5">
        <w:trPr>
          <w:trHeight w:val="300"/>
        </w:trPr>
        <w:tc>
          <w:tcPr>
            <w:tcW w:w="1660"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48119816" w14:textId="77777777" w:rsidR="00F45867" w:rsidRPr="00B228E0" w:rsidRDefault="00F45867" w:rsidP="00C72E10">
            <w:pPr>
              <w:spacing w:line="276" w:lineRule="auto"/>
              <w:rPr>
                <w:rFonts w:ascii="Arial" w:hAnsi="Arial" w:cs="Arial"/>
              </w:rPr>
            </w:pPr>
            <w:r w:rsidRPr="00B228E0">
              <w:rPr>
                <w:rFonts w:ascii="Arial" w:eastAsia="Aptos" w:hAnsi="Arial" w:cs="Arial"/>
                <w:b/>
                <w:bCs/>
                <w:color w:val="000000" w:themeColor="text1"/>
              </w:rPr>
              <w:t>Question 3</w:t>
            </w:r>
          </w:p>
        </w:tc>
        <w:tc>
          <w:tcPr>
            <w:tcW w:w="7261"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66044CF8" w14:textId="77777777" w:rsidR="00F45867" w:rsidRPr="00B228E0" w:rsidRDefault="00F45867" w:rsidP="00C72E10">
            <w:pPr>
              <w:spacing w:line="276" w:lineRule="auto"/>
              <w:rPr>
                <w:rFonts w:ascii="Arial" w:hAnsi="Arial" w:cs="Arial"/>
              </w:rPr>
            </w:pPr>
            <w:r w:rsidRPr="00B228E0">
              <w:rPr>
                <w:rFonts w:ascii="Arial" w:eastAsia="Aptos" w:hAnsi="Arial" w:cs="Arial"/>
                <w:color w:val="000000" w:themeColor="text1"/>
              </w:rPr>
              <w:t>In 2025, how many overrun charges were issued for road works?-</w:t>
            </w:r>
          </w:p>
        </w:tc>
      </w:tr>
      <w:tr w:rsidR="00F45867" w:rsidRPr="00B228E0" w14:paraId="75685291" w14:textId="77777777" w:rsidTr="001E2DA5">
        <w:trPr>
          <w:trHeight w:val="300"/>
        </w:trPr>
        <w:tc>
          <w:tcPr>
            <w:tcW w:w="1660"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679068B6" w14:textId="77777777" w:rsidR="00F45867" w:rsidRPr="00B228E0" w:rsidRDefault="00F45867" w:rsidP="00C72E10">
            <w:pPr>
              <w:spacing w:line="276" w:lineRule="auto"/>
              <w:rPr>
                <w:rFonts w:ascii="Arial" w:hAnsi="Arial" w:cs="Arial"/>
              </w:rPr>
            </w:pPr>
            <w:r w:rsidRPr="00B228E0">
              <w:rPr>
                <w:rFonts w:ascii="Arial" w:eastAsia="Aptos" w:hAnsi="Arial" w:cs="Arial"/>
                <w:b/>
                <w:bCs/>
                <w:color w:val="000000" w:themeColor="text1"/>
              </w:rPr>
              <w:t>Response</w:t>
            </w:r>
          </w:p>
        </w:tc>
        <w:tc>
          <w:tcPr>
            <w:tcW w:w="7261"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2A0DFB24" w14:textId="77777777" w:rsidR="00F45867" w:rsidRPr="00B228E0" w:rsidRDefault="00F45867" w:rsidP="00C72E10">
            <w:pPr>
              <w:spacing w:line="276" w:lineRule="auto"/>
              <w:rPr>
                <w:rFonts w:ascii="Arial" w:hAnsi="Arial" w:cs="Arial"/>
              </w:rPr>
            </w:pPr>
            <w:r w:rsidRPr="00B228E0">
              <w:rPr>
                <w:rFonts w:ascii="Arial" w:eastAsia="Aptos" w:hAnsi="Arial" w:cs="Arial"/>
                <w:color w:val="000000" w:themeColor="text1"/>
              </w:rPr>
              <w:t>40</w:t>
            </w:r>
          </w:p>
        </w:tc>
      </w:tr>
      <w:tr w:rsidR="00F45867" w:rsidRPr="00B228E0" w14:paraId="1FFC7F0E" w14:textId="77777777" w:rsidTr="001E2DA5">
        <w:trPr>
          <w:trHeight w:val="300"/>
        </w:trPr>
        <w:tc>
          <w:tcPr>
            <w:tcW w:w="1660"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3E34713F" w14:textId="77777777" w:rsidR="00F45867" w:rsidRPr="00B228E0" w:rsidRDefault="00F45867" w:rsidP="00C72E10">
            <w:pPr>
              <w:spacing w:line="276" w:lineRule="auto"/>
              <w:rPr>
                <w:rFonts w:ascii="Arial" w:hAnsi="Arial" w:cs="Arial"/>
              </w:rPr>
            </w:pPr>
            <w:r w:rsidRPr="00B228E0">
              <w:rPr>
                <w:rFonts w:ascii="Arial" w:eastAsia="Aptos" w:hAnsi="Arial" w:cs="Arial"/>
                <w:b/>
                <w:bCs/>
                <w:color w:val="000000" w:themeColor="text1"/>
              </w:rPr>
              <w:t>Question 4</w:t>
            </w:r>
          </w:p>
        </w:tc>
        <w:tc>
          <w:tcPr>
            <w:tcW w:w="7261"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7CE95F5D" w14:textId="77777777" w:rsidR="00F45867" w:rsidRPr="00B228E0" w:rsidRDefault="00F45867" w:rsidP="00C72E10">
            <w:pPr>
              <w:spacing w:line="276" w:lineRule="auto"/>
              <w:rPr>
                <w:rFonts w:ascii="Arial" w:hAnsi="Arial" w:cs="Arial"/>
              </w:rPr>
            </w:pPr>
            <w:r w:rsidRPr="00B228E0">
              <w:rPr>
                <w:rFonts w:ascii="Arial" w:eastAsia="Aptos" w:hAnsi="Arial" w:cs="Arial"/>
                <w:color w:val="000000" w:themeColor="text1"/>
              </w:rPr>
              <w:t xml:space="preserve">In 2025, how much revenue was raised through overrun charges for road works?- </w:t>
            </w:r>
          </w:p>
        </w:tc>
      </w:tr>
      <w:tr w:rsidR="00F45867" w:rsidRPr="00B228E0" w14:paraId="6576932F" w14:textId="77777777" w:rsidTr="001E2DA5">
        <w:trPr>
          <w:trHeight w:val="300"/>
        </w:trPr>
        <w:tc>
          <w:tcPr>
            <w:tcW w:w="1660"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34A2F0C3" w14:textId="77777777" w:rsidR="00F45867" w:rsidRPr="00B228E0" w:rsidRDefault="00F45867" w:rsidP="00C72E10">
            <w:pPr>
              <w:spacing w:line="276" w:lineRule="auto"/>
              <w:rPr>
                <w:rFonts w:ascii="Arial" w:hAnsi="Arial" w:cs="Arial"/>
              </w:rPr>
            </w:pPr>
            <w:r w:rsidRPr="00B228E0">
              <w:rPr>
                <w:rFonts w:ascii="Arial" w:eastAsia="Aptos" w:hAnsi="Arial" w:cs="Arial"/>
                <w:b/>
                <w:bCs/>
                <w:color w:val="000000" w:themeColor="text1"/>
              </w:rPr>
              <w:t>Response</w:t>
            </w:r>
          </w:p>
        </w:tc>
        <w:tc>
          <w:tcPr>
            <w:tcW w:w="7261"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69FB36EA" w14:textId="77777777" w:rsidR="00F45867" w:rsidRPr="00B228E0" w:rsidRDefault="00F45867" w:rsidP="00C72E10">
            <w:pPr>
              <w:spacing w:line="276" w:lineRule="auto"/>
              <w:rPr>
                <w:rFonts w:ascii="Arial" w:hAnsi="Arial" w:cs="Arial"/>
              </w:rPr>
            </w:pPr>
            <w:r w:rsidRPr="00B228E0">
              <w:rPr>
                <w:rFonts w:ascii="Arial" w:eastAsia="Aptos" w:hAnsi="Arial" w:cs="Arial"/>
                <w:color w:val="000000" w:themeColor="text1"/>
              </w:rPr>
              <w:t>Information not held in the format requested, however, for the financial year 2025/26, this was £8,600</w:t>
            </w:r>
          </w:p>
        </w:tc>
      </w:tr>
      <w:tr w:rsidR="00F45867" w:rsidRPr="00B228E0" w14:paraId="2A65ABD2" w14:textId="77777777" w:rsidTr="001E2DA5">
        <w:trPr>
          <w:trHeight w:val="300"/>
        </w:trPr>
        <w:tc>
          <w:tcPr>
            <w:tcW w:w="1660"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10F96CA9" w14:textId="77777777" w:rsidR="00F45867" w:rsidRPr="00B228E0" w:rsidRDefault="00F45867" w:rsidP="00C72E10">
            <w:pPr>
              <w:spacing w:line="276" w:lineRule="auto"/>
              <w:rPr>
                <w:rFonts w:ascii="Arial" w:hAnsi="Arial" w:cs="Arial"/>
              </w:rPr>
            </w:pPr>
            <w:r w:rsidRPr="00B228E0">
              <w:rPr>
                <w:rFonts w:ascii="Arial" w:eastAsia="Aptos" w:hAnsi="Arial" w:cs="Arial"/>
                <w:b/>
                <w:bCs/>
                <w:color w:val="000000" w:themeColor="text1"/>
              </w:rPr>
              <w:t>Question 5</w:t>
            </w:r>
          </w:p>
        </w:tc>
        <w:tc>
          <w:tcPr>
            <w:tcW w:w="7261"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4BCA492A" w14:textId="77777777" w:rsidR="00F45867" w:rsidRPr="00B228E0" w:rsidRDefault="00F45867" w:rsidP="00C72E10">
            <w:pPr>
              <w:spacing w:line="276" w:lineRule="auto"/>
              <w:rPr>
                <w:rFonts w:ascii="Arial" w:hAnsi="Arial" w:cs="Arial"/>
              </w:rPr>
            </w:pPr>
            <w:r w:rsidRPr="00B228E0">
              <w:rPr>
                <w:rFonts w:ascii="Arial" w:eastAsia="Aptos" w:hAnsi="Arial" w:cs="Arial"/>
                <w:color w:val="000000" w:themeColor="text1"/>
              </w:rPr>
              <w:t xml:space="preserve">In 2025, what was the average day rate for lane rental schemes for road works?- </w:t>
            </w:r>
          </w:p>
        </w:tc>
      </w:tr>
      <w:tr w:rsidR="00F45867" w:rsidRPr="00B228E0" w14:paraId="41834AC1" w14:textId="77777777" w:rsidTr="001E2DA5">
        <w:trPr>
          <w:trHeight w:val="300"/>
        </w:trPr>
        <w:tc>
          <w:tcPr>
            <w:tcW w:w="1660"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197D6FC8" w14:textId="77777777" w:rsidR="00F45867" w:rsidRPr="00B228E0" w:rsidRDefault="00F45867" w:rsidP="00C72E10">
            <w:pPr>
              <w:spacing w:line="276" w:lineRule="auto"/>
              <w:rPr>
                <w:rFonts w:ascii="Arial" w:hAnsi="Arial" w:cs="Arial"/>
              </w:rPr>
            </w:pPr>
            <w:r w:rsidRPr="00B228E0">
              <w:rPr>
                <w:rFonts w:ascii="Arial" w:eastAsia="Aptos" w:hAnsi="Arial" w:cs="Arial"/>
                <w:b/>
                <w:bCs/>
                <w:color w:val="000000" w:themeColor="text1"/>
              </w:rPr>
              <w:t>Response</w:t>
            </w:r>
          </w:p>
        </w:tc>
        <w:tc>
          <w:tcPr>
            <w:tcW w:w="7261"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7C3612FC" w14:textId="764876F1" w:rsidR="00F45867" w:rsidRPr="00B228E0" w:rsidRDefault="00F45867" w:rsidP="00C72E10">
            <w:pPr>
              <w:spacing w:line="276" w:lineRule="auto"/>
              <w:rPr>
                <w:rFonts w:ascii="Arial" w:hAnsi="Arial" w:cs="Arial"/>
              </w:rPr>
            </w:pPr>
            <w:r w:rsidRPr="00B228E0">
              <w:rPr>
                <w:rFonts w:ascii="Arial" w:eastAsia="Aptos" w:hAnsi="Arial" w:cs="Arial"/>
                <w:color w:val="000000" w:themeColor="text1"/>
              </w:rPr>
              <w:t>This information is not yet available - Rates are charged in accordance with Depar</w:t>
            </w:r>
            <w:r w:rsidR="007F4D01" w:rsidRPr="00B228E0">
              <w:rPr>
                <w:rFonts w:ascii="Arial" w:eastAsia="Aptos" w:hAnsi="Arial" w:cs="Arial"/>
                <w:color w:val="000000" w:themeColor="text1"/>
              </w:rPr>
              <w:t>t</w:t>
            </w:r>
            <w:r w:rsidRPr="00B228E0">
              <w:rPr>
                <w:rFonts w:ascii="Arial" w:eastAsia="Aptos" w:hAnsi="Arial" w:cs="Arial"/>
                <w:color w:val="000000" w:themeColor="text1"/>
              </w:rPr>
              <w:t>ment for Transport (DfT) band charges and can be obtained through approaching the DfT directly</w:t>
            </w:r>
          </w:p>
        </w:tc>
      </w:tr>
    </w:tbl>
    <w:p w14:paraId="7596FE75" w14:textId="77777777" w:rsidR="00F45867" w:rsidRPr="00B228E0" w:rsidRDefault="00F45867" w:rsidP="00F45867">
      <w:pPr>
        <w:spacing w:line="276" w:lineRule="auto"/>
        <w:rPr>
          <w:rFonts w:ascii="Arial" w:eastAsia="Arial" w:hAnsi="Arial" w:cs="Arial"/>
        </w:rPr>
      </w:pPr>
    </w:p>
    <w:p w14:paraId="06E8FCFC" w14:textId="77777777" w:rsidR="001E2DA5" w:rsidRDefault="001E2DA5">
      <w:pPr>
        <w:rPr>
          <w:rFonts w:ascii="Arial" w:eastAsia="Arial" w:hAnsi="Arial" w:cs="Arial"/>
        </w:rPr>
      </w:pPr>
      <w:r>
        <w:rPr>
          <w:rFonts w:ascii="Arial" w:eastAsia="Arial" w:hAnsi="Arial" w:cs="Arial"/>
        </w:rPr>
        <w:br w:type="page"/>
      </w:r>
    </w:p>
    <w:p w14:paraId="3CACB7EE" w14:textId="71633B5B" w:rsidR="00F45867" w:rsidRPr="00B228E0" w:rsidRDefault="00F45867" w:rsidP="00F45867">
      <w:pPr>
        <w:spacing w:line="276" w:lineRule="auto"/>
        <w:rPr>
          <w:rFonts w:ascii="Arial" w:hAnsi="Arial" w:cs="Arial"/>
        </w:rPr>
      </w:pPr>
      <w:r w:rsidRPr="00B228E0">
        <w:rPr>
          <w:rFonts w:ascii="Arial" w:eastAsia="Arial" w:hAnsi="Arial" w:cs="Arial"/>
        </w:rPr>
        <w:lastRenderedPageBreak/>
        <w:t>HAV-FOI-532325</w:t>
      </w:r>
    </w:p>
    <w:tbl>
      <w:tblPr>
        <w:tblW w:w="0" w:type="auto"/>
        <w:tblLook w:val="04A0" w:firstRow="1" w:lastRow="0" w:firstColumn="1" w:lastColumn="0" w:noHBand="0" w:noVBand="1"/>
      </w:tblPr>
      <w:tblGrid>
        <w:gridCol w:w="2019"/>
        <w:gridCol w:w="6987"/>
      </w:tblGrid>
      <w:tr w:rsidR="00F45867" w:rsidRPr="00B228E0" w14:paraId="65E0D962" w14:textId="77777777" w:rsidTr="00C72E10">
        <w:trPr>
          <w:trHeight w:val="315"/>
        </w:trPr>
        <w:tc>
          <w:tcPr>
            <w:tcW w:w="20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918EED1" w14:textId="77777777" w:rsidR="00F45867" w:rsidRPr="00B228E0" w:rsidRDefault="00F45867" w:rsidP="00C72E10">
            <w:pPr>
              <w:spacing w:line="276" w:lineRule="auto"/>
              <w:rPr>
                <w:rFonts w:ascii="Arial" w:hAnsi="Arial" w:cs="Arial"/>
              </w:rPr>
            </w:pPr>
            <w:r w:rsidRPr="00B228E0">
              <w:rPr>
                <w:rFonts w:ascii="Arial" w:eastAsia="Arial" w:hAnsi="Arial" w:cs="Arial"/>
                <w:b/>
                <w:bCs/>
              </w:rPr>
              <w:t>Information</w:t>
            </w:r>
          </w:p>
        </w:tc>
        <w:tc>
          <w:tcPr>
            <w:tcW w:w="6995" w:type="dxa"/>
            <w:tcBorders>
              <w:top w:val="single" w:sz="8" w:space="0" w:color="auto"/>
              <w:left w:val="single" w:sz="8" w:space="0" w:color="000000" w:themeColor="text1"/>
              <w:bottom w:val="single" w:sz="8" w:space="0" w:color="auto"/>
              <w:right w:val="single" w:sz="8" w:space="0" w:color="auto"/>
            </w:tcBorders>
            <w:tcMar>
              <w:left w:w="108" w:type="dxa"/>
              <w:right w:w="108" w:type="dxa"/>
            </w:tcMar>
          </w:tcPr>
          <w:p w14:paraId="5C8E9B18" w14:textId="77777777" w:rsidR="00F45867" w:rsidRPr="00B228E0" w:rsidRDefault="00F45867" w:rsidP="00C72E10">
            <w:pPr>
              <w:spacing w:line="276" w:lineRule="auto"/>
              <w:rPr>
                <w:rFonts w:ascii="Arial" w:hAnsi="Arial" w:cs="Arial"/>
              </w:rPr>
            </w:pPr>
            <w:r w:rsidRPr="00B228E0">
              <w:rPr>
                <w:rFonts w:ascii="Arial" w:eastAsia="Arial" w:hAnsi="Arial" w:cs="Arial"/>
                <w:b/>
                <w:bCs/>
              </w:rPr>
              <w:t xml:space="preserve"> </w:t>
            </w:r>
            <w:r w:rsidRPr="00B228E0">
              <w:rPr>
                <w:rFonts w:ascii="Arial" w:eastAsia="Arial" w:hAnsi="Arial" w:cs="Arial"/>
              </w:rPr>
              <w:t>Please provide the following information for each of the financial years 2023/24, 2024/25 and 2025/26</w:t>
            </w:r>
          </w:p>
        </w:tc>
      </w:tr>
      <w:tr w:rsidR="00F45867" w:rsidRPr="00B228E0" w14:paraId="40715BF3" w14:textId="77777777" w:rsidTr="00C72E10">
        <w:trPr>
          <w:trHeight w:val="315"/>
        </w:trPr>
        <w:tc>
          <w:tcPr>
            <w:tcW w:w="2020" w:type="dxa"/>
            <w:tcBorders>
              <w:top w:val="single" w:sz="8" w:space="0" w:color="000000" w:themeColor="text1"/>
              <w:left w:val="single" w:sz="8" w:space="0" w:color="auto"/>
              <w:bottom w:val="single" w:sz="8" w:space="0" w:color="auto"/>
              <w:right w:val="single" w:sz="8" w:space="0" w:color="auto"/>
            </w:tcBorders>
            <w:tcMar>
              <w:left w:w="108" w:type="dxa"/>
              <w:right w:w="108" w:type="dxa"/>
            </w:tcMar>
          </w:tcPr>
          <w:p w14:paraId="7E00737E" w14:textId="77777777" w:rsidR="00F45867" w:rsidRPr="00B228E0" w:rsidRDefault="00F45867" w:rsidP="00C72E10">
            <w:pPr>
              <w:spacing w:line="276" w:lineRule="auto"/>
              <w:rPr>
                <w:rFonts w:ascii="Arial" w:hAnsi="Arial" w:cs="Arial"/>
              </w:rPr>
            </w:pPr>
            <w:r w:rsidRPr="00B228E0">
              <w:rPr>
                <w:rFonts w:ascii="Arial" w:eastAsia="Arial" w:hAnsi="Arial" w:cs="Arial"/>
                <w:b/>
                <w:bCs/>
              </w:rPr>
              <w:t>Question 1</w:t>
            </w:r>
          </w:p>
        </w:tc>
        <w:tc>
          <w:tcPr>
            <w:tcW w:w="6995" w:type="dxa"/>
            <w:tcBorders>
              <w:top w:val="single" w:sz="8" w:space="0" w:color="auto"/>
              <w:left w:val="single" w:sz="8" w:space="0" w:color="auto"/>
              <w:bottom w:val="single" w:sz="8" w:space="0" w:color="auto"/>
              <w:right w:val="single" w:sz="8" w:space="0" w:color="auto"/>
            </w:tcBorders>
            <w:tcMar>
              <w:left w:w="108" w:type="dxa"/>
              <w:right w:w="108" w:type="dxa"/>
            </w:tcMar>
          </w:tcPr>
          <w:p w14:paraId="725BA261" w14:textId="77777777" w:rsidR="00F45867" w:rsidRPr="00B228E0" w:rsidRDefault="00F45867" w:rsidP="00C72E10">
            <w:pPr>
              <w:spacing w:line="276" w:lineRule="auto"/>
              <w:rPr>
                <w:rFonts w:ascii="Arial" w:hAnsi="Arial" w:cs="Arial"/>
              </w:rPr>
            </w:pPr>
            <w:r w:rsidRPr="00B228E0">
              <w:rPr>
                <w:rFonts w:ascii="Arial" w:eastAsia="Arial" w:hAnsi="Arial" w:cs="Arial"/>
              </w:rPr>
              <w:t>1. Whether the council records paan spitting or paan-related street staining as a distinct category, separate from general litter offences.</w:t>
            </w:r>
          </w:p>
        </w:tc>
      </w:tr>
      <w:tr w:rsidR="00F45867" w:rsidRPr="00B228E0" w14:paraId="14AE8A6D" w14:textId="77777777" w:rsidTr="00C72E10">
        <w:trPr>
          <w:trHeight w:val="300"/>
        </w:trPr>
        <w:tc>
          <w:tcPr>
            <w:tcW w:w="2020" w:type="dxa"/>
            <w:tcBorders>
              <w:top w:val="single" w:sz="8" w:space="0" w:color="auto"/>
              <w:left w:val="single" w:sz="8" w:space="0" w:color="auto"/>
              <w:bottom w:val="single" w:sz="8" w:space="0" w:color="auto"/>
              <w:right w:val="single" w:sz="8" w:space="0" w:color="auto"/>
            </w:tcBorders>
            <w:tcMar>
              <w:left w:w="108" w:type="dxa"/>
              <w:right w:w="108" w:type="dxa"/>
            </w:tcMar>
          </w:tcPr>
          <w:p w14:paraId="57E144BB" w14:textId="77777777" w:rsidR="00F45867" w:rsidRPr="00B228E0" w:rsidRDefault="00F45867" w:rsidP="00C72E10">
            <w:pPr>
              <w:spacing w:line="276" w:lineRule="auto"/>
              <w:rPr>
                <w:rFonts w:ascii="Arial" w:hAnsi="Arial" w:cs="Arial"/>
              </w:rPr>
            </w:pPr>
            <w:r w:rsidRPr="00B228E0">
              <w:rPr>
                <w:rFonts w:ascii="Arial" w:eastAsia="Arial" w:hAnsi="Arial" w:cs="Arial"/>
                <w:b/>
                <w:bCs/>
              </w:rPr>
              <w:t>Response</w:t>
            </w:r>
          </w:p>
        </w:tc>
        <w:tc>
          <w:tcPr>
            <w:tcW w:w="6995" w:type="dxa"/>
            <w:tcBorders>
              <w:top w:val="single" w:sz="8" w:space="0" w:color="auto"/>
              <w:left w:val="single" w:sz="8" w:space="0" w:color="auto"/>
              <w:bottom w:val="single" w:sz="8" w:space="0" w:color="auto"/>
              <w:right w:val="single" w:sz="8" w:space="0" w:color="auto"/>
            </w:tcBorders>
            <w:tcMar>
              <w:left w:w="108" w:type="dxa"/>
              <w:right w:w="108" w:type="dxa"/>
            </w:tcMar>
          </w:tcPr>
          <w:p w14:paraId="78169066" w14:textId="77777777" w:rsidR="00F45867" w:rsidRPr="00B228E0" w:rsidRDefault="00F45867" w:rsidP="00C72E10">
            <w:pPr>
              <w:spacing w:line="276" w:lineRule="auto"/>
              <w:rPr>
                <w:rFonts w:ascii="Arial" w:hAnsi="Arial" w:cs="Arial"/>
              </w:rPr>
            </w:pPr>
            <w:r w:rsidRPr="00B228E0">
              <w:rPr>
                <w:rFonts w:ascii="Arial" w:eastAsia="Arial" w:hAnsi="Arial" w:cs="Arial"/>
              </w:rPr>
              <w:t>No, this information not recorded</w:t>
            </w:r>
          </w:p>
        </w:tc>
      </w:tr>
      <w:tr w:rsidR="00F45867" w:rsidRPr="00B228E0" w14:paraId="6FF82BA1" w14:textId="77777777" w:rsidTr="00C72E10">
        <w:trPr>
          <w:trHeight w:val="300"/>
        </w:trPr>
        <w:tc>
          <w:tcPr>
            <w:tcW w:w="2020" w:type="dxa"/>
            <w:tcBorders>
              <w:top w:val="single" w:sz="8" w:space="0" w:color="auto"/>
              <w:left w:val="single" w:sz="8" w:space="0" w:color="auto"/>
              <w:bottom w:val="single" w:sz="8" w:space="0" w:color="auto"/>
              <w:right w:val="single" w:sz="8" w:space="0" w:color="auto"/>
            </w:tcBorders>
            <w:tcMar>
              <w:left w:w="108" w:type="dxa"/>
              <w:right w:w="108" w:type="dxa"/>
            </w:tcMar>
          </w:tcPr>
          <w:p w14:paraId="07012455" w14:textId="77777777" w:rsidR="00F45867" w:rsidRPr="00B228E0" w:rsidRDefault="00F45867" w:rsidP="00C72E10">
            <w:pPr>
              <w:spacing w:line="276" w:lineRule="auto"/>
              <w:rPr>
                <w:rFonts w:ascii="Arial" w:hAnsi="Arial" w:cs="Arial"/>
              </w:rPr>
            </w:pPr>
            <w:r w:rsidRPr="00B228E0">
              <w:rPr>
                <w:rFonts w:ascii="Arial" w:eastAsia="Arial" w:hAnsi="Arial" w:cs="Arial"/>
                <w:b/>
                <w:bCs/>
              </w:rPr>
              <w:t>Question 2</w:t>
            </w:r>
          </w:p>
        </w:tc>
        <w:tc>
          <w:tcPr>
            <w:tcW w:w="6995" w:type="dxa"/>
            <w:tcBorders>
              <w:top w:val="single" w:sz="8" w:space="0" w:color="auto"/>
              <w:left w:val="single" w:sz="8" w:space="0" w:color="auto"/>
              <w:bottom w:val="single" w:sz="8" w:space="0" w:color="auto"/>
              <w:right w:val="single" w:sz="8" w:space="0" w:color="auto"/>
            </w:tcBorders>
            <w:tcMar>
              <w:left w:w="108" w:type="dxa"/>
              <w:right w:w="108" w:type="dxa"/>
            </w:tcMar>
          </w:tcPr>
          <w:p w14:paraId="51DB9536" w14:textId="77777777" w:rsidR="00F45867" w:rsidRPr="00B228E0" w:rsidRDefault="00F45867" w:rsidP="00C72E10">
            <w:pPr>
              <w:spacing w:line="276" w:lineRule="auto"/>
              <w:rPr>
                <w:rFonts w:ascii="Arial" w:hAnsi="Arial" w:cs="Arial"/>
              </w:rPr>
            </w:pPr>
            <w:r w:rsidRPr="00B228E0">
              <w:rPr>
                <w:rFonts w:ascii="Arial" w:eastAsia="Arial" w:hAnsi="Arial" w:cs="Arial"/>
              </w:rPr>
              <w:t>2. The number of reports received relating to paan spitting or paan staining.</w:t>
            </w:r>
          </w:p>
        </w:tc>
      </w:tr>
      <w:tr w:rsidR="00F45867" w:rsidRPr="00B228E0" w14:paraId="5B0F03C1" w14:textId="77777777" w:rsidTr="00C72E10">
        <w:trPr>
          <w:trHeight w:val="300"/>
        </w:trPr>
        <w:tc>
          <w:tcPr>
            <w:tcW w:w="2020" w:type="dxa"/>
            <w:tcBorders>
              <w:top w:val="single" w:sz="8" w:space="0" w:color="auto"/>
              <w:left w:val="single" w:sz="8" w:space="0" w:color="auto"/>
              <w:bottom w:val="single" w:sz="8" w:space="0" w:color="auto"/>
              <w:right w:val="single" w:sz="8" w:space="0" w:color="auto"/>
            </w:tcBorders>
            <w:tcMar>
              <w:left w:w="108" w:type="dxa"/>
              <w:right w:w="108" w:type="dxa"/>
            </w:tcMar>
          </w:tcPr>
          <w:p w14:paraId="1EAEB8BA" w14:textId="77777777" w:rsidR="00F45867" w:rsidRPr="00B228E0" w:rsidRDefault="00F45867" w:rsidP="00C72E10">
            <w:pPr>
              <w:spacing w:line="276" w:lineRule="auto"/>
              <w:rPr>
                <w:rFonts w:ascii="Arial" w:hAnsi="Arial" w:cs="Arial"/>
              </w:rPr>
            </w:pPr>
            <w:r w:rsidRPr="00B228E0">
              <w:rPr>
                <w:rFonts w:ascii="Arial" w:eastAsia="Arial" w:hAnsi="Arial" w:cs="Arial"/>
                <w:b/>
                <w:bCs/>
              </w:rPr>
              <w:t>Response</w:t>
            </w:r>
          </w:p>
        </w:tc>
        <w:tc>
          <w:tcPr>
            <w:tcW w:w="6995" w:type="dxa"/>
            <w:tcBorders>
              <w:top w:val="single" w:sz="8" w:space="0" w:color="auto"/>
              <w:left w:val="single" w:sz="8" w:space="0" w:color="auto"/>
              <w:bottom w:val="single" w:sz="8" w:space="0" w:color="auto"/>
              <w:right w:val="single" w:sz="8" w:space="0" w:color="auto"/>
            </w:tcBorders>
            <w:tcMar>
              <w:left w:w="108" w:type="dxa"/>
              <w:right w:w="108" w:type="dxa"/>
            </w:tcMar>
          </w:tcPr>
          <w:p w14:paraId="2FF16727" w14:textId="77777777" w:rsidR="00F45867" w:rsidRPr="00B228E0" w:rsidRDefault="00F45867" w:rsidP="00C72E10">
            <w:pPr>
              <w:spacing w:line="276" w:lineRule="auto"/>
              <w:rPr>
                <w:rFonts w:ascii="Arial" w:hAnsi="Arial" w:cs="Arial"/>
              </w:rPr>
            </w:pPr>
            <w:r w:rsidRPr="00B228E0">
              <w:rPr>
                <w:rFonts w:ascii="Arial" w:eastAsia="Arial" w:hAnsi="Arial" w:cs="Arial"/>
              </w:rPr>
              <w:t>Information not held</w:t>
            </w:r>
          </w:p>
        </w:tc>
      </w:tr>
      <w:tr w:rsidR="00F45867" w:rsidRPr="00B228E0" w14:paraId="1552C84F" w14:textId="77777777" w:rsidTr="00C72E10">
        <w:trPr>
          <w:trHeight w:val="300"/>
        </w:trPr>
        <w:tc>
          <w:tcPr>
            <w:tcW w:w="2020" w:type="dxa"/>
            <w:tcBorders>
              <w:top w:val="single" w:sz="8" w:space="0" w:color="auto"/>
              <w:left w:val="single" w:sz="8" w:space="0" w:color="auto"/>
              <w:bottom w:val="single" w:sz="8" w:space="0" w:color="auto"/>
              <w:right w:val="single" w:sz="8" w:space="0" w:color="auto"/>
            </w:tcBorders>
            <w:tcMar>
              <w:left w:w="108" w:type="dxa"/>
              <w:right w:w="108" w:type="dxa"/>
            </w:tcMar>
          </w:tcPr>
          <w:p w14:paraId="6A0FF2FB" w14:textId="77777777" w:rsidR="00F45867" w:rsidRPr="00B228E0" w:rsidRDefault="00F45867" w:rsidP="00C72E10">
            <w:pPr>
              <w:spacing w:line="276" w:lineRule="auto"/>
              <w:rPr>
                <w:rFonts w:ascii="Arial" w:hAnsi="Arial" w:cs="Arial"/>
              </w:rPr>
            </w:pPr>
            <w:r w:rsidRPr="00B228E0">
              <w:rPr>
                <w:rFonts w:ascii="Arial" w:eastAsia="Arial" w:hAnsi="Arial" w:cs="Arial"/>
                <w:b/>
                <w:bCs/>
              </w:rPr>
              <w:t>Question 3</w:t>
            </w:r>
          </w:p>
        </w:tc>
        <w:tc>
          <w:tcPr>
            <w:tcW w:w="6995" w:type="dxa"/>
            <w:tcBorders>
              <w:top w:val="single" w:sz="8" w:space="0" w:color="auto"/>
              <w:left w:val="single" w:sz="8" w:space="0" w:color="auto"/>
              <w:bottom w:val="single" w:sz="8" w:space="0" w:color="auto"/>
              <w:right w:val="single" w:sz="8" w:space="0" w:color="auto"/>
            </w:tcBorders>
            <w:tcMar>
              <w:left w:w="108" w:type="dxa"/>
              <w:right w:w="108" w:type="dxa"/>
            </w:tcMar>
          </w:tcPr>
          <w:p w14:paraId="00E9684B" w14:textId="77777777" w:rsidR="00F45867" w:rsidRPr="00B228E0" w:rsidRDefault="00F45867" w:rsidP="00C72E10">
            <w:pPr>
              <w:spacing w:line="276" w:lineRule="auto"/>
              <w:rPr>
                <w:rFonts w:ascii="Arial" w:hAnsi="Arial" w:cs="Arial"/>
              </w:rPr>
            </w:pPr>
            <w:r w:rsidRPr="00B228E0">
              <w:rPr>
                <w:rFonts w:ascii="Arial" w:eastAsia="Arial" w:hAnsi="Arial" w:cs="Arial"/>
              </w:rPr>
              <w:t>3. The number of Fixed Penalty Notices (FPNs) issued specifically for paan spitting.</w:t>
            </w:r>
          </w:p>
        </w:tc>
      </w:tr>
      <w:tr w:rsidR="00F45867" w:rsidRPr="00B228E0" w14:paraId="7D50C589" w14:textId="77777777" w:rsidTr="00C72E10">
        <w:trPr>
          <w:trHeight w:val="300"/>
        </w:trPr>
        <w:tc>
          <w:tcPr>
            <w:tcW w:w="2020" w:type="dxa"/>
            <w:tcBorders>
              <w:top w:val="single" w:sz="8" w:space="0" w:color="auto"/>
              <w:left w:val="single" w:sz="8" w:space="0" w:color="auto"/>
              <w:bottom w:val="single" w:sz="8" w:space="0" w:color="auto"/>
              <w:right w:val="single" w:sz="8" w:space="0" w:color="auto"/>
            </w:tcBorders>
            <w:tcMar>
              <w:left w:w="108" w:type="dxa"/>
              <w:right w:w="108" w:type="dxa"/>
            </w:tcMar>
          </w:tcPr>
          <w:p w14:paraId="23DB47FB" w14:textId="77777777" w:rsidR="00F45867" w:rsidRPr="00B228E0" w:rsidRDefault="00F45867" w:rsidP="00C72E10">
            <w:pPr>
              <w:spacing w:line="276" w:lineRule="auto"/>
              <w:rPr>
                <w:rFonts w:ascii="Arial" w:hAnsi="Arial" w:cs="Arial"/>
              </w:rPr>
            </w:pPr>
            <w:r w:rsidRPr="00B228E0">
              <w:rPr>
                <w:rFonts w:ascii="Arial" w:eastAsia="Arial" w:hAnsi="Arial" w:cs="Arial"/>
                <w:b/>
                <w:bCs/>
              </w:rPr>
              <w:t>Response</w:t>
            </w:r>
          </w:p>
        </w:tc>
        <w:tc>
          <w:tcPr>
            <w:tcW w:w="6995" w:type="dxa"/>
            <w:tcBorders>
              <w:top w:val="single" w:sz="8" w:space="0" w:color="auto"/>
              <w:left w:val="single" w:sz="8" w:space="0" w:color="auto"/>
              <w:bottom w:val="single" w:sz="8" w:space="0" w:color="auto"/>
              <w:right w:val="single" w:sz="8" w:space="0" w:color="auto"/>
            </w:tcBorders>
            <w:tcMar>
              <w:left w:w="108" w:type="dxa"/>
              <w:right w:w="108" w:type="dxa"/>
            </w:tcMar>
          </w:tcPr>
          <w:p w14:paraId="2E653FE3" w14:textId="77777777" w:rsidR="00F45867" w:rsidRPr="00B228E0" w:rsidRDefault="00F45867" w:rsidP="00C72E10">
            <w:pPr>
              <w:spacing w:line="276" w:lineRule="auto"/>
              <w:rPr>
                <w:rFonts w:ascii="Arial" w:hAnsi="Arial" w:cs="Arial"/>
              </w:rPr>
            </w:pPr>
            <w:r w:rsidRPr="00B228E0">
              <w:rPr>
                <w:rFonts w:ascii="Arial" w:eastAsia="Arial" w:hAnsi="Arial" w:cs="Arial"/>
              </w:rPr>
              <w:t>None</w:t>
            </w:r>
          </w:p>
        </w:tc>
      </w:tr>
      <w:tr w:rsidR="00F45867" w:rsidRPr="00B228E0" w14:paraId="556BF563" w14:textId="77777777" w:rsidTr="00C72E10">
        <w:trPr>
          <w:trHeight w:val="300"/>
        </w:trPr>
        <w:tc>
          <w:tcPr>
            <w:tcW w:w="2020" w:type="dxa"/>
            <w:tcBorders>
              <w:top w:val="single" w:sz="8" w:space="0" w:color="auto"/>
              <w:left w:val="single" w:sz="8" w:space="0" w:color="auto"/>
              <w:bottom w:val="single" w:sz="8" w:space="0" w:color="auto"/>
              <w:right w:val="single" w:sz="8" w:space="0" w:color="auto"/>
            </w:tcBorders>
            <w:tcMar>
              <w:left w:w="108" w:type="dxa"/>
              <w:right w:w="108" w:type="dxa"/>
            </w:tcMar>
          </w:tcPr>
          <w:p w14:paraId="1EB707B4" w14:textId="77777777" w:rsidR="00F45867" w:rsidRPr="00B228E0" w:rsidRDefault="00F45867" w:rsidP="00C72E10">
            <w:pPr>
              <w:spacing w:line="276" w:lineRule="auto"/>
              <w:rPr>
                <w:rFonts w:ascii="Arial" w:hAnsi="Arial" w:cs="Arial"/>
              </w:rPr>
            </w:pPr>
            <w:r w:rsidRPr="00B228E0">
              <w:rPr>
                <w:rFonts w:ascii="Arial" w:eastAsia="Arial" w:hAnsi="Arial" w:cs="Arial"/>
                <w:b/>
                <w:bCs/>
              </w:rPr>
              <w:t>Question 4</w:t>
            </w:r>
          </w:p>
        </w:tc>
        <w:tc>
          <w:tcPr>
            <w:tcW w:w="6995" w:type="dxa"/>
            <w:tcBorders>
              <w:top w:val="single" w:sz="8" w:space="0" w:color="auto"/>
              <w:left w:val="single" w:sz="8" w:space="0" w:color="auto"/>
              <w:bottom w:val="single" w:sz="8" w:space="0" w:color="auto"/>
              <w:right w:val="single" w:sz="8" w:space="0" w:color="auto"/>
            </w:tcBorders>
            <w:tcMar>
              <w:left w:w="108" w:type="dxa"/>
              <w:right w:w="108" w:type="dxa"/>
            </w:tcMar>
          </w:tcPr>
          <w:p w14:paraId="6EAF480C" w14:textId="77777777" w:rsidR="00F45867" w:rsidRPr="00B228E0" w:rsidRDefault="00F45867" w:rsidP="00C72E10">
            <w:pPr>
              <w:spacing w:line="276" w:lineRule="auto"/>
              <w:rPr>
                <w:rFonts w:ascii="Arial" w:hAnsi="Arial" w:cs="Arial"/>
              </w:rPr>
            </w:pPr>
            <w:r w:rsidRPr="00B228E0">
              <w:rPr>
                <w:rFonts w:ascii="Arial" w:eastAsia="Arial" w:hAnsi="Arial" w:cs="Arial"/>
              </w:rPr>
              <w:t>4. The number of these FPNs that led to prosecution.</w:t>
            </w:r>
          </w:p>
        </w:tc>
      </w:tr>
      <w:tr w:rsidR="00F45867" w:rsidRPr="00B228E0" w14:paraId="2BDDC86D" w14:textId="77777777" w:rsidTr="00C72E10">
        <w:trPr>
          <w:trHeight w:val="300"/>
        </w:trPr>
        <w:tc>
          <w:tcPr>
            <w:tcW w:w="2020" w:type="dxa"/>
            <w:tcBorders>
              <w:top w:val="single" w:sz="8" w:space="0" w:color="auto"/>
              <w:left w:val="single" w:sz="8" w:space="0" w:color="auto"/>
              <w:bottom w:val="single" w:sz="8" w:space="0" w:color="auto"/>
              <w:right w:val="single" w:sz="8" w:space="0" w:color="auto"/>
            </w:tcBorders>
            <w:tcMar>
              <w:left w:w="108" w:type="dxa"/>
              <w:right w:w="108" w:type="dxa"/>
            </w:tcMar>
          </w:tcPr>
          <w:p w14:paraId="29B1A8B7" w14:textId="77777777" w:rsidR="00F45867" w:rsidRPr="00B228E0" w:rsidRDefault="00F45867" w:rsidP="00C72E10">
            <w:pPr>
              <w:spacing w:line="276" w:lineRule="auto"/>
              <w:rPr>
                <w:rFonts w:ascii="Arial" w:hAnsi="Arial" w:cs="Arial"/>
              </w:rPr>
            </w:pPr>
            <w:r w:rsidRPr="00B228E0">
              <w:rPr>
                <w:rFonts w:ascii="Arial" w:eastAsia="Arial" w:hAnsi="Arial" w:cs="Arial"/>
                <w:b/>
                <w:bCs/>
              </w:rPr>
              <w:t>Response</w:t>
            </w:r>
          </w:p>
        </w:tc>
        <w:tc>
          <w:tcPr>
            <w:tcW w:w="6995" w:type="dxa"/>
            <w:tcBorders>
              <w:top w:val="single" w:sz="8" w:space="0" w:color="auto"/>
              <w:left w:val="single" w:sz="8" w:space="0" w:color="auto"/>
              <w:bottom w:val="single" w:sz="8" w:space="0" w:color="auto"/>
              <w:right w:val="single" w:sz="8" w:space="0" w:color="auto"/>
            </w:tcBorders>
            <w:tcMar>
              <w:left w:w="108" w:type="dxa"/>
              <w:right w:w="108" w:type="dxa"/>
            </w:tcMar>
          </w:tcPr>
          <w:p w14:paraId="1FA22E7A" w14:textId="77777777" w:rsidR="00F45867" w:rsidRPr="00B228E0" w:rsidRDefault="00F45867" w:rsidP="00C72E10">
            <w:pPr>
              <w:spacing w:line="276" w:lineRule="auto"/>
              <w:rPr>
                <w:rFonts w:ascii="Arial" w:hAnsi="Arial" w:cs="Arial"/>
              </w:rPr>
            </w:pPr>
            <w:r w:rsidRPr="00B228E0">
              <w:rPr>
                <w:rFonts w:ascii="Arial" w:eastAsia="Arial" w:hAnsi="Arial" w:cs="Arial"/>
              </w:rPr>
              <w:t>Not applicable</w:t>
            </w:r>
          </w:p>
        </w:tc>
      </w:tr>
      <w:tr w:rsidR="00F45867" w:rsidRPr="00B228E0" w14:paraId="6393B1E5" w14:textId="77777777" w:rsidTr="00C72E10">
        <w:trPr>
          <w:trHeight w:val="300"/>
        </w:trPr>
        <w:tc>
          <w:tcPr>
            <w:tcW w:w="2020" w:type="dxa"/>
            <w:tcBorders>
              <w:top w:val="single" w:sz="8" w:space="0" w:color="auto"/>
              <w:left w:val="single" w:sz="8" w:space="0" w:color="auto"/>
              <w:bottom w:val="single" w:sz="8" w:space="0" w:color="auto"/>
              <w:right w:val="single" w:sz="8" w:space="0" w:color="auto"/>
            </w:tcBorders>
            <w:tcMar>
              <w:left w:w="108" w:type="dxa"/>
              <w:right w:w="108" w:type="dxa"/>
            </w:tcMar>
          </w:tcPr>
          <w:p w14:paraId="765EC9B9" w14:textId="77777777" w:rsidR="00F45867" w:rsidRPr="00B228E0" w:rsidRDefault="00F45867" w:rsidP="00C72E10">
            <w:pPr>
              <w:spacing w:line="276" w:lineRule="auto"/>
              <w:rPr>
                <w:rFonts w:ascii="Arial" w:hAnsi="Arial" w:cs="Arial"/>
              </w:rPr>
            </w:pPr>
            <w:r w:rsidRPr="00B228E0">
              <w:rPr>
                <w:rFonts w:ascii="Arial" w:eastAsia="Arial" w:hAnsi="Arial" w:cs="Arial"/>
                <w:b/>
                <w:bCs/>
              </w:rPr>
              <w:t>Question 5</w:t>
            </w:r>
          </w:p>
        </w:tc>
        <w:tc>
          <w:tcPr>
            <w:tcW w:w="6995" w:type="dxa"/>
            <w:tcBorders>
              <w:top w:val="single" w:sz="8" w:space="0" w:color="auto"/>
              <w:left w:val="single" w:sz="8" w:space="0" w:color="auto"/>
              <w:bottom w:val="single" w:sz="8" w:space="0" w:color="auto"/>
              <w:right w:val="single" w:sz="8" w:space="0" w:color="auto"/>
            </w:tcBorders>
            <w:tcMar>
              <w:left w:w="108" w:type="dxa"/>
              <w:right w:w="108" w:type="dxa"/>
            </w:tcMar>
          </w:tcPr>
          <w:p w14:paraId="2D6DAD07" w14:textId="77777777" w:rsidR="00F45867" w:rsidRPr="00B228E0" w:rsidRDefault="00F45867" w:rsidP="00C72E10">
            <w:pPr>
              <w:spacing w:line="276" w:lineRule="auto"/>
              <w:rPr>
                <w:rFonts w:ascii="Arial" w:hAnsi="Arial" w:cs="Arial"/>
              </w:rPr>
            </w:pPr>
            <w:r w:rsidRPr="00B228E0">
              <w:rPr>
                <w:rFonts w:ascii="Arial" w:eastAsia="Arial" w:hAnsi="Arial" w:cs="Arial"/>
              </w:rPr>
              <w:t>5. The annual cost to the council of cleaning paan stains from pavements, buildings and street furniture.</w:t>
            </w:r>
          </w:p>
        </w:tc>
      </w:tr>
      <w:tr w:rsidR="00F45867" w:rsidRPr="00B228E0" w14:paraId="39B22404" w14:textId="77777777" w:rsidTr="00C72E10">
        <w:trPr>
          <w:trHeight w:val="300"/>
        </w:trPr>
        <w:tc>
          <w:tcPr>
            <w:tcW w:w="2020" w:type="dxa"/>
            <w:tcBorders>
              <w:top w:val="single" w:sz="8" w:space="0" w:color="auto"/>
              <w:left w:val="single" w:sz="8" w:space="0" w:color="auto"/>
              <w:bottom w:val="single" w:sz="8" w:space="0" w:color="auto"/>
              <w:right w:val="single" w:sz="8" w:space="0" w:color="auto"/>
            </w:tcBorders>
            <w:tcMar>
              <w:left w:w="108" w:type="dxa"/>
              <w:right w:w="108" w:type="dxa"/>
            </w:tcMar>
          </w:tcPr>
          <w:p w14:paraId="341C7B8E" w14:textId="77777777" w:rsidR="00F45867" w:rsidRPr="00B228E0" w:rsidRDefault="00F45867" w:rsidP="00C72E10">
            <w:pPr>
              <w:spacing w:line="276" w:lineRule="auto"/>
              <w:rPr>
                <w:rFonts w:ascii="Arial" w:hAnsi="Arial" w:cs="Arial"/>
              </w:rPr>
            </w:pPr>
            <w:r w:rsidRPr="00B228E0">
              <w:rPr>
                <w:rFonts w:ascii="Arial" w:eastAsia="Arial" w:hAnsi="Arial" w:cs="Arial"/>
                <w:b/>
                <w:bCs/>
              </w:rPr>
              <w:t>Response</w:t>
            </w:r>
          </w:p>
        </w:tc>
        <w:tc>
          <w:tcPr>
            <w:tcW w:w="6995" w:type="dxa"/>
            <w:tcBorders>
              <w:top w:val="single" w:sz="8" w:space="0" w:color="auto"/>
              <w:left w:val="single" w:sz="8" w:space="0" w:color="auto"/>
              <w:bottom w:val="single" w:sz="8" w:space="0" w:color="auto"/>
              <w:right w:val="single" w:sz="8" w:space="0" w:color="auto"/>
            </w:tcBorders>
            <w:tcMar>
              <w:left w:w="108" w:type="dxa"/>
              <w:right w:w="108" w:type="dxa"/>
            </w:tcMar>
          </w:tcPr>
          <w:p w14:paraId="43BCB680" w14:textId="77777777" w:rsidR="00F45867" w:rsidRPr="00B228E0" w:rsidRDefault="00F45867" w:rsidP="00C72E10">
            <w:pPr>
              <w:spacing w:line="276" w:lineRule="auto"/>
              <w:rPr>
                <w:rFonts w:ascii="Arial" w:hAnsi="Arial" w:cs="Arial"/>
              </w:rPr>
            </w:pPr>
            <w:r w:rsidRPr="00B228E0">
              <w:rPr>
                <w:rFonts w:ascii="Arial" w:eastAsia="Arial" w:hAnsi="Arial" w:cs="Arial"/>
              </w:rPr>
              <w:t>Information not held</w:t>
            </w:r>
          </w:p>
        </w:tc>
      </w:tr>
      <w:tr w:rsidR="00F45867" w:rsidRPr="00B228E0" w14:paraId="6C133D03" w14:textId="77777777" w:rsidTr="00C72E10">
        <w:trPr>
          <w:trHeight w:val="300"/>
        </w:trPr>
        <w:tc>
          <w:tcPr>
            <w:tcW w:w="2020" w:type="dxa"/>
            <w:tcBorders>
              <w:top w:val="single" w:sz="8" w:space="0" w:color="auto"/>
              <w:left w:val="single" w:sz="8" w:space="0" w:color="auto"/>
              <w:bottom w:val="single" w:sz="8" w:space="0" w:color="auto"/>
              <w:right w:val="single" w:sz="8" w:space="0" w:color="auto"/>
            </w:tcBorders>
            <w:tcMar>
              <w:left w:w="108" w:type="dxa"/>
              <w:right w:w="108" w:type="dxa"/>
            </w:tcMar>
          </w:tcPr>
          <w:p w14:paraId="021C8D4A" w14:textId="77777777" w:rsidR="00F45867" w:rsidRPr="00B228E0" w:rsidRDefault="00F45867" w:rsidP="00C72E10">
            <w:pPr>
              <w:spacing w:line="276" w:lineRule="auto"/>
              <w:rPr>
                <w:rFonts w:ascii="Arial" w:hAnsi="Arial" w:cs="Arial"/>
              </w:rPr>
            </w:pPr>
            <w:r w:rsidRPr="00B228E0">
              <w:rPr>
                <w:rFonts w:ascii="Arial" w:eastAsia="Arial" w:hAnsi="Arial" w:cs="Arial"/>
                <w:b/>
                <w:bCs/>
              </w:rPr>
              <w:t>Question 6</w:t>
            </w:r>
          </w:p>
        </w:tc>
        <w:tc>
          <w:tcPr>
            <w:tcW w:w="6995" w:type="dxa"/>
            <w:tcBorders>
              <w:top w:val="single" w:sz="8" w:space="0" w:color="auto"/>
              <w:left w:val="single" w:sz="8" w:space="0" w:color="auto"/>
              <w:bottom w:val="single" w:sz="8" w:space="0" w:color="auto"/>
              <w:right w:val="single" w:sz="8" w:space="0" w:color="auto"/>
            </w:tcBorders>
            <w:tcMar>
              <w:left w:w="108" w:type="dxa"/>
              <w:right w:w="108" w:type="dxa"/>
            </w:tcMar>
          </w:tcPr>
          <w:p w14:paraId="1C650F93" w14:textId="77777777" w:rsidR="00F45867" w:rsidRPr="00B228E0" w:rsidRDefault="00F45867" w:rsidP="00C72E10">
            <w:pPr>
              <w:spacing w:line="276" w:lineRule="auto"/>
              <w:rPr>
                <w:rFonts w:ascii="Arial" w:hAnsi="Arial" w:cs="Arial"/>
              </w:rPr>
            </w:pPr>
            <w:r w:rsidRPr="00B228E0">
              <w:rPr>
                <w:rFonts w:ascii="Arial" w:eastAsia="Arial" w:hAnsi="Arial" w:cs="Arial"/>
              </w:rPr>
              <w:t>6. Details of any public health, education or community outreach campaigns run by the council specifically addressing paan use or paan spitting, including any budget allocated.</w:t>
            </w:r>
          </w:p>
        </w:tc>
      </w:tr>
      <w:tr w:rsidR="00F45867" w:rsidRPr="00B228E0" w14:paraId="23830E43" w14:textId="77777777" w:rsidTr="00C72E10">
        <w:trPr>
          <w:trHeight w:val="300"/>
        </w:trPr>
        <w:tc>
          <w:tcPr>
            <w:tcW w:w="2020" w:type="dxa"/>
            <w:tcBorders>
              <w:top w:val="single" w:sz="8" w:space="0" w:color="auto"/>
              <w:left w:val="single" w:sz="8" w:space="0" w:color="auto"/>
              <w:bottom w:val="single" w:sz="8" w:space="0" w:color="auto"/>
              <w:right w:val="single" w:sz="8" w:space="0" w:color="auto"/>
            </w:tcBorders>
            <w:tcMar>
              <w:left w:w="108" w:type="dxa"/>
              <w:right w:w="108" w:type="dxa"/>
            </w:tcMar>
          </w:tcPr>
          <w:p w14:paraId="39189F4A" w14:textId="77777777" w:rsidR="00F45867" w:rsidRPr="00B228E0" w:rsidRDefault="00F45867" w:rsidP="00C72E10">
            <w:pPr>
              <w:spacing w:line="276" w:lineRule="auto"/>
              <w:rPr>
                <w:rFonts w:ascii="Arial" w:hAnsi="Arial" w:cs="Arial"/>
              </w:rPr>
            </w:pPr>
            <w:r w:rsidRPr="00B228E0">
              <w:rPr>
                <w:rFonts w:ascii="Arial" w:eastAsia="Arial" w:hAnsi="Arial" w:cs="Arial"/>
                <w:b/>
                <w:bCs/>
              </w:rPr>
              <w:t>Response</w:t>
            </w:r>
          </w:p>
        </w:tc>
        <w:tc>
          <w:tcPr>
            <w:tcW w:w="6995" w:type="dxa"/>
            <w:tcBorders>
              <w:top w:val="single" w:sz="8" w:space="0" w:color="auto"/>
              <w:left w:val="single" w:sz="8" w:space="0" w:color="auto"/>
              <w:bottom w:val="single" w:sz="8" w:space="0" w:color="auto"/>
              <w:right w:val="single" w:sz="8" w:space="0" w:color="auto"/>
            </w:tcBorders>
            <w:tcMar>
              <w:left w:w="108" w:type="dxa"/>
              <w:right w:w="108" w:type="dxa"/>
            </w:tcMar>
          </w:tcPr>
          <w:p w14:paraId="00A3B5D3" w14:textId="77777777" w:rsidR="00F45867" w:rsidRPr="00B228E0" w:rsidRDefault="00F45867" w:rsidP="00C72E10">
            <w:pPr>
              <w:spacing w:line="276" w:lineRule="auto"/>
              <w:rPr>
                <w:rFonts w:ascii="Arial" w:hAnsi="Arial" w:cs="Arial"/>
              </w:rPr>
            </w:pPr>
            <w:r w:rsidRPr="00B228E0">
              <w:rPr>
                <w:rFonts w:ascii="Arial" w:eastAsia="Arial" w:hAnsi="Arial" w:cs="Arial"/>
              </w:rPr>
              <w:t>Nil – No campaigns have been run.</w:t>
            </w:r>
          </w:p>
        </w:tc>
      </w:tr>
    </w:tbl>
    <w:p w14:paraId="75C6D311" w14:textId="77777777" w:rsidR="00F45867" w:rsidRPr="00B228E0" w:rsidRDefault="00F45867" w:rsidP="00F45867">
      <w:pPr>
        <w:spacing w:line="276" w:lineRule="auto"/>
        <w:rPr>
          <w:rFonts w:ascii="Arial" w:hAnsi="Arial" w:cs="Arial"/>
        </w:rPr>
      </w:pPr>
      <w:r w:rsidRPr="00B228E0">
        <w:rPr>
          <w:rFonts w:ascii="Arial" w:eastAsia="Arial" w:hAnsi="Arial" w:cs="Arial"/>
        </w:rPr>
        <w:t xml:space="preserve"> </w:t>
      </w:r>
    </w:p>
    <w:p w14:paraId="6E31C166" w14:textId="77777777" w:rsidR="001E2DA5" w:rsidRDefault="001E2DA5">
      <w:pPr>
        <w:rPr>
          <w:rFonts w:ascii="Arial" w:eastAsia="Arial" w:hAnsi="Arial" w:cs="Arial"/>
        </w:rPr>
      </w:pPr>
      <w:r>
        <w:rPr>
          <w:rFonts w:ascii="Arial" w:eastAsia="Arial" w:hAnsi="Arial" w:cs="Arial"/>
        </w:rPr>
        <w:br w:type="page"/>
      </w:r>
    </w:p>
    <w:p w14:paraId="679C1764" w14:textId="333E0AD1" w:rsidR="00F45867" w:rsidRPr="00B228E0" w:rsidRDefault="00F45867" w:rsidP="00F45867">
      <w:pPr>
        <w:spacing w:line="276" w:lineRule="auto"/>
        <w:rPr>
          <w:rFonts w:ascii="Arial" w:hAnsi="Arial" w:cs="Arial"/>
        </w:rPr>
      </w:pPr>
      <w:r w:rsidRPr="00B228E0">
        <w:rPr>
          <w:rFonts w:ascii="Arial" w:eastAsia="Arial" w:hAnsi="Arial" w:cs="Arial"/>
        </w:rPr>
        <w:lastRenderedPageBreak/>
        <w:t>HAV-FOI-833030 – Information to be attached</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560"/>
        <w:gridCol w:w="7446"/>
      </w:tblGrid>
      <w:tr w:rsidR="00F45867" w:rsidRPr="00B228E0" w14:paraId="709D35B4" w14:textId="77777777" w:rsidTr="00C72E10">
        <w:trPr>
          <w:trHeight w:val="315"/>
        </w:trPr>
        <w:tc>
          <w:tcPr>
            <w:tcW w:w="1560" w:type="dxa"/>
            <w:tcBorders>
              <w:top w:val="single" w:sz="8" w:space="0" w:color="auto"/>
              <w:left w:val="single" w:sz="8" w:space="0" w:color="auto"/>
              <w:bottom w:val="single" w:sz="8" w:space="0" w:color="auto"/>
              <w:right w:val="single" w:sz="8" w:space="0" w:color="auto"/>
            </w:tcBorders>
            <w:tcMar>
              <w:left w:w="108" w:type="dxa"/>
              <w:right w:w="108" w:type="dxa"/>
            </w:tcMar>
          </w:tcPr>
          <w:p w14:paraId="6A3A4240" w14:textId="77777777" w:rsidR="00F45867" w:rsidRPr="00B228E0" w:rsidRDefault="00F45867" w:rsidP="00C72E10">
            <w:pPr>
              <w:spacing w:line="276" w:lineRule="auto"/>
              <w:rPr>
                <w:rFonts w:ascii="Arial" w:hAnsi="Arial" w:cs="Arial"/>
              </w:rPr>
            </w:pPr>
            <w:r w:rsidRPr="00B228E0">
              <w:rPr>
                <w:rFonts w:ascii="Arial" w:eastAsia="Arial" w:hAnsi="Arial" w:cs="Arial"/>
                <w:b/>
                <w:bCs/>
              </w:rPr>
              <w:t>Information</w:t>
            </w:r>
          </w:p>
        </w:tc>
        <w:tc>
          <w:tcPr>
            <w:tcW w:w="7455" w:type="dxa"/>
            <w:tcBorders>
              <w:top w:val="single" w:sz="8" w:space="0" w:color="auto"/>
              <w:left w:val="single" w:sz="8" w:space="0" w:color="auto"/>
              <w:bottom w:val="single" w:sz="8" w:space="0" w:color="auto"/>
              <w:right w:val="single" w:sz="8" w:space="0" w:color="auto"/>
            </w:tcBorders>
            <w:tcMar>
              <w:left w:w="108" w:type="dxa"/>
              <w:right w:w="108" w:type="dxa"/>
            </w:tcMar>
          </w:tcPr>
          <w:p w14:paraId="580C72CE" w14:textId="77777777" w:rsidR="00F45867" w:rsidRPr="00B228E0" w:rsidRDefault="00F45867" w:rsidP="00C72E10">
            <w:pPr>
              <w:spacing w:line="276" w:lineRule="auto"/>
              <w:rPr>
                <w:rFonts w:ascii="Arial" w:hAnsi="Arial" w:cs="Arial"/>
              </w:rPr>
            </w:pPr>
            <w:r w:rsidRPr="00B228E0">
              <w:rPr>
                <w:rFonts w:ascii="Arial" w:eastAsia="Arial" w:hAnsi="Arial" w:cs="Arial"/>
              </w:rPr>
              <w:t>I am writing under the Freedom Information Act 2000 to request information regarding the deployment and scheduling of Parking Enforcement Officers (Civil Enforcement Officers) within the London Borough of Havering.</w:t>
            </w:r>
            <w:r w:rsidRPr="00B228E0">
              <w:rPr>
                <w:rFonts w:ascii="Arial" w:hAnsi="Arial" w:cs="Arial"/>
              </w:rPr>
              <w:br/>
            </w:r>
            <w:r w:rsidRPr="00B228E0">
              <w:rPr>
                <w:rFonts w:ascii="Arial" w:eastAsia="Arial" w:hAnsi="Arial" w:cs="Arial"/>
              </w:rPr>
              <w:t xml:space="preserve"> </w:t>
            </w:r>
            <w:r w:rsidRPr="00B228E0">
              <w:rPr>
                <w:rFonts w:ascii="Arial" w:hAnsi="Arial" w:cs="Arial"/>
              </w:rPr>
              <w:br/>
            </w:r>
            <w:r w:rsidRPr="00B228E0">
              <w:rPr>
                <w:rFonts w:ascii="Arial" w:eastAsia="Arial" w:hAnsi="Arial" w:cs="Arial"/>
              </w:rPr>
              <w:t>Specifically, I require the following information:</w:t>
            </w:r>
            <w:r w:rsidRPr="00B228E0">
              <w:rPr>
                <w:rFonts w:ascii="Arial" w:hAnsi="Arial" w:cs="Arial"/>
              </w:rPr>
              <w:br/>
            </w:r>
            <w:r w:rsidRPr="00B228E0">
              <w:rPr>
                <w:rFonts w:ascii="Arial" w:eastAsia="Arial" w:hAnsi="Arial" w:cs="Arial"/>
              </w:rPr>
              <w:t xml:space="preserve"> 1. Schedule Rosters: The complete, planned deployment schedules or shift rosters for two periods:</w:t>
            </w:r>
            <w:r w:rsidRPr="00B228E0">
              <w:rPr>
                <w:rFonts w:ascii="Arial" w:hAnsi="Arial" w:cs="Arial"/>
              </w:rPr>
              <w:br/>
            </w:r>
            <w:r w:rsidRPr="00B228E0">
              <w:rPr>
                <w:rFonts w:ascii="Arial" w:eastAsia="Arial" w:hAnsi="Arial" w:cs="Arial"/>
              </w:rPr>
              <w:t xml:space="preserve"> - Monday 6th July to Sunday 12th July 2026</w:t>
            </w:r>
            <w:r w:rsidRPr="00B228E0">
              <w:rPr>
                <w:rFonts w:ascii="Arial" w:hAnsi="Arial" w:cs="Arial"/>
              </w:rPr>
              <w:br/>
            </w:r>
            <w:r w:rsidRPr="00B228E0">
              <w:rPr>
                <w:rFonts w:ascii="Arial" w:eastAsia="Arial" w:hAnsi="Arial" w:cs="Arial"/>
              </w:rPr>
              <w:t xml:space="preserve"> - Monday 13th July to Sunday 19th July 2026</w:t>
            </w:r>
            <w:r w:rsidRPr="00B228E0">
              <w:rPr>
                <w:rFonts w:ascii="Arial" w:hAnsi="Arial" w:cs="Arial"/>
              </w:rPr>
              <w:br/>
            </w:r>
            <w:r w:rsidRPr="00B228E0">
              <w:rPr>
                <w:rFonts w:ascii="Arial" w:eastAsia="Arial" w:hAnsi="Arial" w:cs="Arial"/>
              </w:rPr>
              <w:t xml:space="preserve"> </w:t>
            </w:r>
            <w:r w:rsidRPr="00B228E0">
              <w:rPr>
                <w:rFonts w:ascii="Arial" w:hAnsi="Arial" w:cs="Arial"/>
              </w:rPr>
              <w:br/>
            </w:r>
            <w:r w:rsidRPr="00B228E0">
              <w:rPr>
                <w:rFonts w:ascii="Arial" w:eastAsia="Arial" w:hAnsi="Arial" w:cs="Arial"/>
              </w:rPr>
              <w:t>2. Operational Adjustments: Records, logs, or notes detailing any last-minute, dynamic, or emergency alterations to those planned schedules during the specified weeks.</w:t>
            </w:r>
            <w:r w:rsidRPr="00B228E0">
              <w:rPr>
                <w:rFonts w:ascii="Arial" w:hAnsi="Arial" w:cs="Arial"/>
              </w:rPr>
              <w:br/>
            </w:r>
            <w:r w:rsidRPr="00B228E0">
              <w:rPr>
                <w:rFonts w:ascii="Arial" w:eastAsia="Arial" w:hAnsi="Arial" w:cs="Arial"/>
              </w:rPr>
              <w:t xml:space="preserve"> </w:t>
            </w:r>
            <w:r w:rsidRPr="00B228E0">
              <w:rPr>
                <w:rFonts w:ascii="Arial" w:hAnsi="Arial" w:cs="Arial"/>
              </w:rPr>
              <w:br/>
            </w:r>
            <w:r w:rsidRPr="00B228E0">
              <w:rPr>
                <w:rFonts w:ascii="Arial" w:eastAsia="Arial" w:hAnsi="Arial" w:cs="Arial"/>
              </w:rPr>
              <w:t>To ensure compliance with data protection laws, please redact any specific officer names or identifiable personal payroll numbers or details. I am seeking the operational volume, times and geographic distribution of the patrols, rather than personal data.</w:t>
            </w:r>
          </w:p>
        </w:tc>
      </w:tr>
      <w:tr w:rsidR="00F45867" w:rsidRPr="00B228E0" w14:paraId="10B23A9D" w14:textId="77777777" w:rsidTr="00C72E10">
        <w:trPr>
          <w:trHeight w:val="300"/>
        </w:trPr>
        <w:tc>
          <w:tcPr>
            <w:tcW w:w="1560" w:type="dxa"/>
            <w:tcBorders>
              <w:top w:val="single" w:sz="8" w:space="0" w:color="auto"/>
              <w:left w:val="single" w:sz="8" w:space="0" w:color="auto"/>
              <w:bottom w:val="single" w:sz="8" w:space="0" w:color="auto"/>
              <w:right w:val="single" w:sz="8" w:space="0" w:color="auto"/>
            </w:tcBorders>
            <w:tcMar>
              <w:left w:w="108" w:type="dxa"/>
              <w:right w:w="108" w:type="dxa"/>
            </w:tcMar>
          </w:tcPr>
          <w:p w14:paraId="5A2237AB" w14:textId="77777777" w:rsidR="00F45867" w:rsidRPr="00B228E0" w:rsidRDefault="00F45867" w:rsidP="00C72E10">
            <w:pPr>
              <w:spacing w:line="276" w:lineRule="auto"/>
              <w:rPr>
                <w:rFonts w:ascii="Arial" w:hAnsi="Arial" w:cs="Arial"/>
              </w:rPr>
            </w:pPr>
            <w:r w:rsidRPr="00B228E0">
              <w:rPr>
                <w:rFonts w:ascii="Arial" w:eastAsia="Arial" w:hAnsi="Arial" w:cs="Arial"/>
                <w:b/>
                <w:bCs/>
              </w:rPr>
              <w:t>Response</w:t>
            </w:r>
          </w:p>
        </w:tc>
        <w:tc>
          <w:tcPr>
            <w:tcW w:w="7455" w:type="dxa"/>
            <w:tcBorders>
              <w:top w:val="single" w:sz="8" w:space="0" w:color="auto"/>
              <w:left w:val="single" w:sz="8" w:space="0" w:color="auto"/>
              <w:bottom w:val="single" w:sz="8" w:space="0" w:color="auto"/>
              <w:right w:val="single" w:sz="8" w:space="0" w:color="auto"/>
            </w:tcBorders>
            <w:tcMar>
              <w:left w:w="108" w:type="dxa"/>
              <w:right w:w="108" w:type="dxa"/>
            </w:tcMar>
          </w:tcPr>
          <w:p w14:paraId="6DBE8FEF" w14:textId="77777777" w:rsidR="00F45867" w:rsidRPr="00B228E0" w:rsidRDefault="00F45867" w:rsidP="00C72E10">
            <w:pPr>
              <w:spacing w:line="276" w:lineRule="auto"/>
              <w:rPr>
                <w:rFonts w:ascii="Arial" w:eastAsia="Arial" w:hAnsi="Arial" w:cs="Arial"/>
              </w:rPr>
            </w:pPr>
            <w:r w:rsidRPr="00B228E0">
              <w:rPr>
                <w:rFonts w:ascii="Arial" w:eastAsia="Arial" w:hAnsi="Arial" w:cs="Arial"/>
              </w:rPr>
              <w:t xml:space="preserve">Please see information attached.  </w:t>
            </w:r>
          </w:p>
          <w:p w14:paraId="592A4086" w14:textId="17F3BDA7" w:rsidR="007F4D01" w:rsidRPr="00B228E0" w:rsidRDefault="007F4D01" w:rsidP="00C72E10">
            <w:pPr>
              <w:spacing w:line="276" w:lineRule="auto"/>
              <w:rPr>
                <w:rFonts w:ascii="Arial" w:hAnsi="Arial" w:cs="Arial"/>
              </w:rPr>
            </w:pPr>
            <w:r w:rsidRPr="00B228E0">
              <w:rPr>
                <w:rFonts w:ascii="Arial" w:hAnsi="Arial" w:cs="Arial"/>
              </w:rPr>
              <w:object w:dxaOrig="1504" w:dyaOrig="982" w14:anchorId="7CBF6CE2">
                <v:shape id="_x0000_i1043" type="#_x0000_t75" style="width:75.5pt;height:49.5pt" o:ole="">
                  <v:imagedata r:id="rId92" o:title=""/>
                </v:shape>
                <o:OLEObject Type="Embed" ProgID="Acrobat.Document.DC" ShapeID="_x0000_i1043" DrawAspect="Icon" ObjectID="_1852098913" r:id="rId93"/>
              </w:object>
            </w:r>
          </w:p>
          <w:p w14:paraId="42A4A47B" w14:textId="77777777" w:rsidR="00F45867" w:rsidRPr="00B228E0" w:rsidRDefault="00F45867" w:rsidP="00C72E10">
            <w:pPr>
              <w:spacing w:line="276" w:lineRule="auto"/>
              <w:rPr>
                <w:rFonts w:ascii="Arial" w:hAnsi="Arial" w:cs="Arial"/>
              </w:rPr>
            </w:pPr>
            <w:r w:rsidRPr="00B228E0">
              <w:rPr>
                <w:rFonts w:ascii="Arial" w:eastAsia="Arial" w:hAnsi="Arial" w:cs="Arial"/>
              </w:rPr>
              <w:t>Partial exemption applied:</w:t>
            </w:r>
          </w:p>
          <w:p w14:paraId="4146E8D0" w14:textId="77777777" w:rsidR="00F45867" w:rsidRPr="00B228E0" w:rsidRDefault="00F45867" w:rsidP="00C72E10">
            <w:pPr>
              <w:spacing w:line="276" w:lineRule="auto"/>
              <w:rPr>
                <w:rFonts w:ascii="Arial" w:hAnsi="Arial" w:cs="Arial"/>
              </w:rPr>
            </w:pPr>
            <w:r w:rsidRPr="00B228E0">
              <w:rPr>
                <w:rFonts w:ascii="Arial" w:eastAsia="Arial" w:hAnsi="Arial" w:cs="Arial"/>
              </w:rPr>
              <w:t xml:space="preserve">Exemption under section: 40 – Personal Information. </w:t>
            </w:r>
          </w:p>
          <w:p w14:paraId="585E3D24" w14:textId="77777777" w:rsidR="00F45867" w:rsidRPr="00B228E0" w:rsidRDefault="00F45867" w:rsidP="00C72E10">
            <w:pPr>
              <w:spacing w:line="276" w:lineRule="auto"/>
              <w:rPr>
                <w:rFonts w:ascii="Arial" w:hAnsi="Arial" w:cs="Arial"/>
              </w:rPr>
            </w:pPr>
            <w:r w:rsidRPr="00B228E0">
              <w:rPr>
                <w:rFonts w:ascii="Arial" w:eastAsia="Arial" w:hAnsi="Arial" w:cs="Arial"/>
              </w:rPr>
              <w:t>Information the exemption applied to: Personal Information (if data is personal data about a 3</w:t>
            </w:r>
            <w:r w:rsidRPr="00B228E0">
              <w:rPr>
                <w:rFonts w:ascii="Arial" w:eastAsia="Arial" w:hAnsi="Arial" w:cs="Arial"/>
                <w:vertAlign w:val="superscript"/>
              </w:rPr>
              <w:t>rd</w:t>
            </w:r>
            <w:r w:rsidRPr="00B228E0">
              <w:rPr>
                <w:rFonts w:ascii="Arial" w:eastAsia="Arial" w:hAnsi="Arial" w:cs="Arial"/>
              </w:rPr>
              <w:t xml:space="preserve"> party) </w:t>
            </w:r>
          </w:p>
          <w:p w14:paraId="325C7628" w14:textId="77777777" w:rsidR="00F45867" w:rsidRPr="00B228E0" w:rsidRDefault="00F45867" w:rsidP="00C72E10">
            <w:pPr>
              <w:spacing w:line="276" w:lineRule="auto"/>
              <w:rPr>
                <w:rFonts w:ascii="Arial" w:hAnsi="Arial" w:cs="Arial"/>
              </w:rPr>
            </w:pPr>
            <w:r w:rsidRPr="00B228E0">
              <w:rPr>
                <w:rFonts w:ascii="Arial" w:eastAsia="Arial" w:hAnsi="Arial" w:cs="Arial"/>
              </w:rPr>
              <w:t>Reason for applying the exemption: Any information that would lead to the unfair identification of an individual under 3</w:t>
            </w:r>
            <w:r w:rsidRPr="00B228E0">
              <w:rPr>
                <w:rFonts w:ascii="Arial" w:eastAsia="Arial" w:hAnsi="Arial" w:cs="Arial"/>
                <w:vertAlign w:val="superscript"/>
              </w:rPr>
              <w:t>rd</w:t>
            </w:r>
            <w:r w:rsidRPr="00B228E0">
              <w:rPr>
                <w:rFonts w:ascii="Arial" w:eastAsia="Arial" w:hAnsi="Arial" w:cs="Arial"/>
              </w:rPr>
              <w:t xml:space="preserve"> tier – in this case the CEO number has been withheld.  This would breach the Data Protection Act 2018. </w:t>
            </w:r>
          </w:p>
          <w:p w14:paraId="202D9B79" w14:textId="77777777" w:rsidR="00F45867" w:rsidRPr="00B228E0" w:rsidRDefault="00F45867" w:rsidP="00C72E10">
            <w:pPr>
              <w:spacing w:line="276" w:lineRule="auto"/>
              <w:rPr>
                <w:rFonts w:ascii="Arial" w:hAnsi="Arial" w:cs="Arial"/>
              </w:rPr>
            </w:pPr>
            <w:r w:rsidRPr="00B228E0">
              <w:rPr>
                <w:rFonts w:ascii="Arial" w:eastAsia="Arial" w:hAnsi="Arial" w:cs="Arial"/>
              </w:rPr>
              <w:t xml:space="preserve">Public Interest Test: This exemption is not subject to a Public Interest Test. </w:t>
            </w:r>
          </w:p>
        </w:tc>
      </w:tr>
    </w:tbl>
    <w:p w14:paraId="61D865C9" w14:textId="77777777" w:rsidR="00F45867" w:rsidRPr="00B228E0" w:rsidRDefault="00F45867" w:rsidP="00F45867">
      <w:pPr>
        <w:spacing w:line="276" w:lineRule="auto"/>
        <w:rPr>
          <w:rFonts w:ascii="Arial" w:eastAsia="Arial" w:hAnsi="Arial" w:cs="Arial"/>
        </w:rPr>
      </w:pPr>
    </w:p>
    <w:p w14:paraId="65B28FE1" w14:textId="77777777" w:rsidR="001E2DA5" w:rsidRDefault="001E2DA5">
      <w:pPr>
        <w:rPr>
          <w:rFonts w:ascii="Arial" w:eastAsia="Arial" w:hAnsi="Arial" w:cs="Arial"/>
        </w:rPr>
      </w:pPr>
      <w:r>
        <w:rPr>
          <w:rFonts w:ascii="Arial" w:eastAsia="Arial" w:hAnsi="Arial" w:cs="Arial"/>
        </w:rPr>
        <w:br w:type="page"/>
      </w:r>
    </w:p>
    <w:p w14:paraId="45C5BB8B" w14:textId="05D55F38" w:rsidR="00F45867" w:rsidRPr="00B228E0" w:rsidRDefault="00F45867" w:rsidP="00F45867">
      <w:pPr>
        <w:spacing w:line="276" w:lineRule="auto"/>
        <w:rPr>
          <w:rFonts w:ascii="Arial" w:hAnsi="Arial" w:cs="Arial"/>
        </w:rPr>
      </w:pPr>
      <w:r w:rsidRPr="00B228E0">
        <w:rPr>
          <w:rFonts w:ascii="Arial" w:eastAsia="Arial" w:hAnsi="Arial" w:cs="Arial"/>
        </w:rPr>
        <w:lastRenderedPageBreak/>
        <w:t>HAV-FOI-921582</w:t>
      </w:r>
    </w:p>
    <w:tbl>
      <w:tblPr>
        <w:tblW w:w="0" w:type="auto"/>
        <w:tblLook w:val="04A0" w:firstRow="1" w:lastRow="0" w:firstColumn="1" w:lastColumn="0" w:noHBand="0" w:noVBand="1"/>
      </w:tblPr>
      <w:tblGrid>
        <w:gridCol w:w="1536"/>
        <w:gridCol w:w="7470"/>
      </w:tblGrid>
      <w:tr w:rsidR="00F45867" w:rsidRPr="00B228E0" w14:paraId="7A6B5CBF" w14:textId="77777777" w:rsidTr="0006662A">
        <w:trPr>
          <w:trHeight w:val="840"/>
        </w:trPr>
        <w:tc>
          <w:tcPr>
            <w:tcW w:w="112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DB89013" w14:textId="77777777" w:rsidR="00F45867" w:rsidRPr="00B228E0" w:rsidRDefault="00F45867" w:rsidP="00C72E10">
            <w:pPr>
              <w:spacing w:line="276" w:lineRule="auto"/>
              <w:rPr>
                <w:rFonts w:ascii="Arial" w:hAnsi="Arial" w:cs="Arial"/>
              </w:rPr>
            </w:pPr>
            <w:r w:rsidRPr="00B228E0">
              <w:rPr>
                <w:rFonts w:ascii="Arial" w:eastAsia="Arial" w:hAnsi="Arial" w:cs="Arial"/>
                <w:b/>
                <w:bCs/>
              </w:rPr>
              <w:t>Information</w:t>
            </w:r>
          </w:p>
        </w:tc>
        <w:tc>
          <w:tcPr>
            <w:tcW w:w="7882" w:type="dxa"/>
            <w:tcBorders>
              <w:top w:val="single" w:sz="8" w:space="0" w:color="auto"/>
              <w:left w:val="single" w:sz="8" w:space="0" w:color="000000" w:themeColor="text1"/>
              <w:bottom w:val="single" w:sz="8" w:space="0" w:color="auto"/>
              <w:right w:val="single" w:sz="8" w:space="0" w:color="auto"/>
            </w:tcBorders>
            <w:tcMar>
              <w:left w:w="108" w:type="dxa"/>
              <w:right w:w="108" w:type="dxa"/>
            </w:tcMar>
          </w:tcPr>
          <w:p w14:paraId="3C7BF4CE" w14:textId="77777777" w:rsidR="00F45867" w:rsidRPr="00B228E0" w:rsidRDefault="00F45867" w:rsidP="00C72E10">
            <w:pPr>
              <w:spacing w:line="276" w:lineRule="auto"/>
              <w:rPr>
                <w:rFonts w:ascii="Arial" w:hAnsi="Arial" w:cs="Arial"/>
              </w:rPr>
            </w:pPr>
            <w:r w:rsidRPr="00B228E0">
              <w:rPr>
                <w:rFonts w:ascii="Arial" w:eastAsia="Arial" w:hAnsi="Arial" w:cs="Arial"/>
                <w:b/>
                <w:bCs/>
              </w:rPr>
              <w:t xml:space="preserve"> </w:t>
            </w:r>
          </w:p>
        </w:tc>
      </w:tr>
      <w:tr w:rsidR="00F45867" w:rsidRPr="00B228E0" w14:paraId="499F4917" w14:textId="77777777" w:rsidTr="0006662A">
        <w:trPr>
          <w:trHeight w:val="840"/>
        </w:trPr>
        <w:tc>
          <w:tcPr>
            <w:tcW w:w="1124" w:type="dxa"/>
            <w:tcBorders>
              <w:top w:val="single" w:sz="8" w:space="0" w:color="000000" w:themeColor="text1"/>
              <w:left w:val="single" w:sz="8" w:space="0" w:color="auto"/>
              <w:bottom w:val="single" w:sz="8" w:space="0" w:color="auto"/>
              <w:right w:val="single" w:sz="8" w:space="0" w:color="auto"/>
            </w:tcBorders>
            <w:tcMar>
              <w:left w:w="108" w:type="dxa"/>
              <w:right w:w="108" w:type="dxa"/>
            </w:tcMar>
          </w:tcPr>
          <w:p w14:paraId="03D20A65" w14:textId="77777777" w:rsidR="00F45867" w:rsidRPr="00B228E0" w:rsidRDefault="00F45867" w:rsidP="00C72E10">
            <w:pPr>
              <w:rPr>
                <w:rFonts w:ascii="Arial" w:hAnsi="Arial" w:cs="Arial"/>
              </w:rPr>
            </w:pPr>
          </w:p>
        </w:tc>
        <w:tc>
          <w:tcPr>
            <w:tcW w:w="7882" w:type="dxa"/>
            <w:tcBorders>
              <w:top w:val="single" w:sz="8" w:space="0" w:color="auto"/>
              <w:left w:val="single" w:sz="8" w:space="0" w:color="auto"/>
              <w:bottom w:val="single" w:sz="8" w:space="0" w:color="auto"/>
              <w:right w:val="single" w:sz="8" w:space="0" w:color="auto"/>
            </w:tcBorders>
            <w:tcMar>
              <w:left w:w="108" w:type="dxa"/>
              <w:right w:w="108" w:type="dxa"/>
            </w:tcMar>
          </w:tcPr>
          <w:p w14:paraId="2BE573AC" w14:textId="77777777" w:rsidR="00F45867" w:rsidRPr="00B228E0" w:rsidRDefault="00F45867" w:rsidP="0006662A">
            <w:pPr>
              <w:spacing w:after="0" w:line="276" w:lineRule="auto"/>
              <w:rPr>
                <w:rFonts w:ascii="Arial" w:hAnsi="Arial" w:cs="Arial"/>
              </w:rPr>
            </w:pPr>
            <w:r w:rsidRPr="00B228E0">
              <w:rPr>
                <w:rFonts w:ascii="Arial" w:eastAsia="Arial" w:hAnsi="Arial" w:cs="Arial"/>
                <w:b/>
                <w:bCs/>
              </w:rPr>
              <w:t>I am writing to submit a request under the Freedom of Information Act 2000.</w:t>
            </w:r>
            <w:r w:rsidRPr="00B228E0">
              <w:rPr>
                <w:rFonts w:ascii="Arial" w:hAnsi="Arial" w:cs="Arial"/>
              </w:rPr>
              <w:br/>
            </w:r>
            <w:r w:rsidRPr="00B228E0">
              <w:rPr>
                <w:rFonts w:ascii="Arial" w:eastAsia="Arial" w:hAnsi="Arial" w:cs="Arial"/>
                <w:b/>
                <w:bCs/>
              </w:rPr>
              <w:t xml:space="preserve"> </w:t>
            </w:r>
            <w:r w:rsidRPr="00B228E0">
              <w:rPr>
                <w:rFonts w:ascii="Arial" w:hAnsi="Arial" w:cs="Arial"/>
              </w:rPr>
              <w:br/>
            </w:r>
            <w:r w:rsidRPr="00B228E0">
              <w:rPr>
                <w:rFonts w:ascii="Arial" w:eastAsia="Arial" w:hAnsi="Arial" w:cs="Arial"/>
                <w:b/>
                <w:bCs/>
              </w:rPr>
              <w:t>Please could you provide the following information relating to your Social Care department(s) covering both Adults' and Children's Services:</w:t>
            </w:r>
          </w:p>
          <w:p w14:paraId="1C93630E" w14:textId="77777777" w:rsidR="00F45867" w:rsidRPr="00B228E0" w:rsidRDefault="00F45867" w:rsidP="0006662A">
            <w:pPr>
              <w:spacing w:after="0" w:line="276" w:lineRule="auto"/>
              <w:rPr>
                <w:rFonts w:ascii="Arial" w:hAnsi="Arial" w:cs="Arial"/>
              </w:rPr>
            </w:pPr>
          </w:p>
          <w:p w14:paraId="5D4BD432" w14:textId="77777777" w:rsidR="00F45867" w:rsidRPr="00B228E0" w:rsidRDefault="00F45867" w:rsidP="0006662A">
            <w:pPr>
              <w:spacing w:after="0" w:line="276" w:lineRule="auto"/>
              <w:rPr>
                <w:rFonts w:ascii="Arial" w:hAnsi="Arial" w:cs="Arial"/>
              </w:rPr>
            </w:pPr>
            <w:r w:rsidRPr="00B228E0">
              <w:rPr>
                <w:rFonts w:ascii="Arial" w:eastAsia="Arial" w:hAnsi="Arial" w:cs="Arial"/>
                <w:b/>
                <w:bCs/>
              </w:rPr>
              <w:t>1. The total amount spent on agency/temporary Qualified Social Workers (i.e. Social Work England-registered social workers, including locums and interim social work staff) for the last three full financial years — please specify 2023/24, 2024/25, and year-to-date 2025/26, or the equivalent periods for which you hold data.</w:t>
            </w:r>
          </w:p>
          <w:p w14:paraId="41186046" w14:textId="77777777" w:rsidR="00F45867" w:rsidRPr="00B228E0" w:rsidRDefault="00F45867" w:rsidP="0006662A">
            <w:pPr>
              <w:spacing w:after="0" w:line="276" w:lineRule="auto"/>
              <w:rPr>
                <w:rFonts w:ascii="Arial" w:hAnsi="Arial" w:cs="Arial"/>
              </w:rPr>
            </w:pPr>
            <w:r w:rsidRPr="00B228E0">
              <w:rPr>
                <w:rFonts w:ascii="Arial" w:eastAsia="Arial" w:hAnsi="Arial" w:cs="Arial"/>
              </w:rPr>
              <w:t xml:space="preserve"> </w:t>
            </w:r>
          </w:p>
          <w:p w14:paraId="5F323CA9" w14:textId="77777777" w:rsidR="00F45867" w:rsidRPr="00B228E0" w:rsidRDefault="00F45867" w:rsidP="0006662A">
            <w:pPr>
              <w:spacing w:after="0" w:line="276" w:lineRule="auto"/>
              <w:rPr>
                <w:rFonts w:ascii="Arial" w:hAnsi="Arial" w:cs="Arial"/>
              </w:rPr>
            </w:pPr>
            <w:r w:rsidRPr="00B228E0">
              <w:rPr>
                <w:rFonts w:ascii="Arial" w:eastAsia="Arial" w:hAnsi="Arial" w:cs="Arial"/>
              </w:rPr>
              <w:t>Children's: 26</w:t>
            </w:r>
            <w:r w:rsidRPr="00B228E0">
              <w:rPr>
                <w:rFonts w:ascii="Arial" w:eastAsia="Arial" w:hAnsi="Arial" w:cs="Arial"/>
                <w:vertAlign w:val="superscript"/>
              </w:rPr>
              <w:t>th</w:t>
            </w:r>
            <w:r w:rsidRPr="00B228E0">
              <w:rPr>
                <w:rFonts w:ascii="Arial" w:eastAsia="Arial" w:hAnsi="Arial" w:cs="Arial"/>
              </w:rPr>
              <w:t xml:space="preserve"> July 2025 - 31st July 2026: £7,903,476</w:t>
            </w:r>
          </w:p>
          <w:p w14:paraId="254E1A6E" w14:textId="77777777" w:rsidR="00F45867" w:rsidRPr="00B228E0" w:rsidRDefault="00F45867" w:rsidP="0006662A">
            <w:pPr>
              <w:spacing w:after="0" w:line="276" w:lineRule="auto"/>
              <w:rPr>
                <w:rFonts w:ascii="Arial" w:hAnsi="Arial" w:cs="Arial"/>
              </w:rPr>
            </w:pPr>
            <w:r w:rsidRPr="00B228E0">
              <w:rPr>
                <w:rFonts w:ascii="Arial" w:eastAsia="Arial" w:hAnsi="Arial" w:cs="Arial"/>
              </w:rPr>
              <w:t xml:space="preserve">Adults: 26th July 2025 - 31st July 2026: £1,132,626 </w:t>
            </w:r>
          </w:p>
          <w:p w14:paraId="4058AB2D" w14:textId="77777777" w:rsidR="00F45867" w:rsidRPr="00B228E0" w:rsidRDefault="00F45867" w:rsidP="0006662A">
            <w:pPr>
              <w:spacing w:after="0" w:line="276" w:lineRule="auto"/>
              <w:rPr>
                <w:rFonts w:ascii="Arial" w:hAnsi="Arial" w:cs="Arial"/>
              </w:rPr>
            </w:pPr>
          </w:p>
          <w:p w14:paraId="24ABC68D" w14:textId="77777777" w:rsidR="00F45867" w:rsidRPr="00B228E0" w:rsidRDefault="00F45867" w:rsidP="0006662A">
            <w:pPr>
              <w:spacing w:after="0" w:line="276" w:lineRule="auto"/>
              <w:rPr>
                <w:rFonts w:ascii="Arial" w:hAnsi="Arial" w:cs="Arial"/>
              </w:rPr>
            </w:pPr>
            <w:r w:rsidRPr="00B228E0">
              <w:rPr>
                <w:rFonts w:ascii="Arial" w:eastAsia="Arial" w:hAnsi="Arial" w:cs="Arial"/>
                <w:b/>
                <w:bCs/>
              </w:rPr>
              <w:t>2. A breakdown of this spend by financial year.</w:t>
            </w:r>
          </w:p>
          <w:p w14:paraId="6CECC398" w14:textId="77777777" w:rsidR="00F45867" w:rsidRPr="00B228E0" w:rsidRDefault="00F45867" w:rsidP="0006662A">
            <w:pPr>
              <w:spacing w:after="0" w:line="276" w:lineRule="auto"/>
              <w:rPr>
                <w:rFonts w:ascii="Arial" w:hAnsi="Arial" w:cs="Arial"/>
              </w:rPr>
            </w:pPr>
            <w:r w:rsidRPr="00B228E0">
              <w:rPr>
                <w:rFonts w:ascii="Arial" w:eastAsia="Arial" w:hAnsi="Arial" w:cs="Arial"/>
                <w:b/>
                <w:bCs/>
              </w:rPr>
              <w:t xml:space="preserve"> </w:t>
            </w:r>
          </w:p>
          <w:p w14:paraId="52189D26" w14:textId="77777777" w:rsidR="00F45867" w:rsidRPr="00B228E0" w:rsidRDefault="00F45867" w:rsidP="0006662A">
            <w:pPr>
              <w:spacing w:after="0" w:line="276" w:lineRule="auto"/>
              <w:rPr>
                <w:rFonts w:ascii="Arial" w:hAnsi="Arial" w:cs="Arial"/>
              </w:rPr>
            </w:pPr>
            <w:r w:rsidRPr="00B228E0">
              <w:rPr>
                <w:rFonts w:ascii="Arial" w:eastAsia="Arial" w:hAnsi="Arial" w:cs="Arial"/>
              </w:rPr>
              <w:t>Information not held for previous years.</w:t>
            </w:r>
          </w:p>
          <w:p w14:paraId="15518942" w14:textId="77777777" w:rsidR="00F45867" w:rsidRPr="00B228E0" w:rsidRDefault="00F45867" w:rsidP="0006662A">
            <w:pPr>
              <w:spacing w:after="0" w:line="276" w:lineRule="auto"/>
              <w:rPr>
                <w:rFonts w:ascii="Arial" w:hAnsi="Arial" w:cs="Arial"/>
              </w:rPr>
            </w:pPr>
          </w:p>
          <w:p w14:paraId="740B6345" w14:textId="77777777" w:rsidR="00F45867" w:rsidRPr="00B228E0" w:rsidRDefault="00F45867" w:rsidP="0006662A">
            <w:pPr>
              <w:spacing w:after="0" w:line="276" w:lineRule="auto"/>
              <w:rPr>
                <w:rFonts w:ascii="Arial" w:hAnsi="Arial" w:cs="Arial"/>
              </w:rPr>
            </w:pPr>
            <w:r w:rsidRPr="00B228E0">
              <w:rPr>
                <w:rFonts w:ascii="Arial" w:eastAsia="Arial" w:hAnsi="Arial" w:cs="Arial"/>
                <w:b/>
                <w:bCs/>
              </w:rPr>
              <w:t xml:space="preserve">3. If possible, a breakdown by service area (Children's Services and Adults' Services) and by role type (e.g. frontline social workers, team managers, interim/management posts). </w:t>
            </w:r>
          </w:p>
          <w:p w14:paraId="73EC340A" w14:textId="77777777" w:rsidR="00F45867" w:rsidRPr="00B228E0" w:rsidRDefault="00F45867" w:rsidP="0006662A">
            <w:pPr>
              <w:spacing w:after="0" w:line="276" w:lineRule="auto"/>
              <w:rPr>
                <w:rFonts w:ascii="Arial" w:hAnsi="Arial" w:cs="Arial"/>
              </w:rPr>
            </w:pPr>
            <w:r w:rsidRPr="00B228E0">
              <w:rPr>
                <w:rFonts w:ascii="Arial" w:eastAsia="Arial" w:hAnsi="Arial" w:cs="Arial"/>
              </w:rPr>
              <w:t xml:space="preserve"> </w:t>
            </w:r>
          </w:p>
          <w:p w14:paraId="47956C14" w14:textId="77777777" w:rsidR="00F45867" w:rsidRPr="00B228E0" w:rsidRDefault="00F45867" w:rsidP="0006662A">
            <w:pPr>
              <w:spacing w:after="0" w:line="276" w:lineRule="auto"/>
              <w:rPr>
                <w:rFonts w:ascii="Arial" w:hAnsi="Arial" w:cs="Arial"/>
              </w:rPr>
            </w:pPr>
            <w:r w:rsidRPr="00B228E0">
              <w:rPr>
                <w:rFonts w:ascii="Arial" w:eastAsia="Arial" w:hAnsi="Arial" w:cs="Arial"/>
                <w:b/>
                <w:bCs/>
              </w:rPr>
              <w:t>Children’s -</w:t>
            </w:r>
          </w:p>
          <w:p w14:paraId="4A600C43" w14:textId="77777777" w:rsidR="00F45867" w:rsidRPr="00B228E0" w:rsidRDefault="00F45867" w:rsidP="00C72E10">
            <w:pPr>
              <w:spacing w:line="276" w:lineRule="auto"/>
              <w:rPr>
                <w:rFonts w:ascii="Arial" w:hAnsi="Arial" w:cs="Arial"/>
              </w:rPr>
            </w:pPr>
            <w:r w:rsidRPr="00B228E0">
              <w:rPr>
                <w:rFonts w:ascii="Arial" w:eastAsia="Arial" w:hAnsi="Arial" w:cs="Arial"/>
              </w:rPr>
              <w:t xml:space="preserve"> </w:t>
            </w:r>
          </w:p>
          <w:tbl>
            <w:tblPr>
              <w:tblW w:w="0" w:type="auto"/>
              <w:tblLook w:val="04A0" w:firstRow="1" w:lastRow="0" w:firstColumn="1" w:lastColumn="0" w:noHBand="0" w:noVBand="1"/>
            </w:tblPr>
            <w:tblGrid>
              <w:gridCol w:w="4101"/>
              <w:gridCol w:w="3133"/>
            </w:tblGrid>
            <w:tr w:rsidR="00F45867" w:rsidRPr="00B228E0" w14:paraId="7E9EC533" w14:textId="77777777" w:rsidTr="00C72E10">
              <w:trPr>
                <w:trHeight w:val="300"/>
              </w:trPr>
              <w:tc>
                <w:tcPr>
                  <w:tcW w:w="4680" w:type="dxa"/>
                  <w:tcBorders>
                    <w:top w:val="single" w:sz="8" w:space="0" w:color="CCCCCC"/>
                    <w:left w:val="single" w:sz="8" w:space="0" w:color="CCCCCC"/>
                    <w:bottom w:val="single" w:sz="8" w:space="0" w:color="CCCCCC"/>
                    <w:right w:val="single" w:sz="8" w:space="0" w:color="CCCCCC"/>
                  </w:tcBorders>
                  <w:tcMar>
                    <w:top w:w="15" w:type="dxa"/>
                    <w:left w:w="15" w:type="dxa"/>
                    <w:bottom w:w="15" w:type="dxa"/>
                    <w:right w:w="15" w:type="dxa"/>
                  </w:tcMar>
                  <w:vAlign w:val="center"/>
                </w:tcPr>
                <w:p w14:paraId="61C34DBD" w14:textId="77777777" w:rsidR="00F45867" w:rsidRPr="00B228E0" w:rsidRDefault="00F45867" w:rsidP="00C72E10">
                  <w:pPr>
                    <w:spacing w:line="276" w:lineRule="auto"/>
                    <w:rPr>
                      <w:rFonts w:ascii="Arial" w:hAnsi="Arial" w:cs="Arial"/>
                    </w:rPr>
                  </w:pPr>
                  <w:r w:rsidRPr="00B228E0">
                    <w:rPr>
                      <w:rFonts w:ascii="Arial" w:eastAsia="Arial" w:hAnsi="Arial" w:cs="Arial"/>
                      <w:b/>
                      <w:bCs/>
                    </w:rPr>
                    <w:t>Job Title Group</w:t>
                  </w:r>
                </w:p>
              </w:tc>
              <w:tc>
                <w:tcPr>
                  <w:tcW w:w="3464" w:type="dxa"/>
                  <w:tcBorders>
                    <w:top w:val="single" w:sz="8" w:space="0" w:color="CCCCCC"/>
                    <w:left w:val="single" w:sz="8" w:space="0" w:color="CCCCCC"/>
                    <w:bottom w:val="single" w:sz="8" w:space="0" w:color="CCCCCC"/>
                    <w:right w:val="single" w:sz="8" w:space="0" w:color="CCCCCC"/>
                  </w:tcBorders>
                  <w:tcMar>
                    <w:top w:w="15" w:type="dxa"/>
                    <w:left w:w="15" w:type="dxa"/>
                    <w:bottom w:w="15" w:type="dxa"/>
                    <w:right w:w="15" w:type="dxa"/>
                  </w:tcMar>
                  <w:vAlign w:val="center"/>
                </w:tcPr>
                <w:p w14:paraId="1C8A3EFA" w14:textId="77777777" w:rsidR="00F45867" w:rsidRPr="00B228E0" w:rsidRDefault="00F45867" w:rsidP="00C72E10">
                  <w:pPr>
                    <w:spacing w:line="276" w:lineRule="auto"/>
                    <w:rPr>
                      <w:rFonts w:ascii="Arial" w:hAnsi="Arial" w:cs="Arial"/>
                    </w:rPr>
                  </w:pPr>
                  <w:r w:rsidRPr="00B228E0">
                    <w:rPr>
                      <w:rFonts w:ascii="Arial" w:eastAsia="Arial" w:hAnsi="Arial" w:cs="Arial"/>
                      <w:b/>
                      <w:bCs/>
                    </w:rPr>
                    <w:t>Invoiced Gross (£)</w:t>
                  </w:r>
                </w:p>
              </w:tc>
            </w:tr>
            <w:tr w:rsidR="00F45867" w:rsidRPr="00B228E0" w14:paraId="3FD45587" w14:textId="77777777" w:rsidTr="00C72E10">
              <w:trPr>
                <w:trHeight w:val="300"/>
              </w:trPr>
              <w:tc>
                <w:tcPr>
                  <w:tcW w:w="4680" w:type="dxa"/>
                  <w:tcBorders>
                    <w:top w:val="single" w:sz="8" w:space="0" w:color="CCCCCC"/>
                    <w:left w:val="single" w:sz="8" w:space="0" w:color="CCCCCC"/>
                    <w:bottom w:val="single" w:sz="8" w:space="0" w:color="CCCCCC"/>
                    <w:right w:val="single" w:sz="8" w:space="0" w:color="CCCCCC"/>
                  </w:tcBorders>
                  <w:shd w:val="clear" w:color="auto" w:fill="F8F9FA"/>
                  <w:tcMar>
                    <w:top w:w="15" w:type="dxa"/>
                    <w:left w:w="15" w:type="dxa"/>
                    <w:bottom w:w="15" w:type="dxa"/>
                    <w:right w:w="15" w:type="dxa"/>
                  </w:tcMar>
                  <w:vAlign w:val="center"/>
                </w:tcPr>
                <w:p w14:paraId="2C002133" w14:textId="77777777" w:rsidR="00F45867" w:rsidRPr="00B228E0" w:rsidRDefault="00F45867" w:rsidP="00C72E10">
                  <w:pPr>
                    <w:spacing w:line="276" w:lineRule="auto"/>
                    <w:rPr>
                      <w:rFonts w:ascii="Arial" w:hAnsi="Arial" w:cs="Arial"/>
                    </w:rPr>
                  </w:pPr>
                  <w:r w:rsidRPr="00B228E0">
                    <w:rPr>
                      <w:rFonts w:ascii="Arial" w:eastAsia="Arial" w:hAnsi="Arial" w:cs="Arial"/>
                      <w:color w:val="000000" w:themeColor="text1"/>
                    </w:rPr>
                    <w:t>Senior Social Workers (all)</w:t>
                  </w:r>
                </w:p>
              </w:tc>
              <w:tc>
                <w:tcPr>
                  <w:tcW w:w="3464" w:type="dxa"/>
                  <w:tcBorders>
                    <w:top w:val="single" w:sz="8" w:space="0" w:color="CCCCCC"/>
                    <w:left w:val="single" w:sz="8" w:space="0" w:color="CCCCCC"/>
                    <w:bottom w:val="single" w:sz="8" w:space="0" w:color="CCCCCC"/>
                    <w:right w:val="single" w:sz="8" w:space="0" w:color="CCCCCC"/>
                  </w:tcBorders>
                  <w:shd w:val="clear" w:color="auto" w:fill="F8F9FA"/>
                  <w:tcMar>
                    <w:top w:w="15" w:type="dxa"/>
                    <w:left w:w="15" w:type="dxa"/>
                    <w:bottom w:w="15" w:type="dxa"/>
                    <w:right w:w="15" w:type="dxa"/>
                  </w:tcMar>
                  <w:vAlign w:val="center"/>
                </w:tcPr>
                <w:p w14:paraId="1C067C1E" w14:textId="77777777" w:rsidR="00F45867" w:rsidRPr="00B228E0" w:rsidRDefault="00F45867" w:rsidP="00C72E10">
                  <w:pPr>
                    <w:spacing w:line="276" w:lineRule="auto"/>
                    <w:rPr>
                      <w:rFonts w:ascii="Arial" w:hAnsi="Arial" w:cs="Arial"/>
                    </w:rPr>
                  </w:pPr>
                  <w:r w:rsidRPr="00B228E0">
                    <w:rPr>
                      <w:rFonts w:ascii="Arial" w:eastAsia="Arial" w:hAnsi="Arial" w:cs="Arial"/>
                      <w:color w:val="000000" w:themeColor="text1"/>
                    </w:rPr>
                    <w:t>£3,308,325.58</w:t>
                  </w:r>
                </w:p>
              </w:tc>
            </w:tr>
            <w:tr w:rsidR="00F45867" w:rsidRPr="00B228E0" w14:paraId="4A4A4221" w14:textId="77777777" w:rsidTr="00C72E10">
              <w:trPr>
                <w:trHeight w:val="300"/>
              </w:trPr>
              <w:tc>
                <w:tcPr>
                  <w:tcW w:w="4680" w:type="dxa"/>
                  <w:tcBorders>
                    <w:top w:val="single" w:sz="8" w:space="0" w:color="CCCCCC"/>
                    <w:left w:val="single" w:sz="8" w:space="0" w:color="CCCCCC"/>
                    <w:bottom w:val="single" w:sz="8" w:space="0" w:color="CCCCCC"/>
                    <w:right w:val="single" w:sz="8" w:space="0" w:color="CCCCCC"/>
                  </w:tcBorders>
                  <w:shd w:val="clear" w:color="auto" w:fill="F8F9FA"/>
                  <w:tcMar>
                    <w:top w:w="15" w:type="dxa"/>
                    <w:left w:w="15" w:type="dxa"/>
                    <w:bottom w:w="15" w:type="dxa"/>
                    <w:right w:w="15" w:type="dxa"/>
                  </w:tcMar>
                  <w:vAlign w:val="center"/>
                </w:tcPr>
                <w:p w14:paraId="4FE1F296" w14:textId="77777777" w:rsidR="00F45867" w:rsidRPr="00B228E0" w:rsidRDefault="00F45867" w:rsidP="00C72E10">
                  <w:pPr>
                    <w:spacing w:line="276" w:lineRule="auto"/>
                    <w:rPr>
                      <w:rFonts w:ascii="Arial" w:hAnsi="Arial" w:cs="Arial"/>
                    </w:rPr>
                  </w:pPr>
                  <w:r w:rsidRPr="00B228E0">
                    <w:rPr>
                      <w:rFonts w:ascii="Arial" w:eastAsia="Arial" w:hAnsi="Arial" w:cs="Arial"/>
                      <w:color w:val="000000" w:themeColor="text1"/>
                    </w:rPr>
                    <w:t>Social Workers (all)</w:t>
                  </w:r>
                </w:p>
              </w:tc>
              <w:tc>
                <w:tcPr>
                  <w:tcW w:w="3464" w:type="dxa"/>
                  <w:tcBorders>
                    <w:top w:val="single" w:sz="8" w:space="0" w:color="CCCCCC"/>
                    <w:left w:val="single" w:sz="8" w:space="0" w:color="CCCCCC"/>
                    <w:bottom w:val="single" w:sz="8" w:space="0" w:color="CCCCCC"/>
                    <w:right w:val="single" w:sz="8" w:space="0" w:color="CCCCCC"/>
                  </w:tcBorders>
                  <w:shd w:val="clear" w:color="auto" w:fill="F8F9FA"/>
                  <w:tcMar>
                    <w:top w:w="15" w:type="dxa"/>
                    <w:left w:w="15" w:type="dxa"/>
                    <w:bottom w:w="15" w:type="dxa"/>
                    <w:right w:w="15" w:type="dxa"/>
                  </w:tcMar>
                  <w:vAlign w:val="center"/>
                </w:tcPr>
                <w:p w14:paraId="2A243677" w14:textId="77777777" w:rsidR="00F45867" w:rsidRPr="00B228E0" w:rsidRDefault="00F45867" w:rsidP="00C72E10">
                  <w:pPr>
                    <w:spacing w:line="276" w:lineRule="auto"/>
                    <w:rPr>
                      <w:rFonts w:ascii="Arial" w:hAnsi="Arial" w:cs="Arial"/>
                    </w:rPr>
                  </w:pPr>
                  <w:r w:rsidRPr="00B228E0">
                    <w:rPr>
                      <w:rFonts w:ascii="Arial" w:eastAsia="Arial" w:hAnsi="Arial" w:cs="Arial"/>
                      <w:color w:val="000000" w:themeColor="text1"/>
                    </w:rPr>
                    <w:t>£829,925.73</w:t>
                  </w:r>
                </w:p>
              </w:tc>
            </w:tr>
            <w:tr w:rsidR="00F45867" w:rsidRPr="00B228E0" w14:paraId="52270F59" w14:textId="77777777" w:rsidTr="00C72E10">
              <w:trPr>
                <w:trHeight w:val="300"/>
              </w:trPr>
              <w:tc>
                <w:tcPr>
                  <w:tcW w:w="4680" w:type="dxa"/>
                  <w:tcBorders>
                    <w:top w:val="single" w:sz="8" w:space="0" w:color="CCCCCC"/>
                    <w:left w:val="single" w:sz="8" w:space="0" w:color="CCCCCC"/>
                    <w:bottom w:val="single" w:sz="8" w:space="0" w:color="CCCCCC"/>
                    <w:right w:val="single" w:sz="8" w:space="0" w:color="CCCCCC"/>
                  </w:tcBorders>
                  <w:shd w:val="clear" w:color="auto" w:fill="F8F9FA"/>
                  <w:tcMar>
                    <w:top w:w="15" w:type="dxa"/>
                    <w:left w:w="15" w:type="dxa"/>
                    <w:bottom w:w="15" w:type="dxa"/>
                    <w:right w:w="15" w:type="dxa"/>
                  </w:tcMar>
                  <w:vAlign w:val="center"/>
                </w:tcPr>
                <w:p w14:paraId="1DD7D018" w14:textId="77777777" w:rsidR="00F45867" w:rsidRPr="00B228E0" w:rsidRDefault="00F45867" w:rsidP="00C72E10">
                  <w:pPr>
                    <w:spacing w:line="276" w:lineRule="auto"/>
                    <w:rPr>
                      <w:rFonts w:ascii="Arial" w:hAnsi="Arial" w:cs="Arial"/>
                    </w:rPr>
                  </w:pPr>
                  <w:r w:rsidRPr="00B228E0">
                    <w:rPr>
                      <w:rFonts w:ascii="Arial" w:eastAsia="Arial" w:hAnsi="Arial" w:cs="Arial"/>
                      <w:color w:val="000000" w:themeColor="text1"/>
                    </w:rPr>
                    <w:t>ATMs (all)</w:t>
                  </w:r>
                </w:p>
              </w:tc>
              <w:tc>
                <w:tcPr>
                  <w:tcW w:w="3464" w:type="dxa"/>
                  <w:tcBorders>
                    <w:top w:val="single" w:sz="8" w:space="0" w:color="CCCCCC"/>
                    <w:left w:val="single" w:sz="8" w:space="0" w:color="CCCCCC"/>
                    <w:bottom w:val="single" w:sz="8" w:space="0" w:color="CCCCCC"/>
                    <w:right w:val="single" w:sz="8" w:space="0" w:color="CCCCCC"/>
                  </w:tcBorders>
                  <w:shd w:val="clear" w:color="auto" w:fill="F8F9FA"/>
                  <w:tcMar>
                    <w:top w:w="15" w:type="dxa"/>
                    <w:left w:w="15" w:type="dxa"/>
                    <w:bottom w:w="15" w:type="dxa"/>
                    <w:right w:w="15" w:type="dxa"/>
                  </w:tcMar>
                  <w:vAlign w:val="center"/>
                </w:tcPr>
                <w:p w14:paraId="7B56F5F7" w14:textId="77777777" w:rsidR="00F45867" w:rsidRPr="00B228E0" w:rsidRDefault="00F45867" w:rsidP="00C72E10">
                  <w:pPr>
                    <w:spacing w:line="276" w:lineRule="auto"/>
                    <w:rPr>
                      <w:rFonts w:ascii="Arial" w:hAnsi="Arial" w:cs="Arial"/>
                    </w:rPr>
                  </w:pPr>
                  <w:r w:rsidRPr="00B228E0">
                    <w:rPr>
                      <w:rFonts w:ascii="Arial" w:eastAsia="Arial" w:hAnsi="Arial" w:cs="Arial"/>
                      <w:color w:val="000000" w:themeColor="text1"/>
                    </w:rPr>
                    <w:t>£805,607.08</w:t>
                  </w:r>
                </w:p>
              </w:tc>
            </w:tr>
            <w:tr w:rsidR="00F45867" w:rsidRPr="00B228E0" w14:paraId="58C46C3C" w14:textId="77777777" w:rsidTr="00C72E10">
              <w:trPr>
                <w:trHeight w:val="300"/>
              </w:trPr>
              <w:tc>
                <w:tcPr>
                  <w:tcW w:w="4680" w:type="dxa"/>
                  <w:tcBorders>
                    <w:top w:val="single" w:sz="8" w:space="0" w:color="CCCCCC"/>
                    <w:left w:val="single" w:sz="8" w:space="0" w:color="CCCCCC"/>
                    <w:bottom w:val="single" w:sz="8" w:space="0" w:color="CCCCCC"/>
                    <w:right w:val="single" w:sz="8" w:space="0" w:color="CCCCCC"/>
                  </w:tcBorders>
                  <w:shd w:val="clear" w:color="auto" w:fill="F8F9FA"/>
                  <w:tcMar>
                    <w:top w:w="15" w:type="dxa"/>
                    <w:left w:w="15" w:type="dxa"/>
                    <w:bottom w:w="15" w:type="dxa"/>
                    <w:right w:w="15" w:type="dxa"/>
                  </w:tcMar>
                  <w:vAlign w:val="center"/>
                </w:tcPr>
                <w:p w14:paraId="3F84A4AC" w14:textId="77777777" w:rsidR="00F45867" w:rsidRPr="00B228E0" w:rsidRDefault="00F45867" w:rsidP="00C72E10">
                  <w:pPr>
                    <w:spacing w:line="276" w:lineRule="auto"/>
                    <w:rPr>
                      <w:rFonts w:ascii="Arial" w:hAnsi="Arial" w:cs="Arial"/>
                    </w:rPr>
                  </w:pPr>
                  <w:r w:rsidRPr="00B228E0">
                    <w:rPr>
                      <w:rFonts w:ascii="Arial" w:eastAsia="Arial" w:hAnsi="Arial" w:cs="Arial"/>
                      <w:color w:val="000000" w:themeColor="text1"/>
                    </w:rPr>
                    <w:t>Team Managers (all)</w:t>
                  </w:r>
                </w:p>
              </w:tc>
              <w:tc>
                <w:tcPr>
                  <w:tcW w:w="3464" w:type="dxa"/>
                  <w:tcBorders>
                    <w:top w:val="single" w:sz="8" w:space="0" w:color="CCCCCC"/>
                    <w:left w:val="single" w:sz="8" w:space="0" w:color="CCCCCC"/>
                    <w:bottom w:val="single" w:sz="8" w:space="0" w:color="CCCCCC"/>
                    <w:right w:val="single" w:sz="8" w:space="0" w:color="CCCCCC"/>
                  </w:tcBorders>
                  <w:shd w:val="clear" w:color="auto" w:fill="F8F9FA"/>
                  <w:tcMar>
                    <w:top w:w="15" w:type="dxa"/>
                    <w:left w:w="15" w:type="dxa"/>
                    <w:bottom w:w="15" w:type="dxa"/>
                    <w:right w:w="15" w:type="dxa"/>
                  </w:tcMar>
                  <w:vAlign w:val="center"/>
                </w:tcPr>
                <w:p w14:paraId="5EAE1E11" w14:textId="77777777" w:rsidR="00F45867" w:rsidRPr="00B228E0" w:rsidRDefault="00F45867" w:rsidP="00C72E10">
                  <w:pPr>
                    <w:spacing w:line="276" w:lineRule="auto"/>
                    <w:rPr>
                      <w:rFonts w:ascii="Arial" w:hAnsi="Arial" w:cs="Arial"/>
                    </w:rPr>
                  </w:pPr>
                  <w:r w:rsidRPr="00B228E0">
                    <w:rPr>
                      <w:rFonts w:ascii="Arial" w:eastAsia="Arial" w:hAnsi="Arial" w:cs="Arial"/>
                      <w:color w:val="000000" w:themeColor="text1"/>
                    </w:rPr>
                    <w:t>£1,136,285.94</w:t>
                  </w:r>
                </w:p>
              </w:tc>
            </w:tr>
            <w:tr w:rsidR="00F45867" w:rsidRPr="00B228E0" w14:paraId="4EE08EDF" w14:textId="77777777" w:rsidTr="00C72E10">
              <w:trPr>
                <w:trHeight w:val="300"/>
              </w:trPr>
              <w:tc>
                <w:tcPr>
                  <w:tcW w:w="4680" w:type="dxa"/>
                  <w:tcBorders>
                    <w:top w:val="single" w:sz="8" w:space="0" w:color="CCCCCC"/>
                    <w:left w:val="single" w:sz="8" w:space="0" w:color="CCCCCC"/>
                    <w:bottom w:val="single" w:sz="8" w:space="0" w:color="CCCCCC"/>
                    <w:right w:val="single" w:sz="8" w:space="0" w:color="CCCCCC"/>
                  </w:tcBorders>
                  <w:shd w:val="clear" w:color="auto" w:fill="F8F9FA"/>
                  <w:tcMar>
                    <w:top w:w="15" w:type="dxa"/>
                    <w:left w:w="15" w:type="dxa"/>
                    <w:bottom w:w="15" w:type="dxa"/>
                    <w:right w:w="15" w:type="dxa"/>
                  </w:tcMar>
                  <w:vAlign w:val="center"/>
                </w:tcPr>
                <w:p w14:paraId="02790F85" w14:textId="77777777" w:rsidR="00F45867" w:rsidRPr="00B228E0" w:rsidRDefault="00F45867" w:rsidP="00C72E10">
                  <w:pPr>
                    <w:spacing w:line="276" w:lineRule="auto"/>
                    <w:rPr>
                      <w:rFonts w:ascii="Arial" w:hAnsi="Arial" w:cs="Arial"/>
                    </w:rPr>
                  </w:pPr>
                  <w:r w:rsidRPr="00B228E0">
                    <w:rPr>
                      <w:rFonts w:ascii="Arial" w:eastAsia="Arial" w:hAnsi="Arial" w:cs="Arial"/>
                      <w:color w:val="000000" w:themeColor="text1"/>
                    </w:rPr>
                    <w:t>Advanced Practitioners (all)</w:t>
                  </w:r>
                </w:p>
              </w:tc>
              <w:tc>
                <w:tcPr>
                  <w:tcW w:w="3464" w:type="dxa"/>
                  <w:tcBorders>
                    <w:top w:val="single" w:sz="8" w:space="0" w:color="CCCCCC"/>
                    <w:left w:val="single" w:sz="8" w:space="0" w:color="CCCCCC"/>
                    <w:bottom w:val="single" w:sz="8" w:space="0" w:color="CCCCCC"/>
                    <w:right w:val="single" w:sz="8" w:space="0" w:color="CCCCCC"/>
                  </w:tcBorders>
                  <w:shd w:val="clear" w:color="auto" w:fill="F8F9FA"/>
                  <w:tcMar>
                    <w:top w:w="15" w:type="dxa"/>
                    <w:left w:w="15" w:type="dxa"/>
                    <w:bottom w:w="15" w:type="dxa"/>
                    <w:right w:w="15" w:type="dxa"/>
                  </w:tcMar>
                  <w:vAlign w:val="center"/>
                </w:tcPr>
                <w:p w14:paraId="79550CFF" w14:textId="77777777" w:rsidR="00F45867" w:rsidRPr="00B228E0" w:rsidRDefault="00F45867" w:rsidP="00C72E10">
                  <w:pPr>
                    <w:spacing w:line="276" w:lineRule="auto"/>
                    <w:rPr>
                      <w:rFonts w:ascii="Arial" w:hAnsi="Arial" w:cs="Arial"/>
                    </w:rPr>
                  </w:pPr>
                  <w:r w:rsidRPr="00B228E0">
                    <w:rPr>
                      <w:rFonts w:ascii="Arial" w:eastAsia="Arial" w:hAnsi="Arial" w:cs="Arial"/>
                      <w:color w:val="000000" w:themeColor="text1"/>
                    </w:rPr>
                    <w:t>£505,705.99</w:t>
                  </w:r>
                </w:p>
              </w:tc>
            </w:tr>
            <w:tr w:rsidR="00F45867" w:rsidRPr="00B228E0" w14:paraId="6C67DD60" w14:textId="77777777" w:rsidTr="00C72E10">
              <w:trPr>
                <w:trHeight w:val="300"/>
              </w:trPr>
              <w:tc>
                <w:tcPr>
                  <w:tcW w:w="4680" w:type="dxa"/>
                  <w:tcBorders>
                    <w:top w:val="single" w:sz="8" w:space="0" w:color="CCCCCC"/>
                    <w:left w:val="single" w:sz="8" w:space="0" w:color="CCCCCC"/>
                    <w:bottom w:val="single" w:sz="8" w:space="0" w:color="CCCCCC"/>
                    <w:right w:val="single" w:sz="8" w:space="0" w:color="CCCCCC"/>
                  </w:tcBorders>
                  <w:shd w:val="clear" w:color="auto" w:fill="F8F9FA"/>
                  <w:tcMar>
                    <w:top w:w="15" w:type="dxa"/>
                    <w:left w:w="15" w:type="dxa"/>
                    <w:bottom w:w="15" w:type="dxa"/>
                    <w:right w:w="15" w:type="dxa"/>
                  </w:tcMar>
                  <w:vAlign w:val="center"/>
                </w:tcPr>
                <w:p w14:paraId="17D5D1B6" w14:textId="77777777" w:rsidR="00F45867" w:rsidRPr="00B228E0" w:rsidRDefault="00F45867" w:rsidP="00C72E10">
                  <w:pPr>
                    <w:spacing w:line="276" w:lineRule="auto"/>
                    <w:rPr>
                      <w:rFonts w:ascii="Arial" w:hAnsi="Arial" w:cs="Arial"/>
                    </w:rPr>
                  </w:pPr>
                  <w:r w:rsidRPr="00B228E0">
                    <w:rPr>
                      <w:rFonts w:ascii="Arial" w:eastAsia="Arial" w:hAnsi="Arial" w:cs="Arial"/>
                      <w:color w:val="000000" w:themeColor="text1"/>
                    </w:rPr>
                    <w:t>Service Managers</w:t>
                  </w:r>
                </w:p>
              </w:tc>
              <w:tc>
                <w:tcPr>
                  <w:tcW w:w="3464" w:type="dxa"/>
                  <w:tcBorders>
                    <w:top w:val="single" w:sz="8" w:space="0" w:color="CCCCCC"/>
                    <w:left w:val="single" w:sz="8" w:space="0" w:color="CCCCCC"/>
                    <w:bottom w:val="single" w:sz="8" w:space="0" w:color="CCCCCC"/>
                    <w:right w:val="single" w:sz="8" w:space="0" w:color="CCCCCC"/>
                  </w:tcBorders>
                  <w:shd w:val="clear" w:color="auto" w:fill="F8F9FA"/>
                  <w:tcMar>
                    <w:top w:w="15" w:type="dxa"/>
                    <w:left w:w="15" w:type="dxa"/>
                    <w:bottom w:w="15" w:type="dxa"/>
                    <w:right w:w="15" w:type="dxa"/>
                  </w:tcMar>
                  <w:vAlign w:val="center"/>
                </w:tcPr>
                <w:p w14:paraId="00DAFEA6" w14:textId="77777777" w:rsidR="00F45867" w:rsidRPr="00B228E0" w:rsidRDefault="00F45867" w:rsidP="00C72E10">
                  <w:pPr>
                    <w:spacing w:line="276" w:lineRule="auto"/>
                    <w:rPr>
                      <w:rFonts w:ascii="Arial" w:hAnsi="Arial" w:cs="Arial"/>
                    </w:rPr>
                  </w:pPr>
                  <w:r w:rsidRPr="00B228E0">
                    <w:rPr>
                      <w:rFonts w:ascii="Arial" w:eastAsia="Arial" w:hAnsi="Arial" w:cs="Arial"/>
                      <w:color w:val="000000" w:themeColor="text1"/>
                    </w:rPr>
                    <w:t>£687,621.80</w:t>
                  </w:r>
                </w:p>
              </w:tc>
            </w:tr>
          </w:tbl>
          <w:p w14:paraId="67A4991F" w14:textId="77777777" w:rsidR="00F45867" w:rsidRPr="00B228E0" w:rsidRDefault="00F45867" w:rsidP="00C72E10">
            <w:pPr>
              <w:spacing w:line="276" w:lineRule="auto"/>
              <w:rPr>
                <w:rFonts w:ascii="Arial" w:hAnsi="Arial" w:cs="Arial"/>
              </w:rPr>
            </w:pPr>
            <w:r w:rsidRPr="00B228E0">
              <w:rPr>
                <w:rFonts w:ascii="Arial" w:eastAsia="Arial" w:hAnsi="Arial" w:cs="Arial"/>
              </w:rPr>
              <w:lastRenderedPageBreak/>
              <w:t xml:space="preserve">Exemption applied in part, please see below. </w:t>
            </w:r>
          </w:p>
          <w:p w14:paraId="163A7253" w14:textId="15ECB397" w:rsidR="00F45867" w:rsidRPr="00B228E0" w:rsidRDefault="00F45867" w:rsidP="00C72E10">
            <w:pPr>
              <w:spacing w:line="276" w:lineRule="auto"/>
              <w:rPr>
                <w:rFonts w:ascii="Arial" w:hAnsi="Arial" w:cs="Arial"/>
              </w:rPr>
            </w:pPr>
            <w:r w:rsidRPr="00B228E0">
              <w:rPr>
                <w:rFonts w:ascii="Arial" w:eastAsia="Arial" w:hAnsi="Arial" w:cs="Arial"/>
              </w:rPr>
              <w:t xml:space="preserve"> </w:t>
            </w:r>
            <w:r w:rsidRPr="00B228E0">
              <w:rPr>
                <w:rFonts w:ascii="Arial" w:eastAsia="Arial" w:hAnsi="Arial" w:cs="Arial"/>
                <w:b/>
                <w:bCs/>
              </w:rPr>
              <w:t>Adults -</w:t>
            </w:r>
          </w:p>
          <w:tbl>
            <w:tblPr>
              <w:tblW w:w="0" w:type="auto"/>
              <w:tblLook w:val="04A0" w:firstRow="1" w:lastRow="0" w:firstColumn="1" w:lastColumn="0" w:noHBand="0" w:noVBand="1"/>
            </w:tblPr>
            <w:tblGrid>
              <w:gridCol w:w="4238"/>
              <w:gridCol w:w="2996"/>
            </w:tblGrid>
            <w:tr w:rsidR="00F45867" w:rsidRPr="00B228E0" w14:paraId="571E6EB6" w14:textId="77777777" w:rsidTr="0006662A">
              <w:trPr>
                <w:trHeight w:val="300"/>
              </w:trPr>
              <w:tc>
                <w:tcPr>
                  <w:tcW w:w="4238" w:type="dxa"/>
                  <w:tcBorders>
                    <w:top w:val="single" w:sz="8" w:space="0" w:color="CCCCCC"/>
                    <w:left w:val="single" w:sz="8" w:space="0" w:color="CCCCCC"/>
                    <w:bottom w:val="single" w:sz="8" w:space="0" w:color="CCCCCC"/>
                    <w:right w:val="single" w:sz="8" w:space="0" w:color="CCCCCC"/>
                  </w:tcBorders>
                  <w:tcMar>
                    <w:top w:w="15" w:type="dxa"/>
                    <w:left w:w="15" w:type="dxa"/>
                    <w:bottom w:w="15" w:type="dxa"/>
                    <w:right w:w="15" w:type="dxa"/>
                  </w:tcMar>
                  <w:vAlign w:val="center"/>
                </w:tcPr>
                <w:p w14:paraId="5A743DE5" w14:textId="56303100" w:rsidR="00F45867" w:rsidRPr="00B228E0" w:rsidRDefault="00F45867" w:rsidP="00C72E10">
                  <w:pPr>
                    <w:spacing w:line="276" w:lineRule="auto"/>
                    <w:rPr>
                      <w:rFonts w:ascii="Arial" w:hAnsi="Arial" w:cs="Arial"/>
                    </w:rPr>
                  </w:pPr>
                  <w:r w:rsidRPr="00B228E0">
                    <w:rPr>
                      <w:rFonts w:ascii="Arial" w:eastAsia="Arial" w:hAnsi="Arial" w:cs="Arial"/>
                    </w:rPr>
                    <w:t xml:space="preserve"> </w:t>
                  </w:r>
                  <w:r w:rsidRPr="00B228E0">
                    <w:rPr>
                      <w:rFonts w:ascii="Arial" w:eastAsia="Arial" w:hAnsi="Arial" w:cs="Arial"/>
                      <w:b/>
                      <w:bCs/>
                    </w:rPr>
                    <w:t>Job Title Group</w:t>
                  </w:r>
                </w:p>
              </w:tc>
              <w:tc>
                <w:tcPr>
                  <w:tcW w:w="2996" w:type="dxa"/>
                  <w:tcBorders>
                    <w:top w:val="single" w:sz="8" w:space="0" w:color="CCCCCC"/>
                    <w:left w:val="single" w:sz="8" w:space="0" w:color="CCCCCC"/>
                    <w:bottom w:val="single" w:sz="8" w:space="0" w:color="CCCCCC"/>
                    <w:right w:val="single" w:sz="8" w:space="0" w:color="CCCCCC"/>
                  </w:tcBorders>
                  <w:tcMar>
                    <w:top w:w="15" w:type="dxa"/>
                    <w:left w:w="15" w:type="dxa"/>
                    <w:bottom w:w="15" w:type="dxa"/>
                    <w:right w:w="15" w:type="dxa"/>
                  </w:tcMar>
                  <w:vAlign w:val="center"/>
                </w:tcPr>
                <w:p w14:paraId="38776304" w14:textId="77777777" w:rsidR="00F45867" w:rsidRPr="00B228E0" w:rsidRDefault="00F45867" w:rsidP="00C72E10">
                  <w:pPr>
                    <w:spacing w:line="276" w:lineRule="auto"/>
                    <w:rPr>
                      <w:rFonts w:ascii="Arial" w:hAnsi="Arial" w:cs="Arial"/>
                    </w:rPr>
                  </w:pPr>
                  <w:r w:rsidRPr="00B228E0">
                    <w:rPr>
                      <w:rFonts w:ascii="Arial" w:eastAsia="Arial" w:hAnsi="Arial" w:cs="Arial"/>
                      <w:b/>
                      <w:bCs/>
                    </w:rPr>
                    <w:t>Invoiced Gross (£)</w:t>
                  </w:r>
                </w:p>
              </w:tc>
            </w:tr>
            <w:tr w:rsidR="00F45867" w:rsidRPr="00B228E0" w14:paraId="2F376308" w14:textId="77777777" w:rsidTr="0006662A">
              <w:trPr>
                <w:trHeight w:val="300"/>
              </w:trPr>
              <w:tc>
                <w:tcPr>
                  <w:tcW w:w="4238" w:type="dxa"/>
                  <w:tcBorders>
                    <w:top w:val="single" w:sz="8" w:space="0" w:color="CCCCCC"/>
                    <w:left w:val="single" w:sz="8" w:space="0" w:color="CCCCCC"/>
                    <w:bottom w:val="single" w:sz="8" w:space="0" w:color="CCCCCC"/>
                    <w:right w:val="single" w:sz="8" w:space="0" w:color="CCCCCC"/>
                  </w:tcBorders>
                  <w:shd w:val="clear" w:color="auto" w:fill="F8F9FA"/>
                  <w:tcMar>
                    <w:top w:w="15" w:type="dxa"/>
                    <w:left w:w="15" w:type="dxa"/>
                    <w:bottom w:w="15" w:type="dxa"/>
                    <w:right w:w="15" w:type="dxa"/>
                  </w:tcMar>
                  <w:vAlign w:val="center"/>
                </w:tcPr>
                <w:p w14:paraId="458A294A" w14:textId="77777777" w:rsidR="00F45867" w:rsidRPr="00B228E0" w:rsidRDefault="00F45867" w:rsidP="00C72E10">
                  <w:pPr>
                    <w:spacing w:line="276" w:lineRule="auto"/>
                    <w:rPr>
                      <w:rFonts w:ascii="Arial" w:hAnsi="Arial" w:cs="Arial"/>
                    </w:rPr>
                  </w:pPr>
                  <w:r w:rsidRPr="00B228E0">
                    <w:rPr>
                      <w:rFonts w:ascii="Arial" w:eastAsia="Arial" w:hAnsi="Arial" w:cs="Arial"/>
                      <w:color w:val="000000" w:themeColor="text1"/>
                    </w:rPr>
                    <w:t>Social Workers (all)</w:t>
                  </w:r>
                </w:p>
              </w:tc>
              <w:tc>
                <w:tcPr>
                  <w:tcW w:w="2996" w:type="dxa"/>
                  <w:tcBorders>
                    <w:top w:val="single" w:sz="8" w:space="0" w:color="CCCCCC"/>
                    <w:left w:val="single" w:sz="8" w:space="0" w:color="CCCCCC"/>
                    <w:bottom w:val="single" w:sz="8" w:space="0" w:color="CCCCCC"/>
                    <w:right w:val="single" w:sz="8" w:space="0" w:color="CCCCCC"/>
                  </w:tcBorders>
                  <w:shd w:val="clear" w:color="auto" w:fill="F8F9FA"/>
                  <w:tcMar>
                    <w:top w:w="15" w:type="dxa"/>
                    <w:left w:w="15" w:type="dxa"/>
                    <w:bottom w:w="15" w:type="dxa"/>
                    <w:right w:w="15" w:type="dxa"/>
                  </w:tcMar>
                  <w:vAlign w:val="center"/>
                </w:tcPr>
                <w:p w14:paraId="605EC84F" w14:textId="77777777" w:rsidR="00F45867" w:rsidRPr="00B228E0" w:rsidRDefault="00F45867" w:rsidP="00C72E10">
                  <w:pPr>
                    <w:spacing w:line="276" w:lineRule="auto"/>
                    <w:rPr>
                      <w:rFonts w:ascii="Arial" w:hAnsi="Arial" w:cs="Arial"/>
                    </w:rPr>
                  </w:pPr>
                  <w:r w:rsidRPr="00B228E0">
                    <w:rPr>
                      <w:rFonts w:ascii="Arial" w:eastAsia="Arial" w:hAnsi="Arial" w:cs="Arial"/>
                      <w:color w:val="000000" w:themeColor="text1"/>
                    </w:rPr>
                    <w:t>£645,112.22</w:t>
                  </w:r>
                </w:p>
              </w:tc>
            </w:tr>
            <w:tr w:rsidR="00F45867" w:rsidRPr="00B228E0" w14:paraId="3EE7A2C2" w14:textId="77777777" w:rsidTr="0006662A">
              <w:trPr>
                <w:trHeight w:val="300"/>
              </w:trPr>
              <w:tc>
                <w:tcPr>
                  <w:tcW w:w="4238" w:type="dxa"/>
                  <w:tcBorders>
                    <w:top w:val="single" w:sz="8" w:space="0" w:color="CCCCCC"/>
                    <w:left w:val="single" w:sz="8" w:space="0" w:color="CCCCCC"/>
                    <w:bottom w:val="single" w:sz="8" w:space="0" w:color="CCCCCC"/>
                    <w:right w:val="single" w:sz="8" w:space="0" w:color="CCCCCC"/>
                  </w:tcBorders>
                  <w:shd w:val="clear" w:color="auto" w:fill="F8F9FA"/>
                  <w:tcMar>
                    <w:top w:w="15" w:type="dxa"/>
                    <w:left w:w="15" w:type="dxa"/>
                    <w:bottom w:w="15" w:type="dxa"/>
                    <w:right w:w="15" w:type="dxa"/>
                  </w:tcMar>
                  <w:vAlign w:val="center"/>
                </w:tcPr>
                <w:p w14:paraId="7ADEE5B2" w14:textId="77777777" w:rsidR="00F45867" w:rsidRPr="00B228E0" w:rsidRDefault="00F45867" w:rsidP="00C72E10">
                  <w:pPr>
                    <w:spacing w:line="276" w:lineRule="auto"/>
                    <w:rPr>
                      <w:rFonts w:ascii="Arial" w:hAnsi="Arial" w:cs="Arial"/>
                    </w:rPr>
                  </w:pPr>
                  <w:r w:rsidRPr="00B228E0">
                    <w:rPr>
                      <w:rFonts w:ascii="Arial" w:eastAsia="Arial" w:hAnsi="Arial" w:cs="Arial"/>
                      <w:color w:val="000000" w:themeColor="text1"/>
                    </w:rPr>
                    <w:t>Senior Practitioners (all)</w:t>
                  </w:r>
                </w:p>
              </w:tc>
              <w:tc>
                <w:tcPr>
                  <w:tcW w:w="2996" w:type="dxa"/>
                  <w:tcBorders>
                    <w:top w:val="single" w:sz="8" w:space="0" w:color="CCCCCC"/>
                    <w:left w:val="single" w:sz="8" w:space="0" w:color="CCCCCC"/>
                    <w:bottom w:val="single" w:sz="8" w:space="0" w:color="CCCCCC"/>
                    <w:right w:val="single" w:sz="8" w:space="0" w:color="CCCCCC"/>
                  </w:tcBorders>
                  <w:shd w:val="clear" w:color="auto" w:fill="F8F9FA"/>
                  <w:tcMar>
                    <w:top w:w="15" w:type="dxa"/>
                    <w:left w:w="15" w:type="dxa"/>
                    <w:bottom w:w="15" w:type="dxa"/>
                    <w:right w:w="15" w:type="dxa"/>
                  </w:tcMar>
                  <w:vAlign w:val="center"/>
                </w:tcPr>
                <w:p w14:paraId="541EDBEB" w14:textId="77777777" w:rsidR="00F45867" w:rsidRPr="00B228E0" w:rsidRDefault="00F45867" w:rsidP="00C72E10">
                  <w:pPr>
                    <w:spacing w:line="276" w:lineRule="auto"/>
                    <w:rPr>
                      <w:rFonts w:ascii="Arial" w:hAnsi="Arial" w:cs="Arial"/>
                    </w:rPr>
                  </w:pPr>
                  <w:r w:rsidRPr="00B228E0">
                    <w:rPr>
                      <w:rFonts w:ascii="Arial" w:eastAsia="Arial" w:hAnsi="Arial" w:cs="Arial"/>
                      <w:color w:val="000000" w:themeColor="text1"/>
                    </w:rPr>
                    <w:t>£178,320.94</w:t>
                  </w:r>
                </w:p>
              </w:tc>
            </w:tr>
            <w:tr w:rsidR="00F45867" w:rsidRPr="00B228E0" w14:paraId="0A82338D" w14:textId="77777777" w:rsidTr="0006662A">
              <w:trPr>
                <w:trHeight w:val="300"/>
              </w:trPr>
              <w:tc>
                <w:tcPr>
                  <w:tcW w:w="4238" w:type="dxa"/>
                  <w:tcBorders>
                    <w:top w:val="single" w:sz="8" w:space="0" w:color="CCCCCC"/>
                    <w:left w:val="single" w:sz="8" w:space="0" w:color="CCCCCC"/>
                    <w:bottom w:val="single" w:sz="8" w:space="0" w:color="CCCCCC"/>
                    <w:right w:val="single" w:sz="8" w:space="0" w:color="CCCCCC"/>
                  </w:tcBorders>
                  <w:shd w:val="clear" w:color="auto" w:fill="F8F9FA"/>
                  <w:tcMar>
                    <w:top w:w="15" w:type="dxa"/>
                    <w:left w:w="15" w:type="dxa"/>
                    <w:bottom w:w="15" w:type="dxa"/>
                    <w:right w:w="15" w:type="dxa"/>
                  </w:tcMar>
                  <w:vAlign w:val="center"/>
                </w:tcPr>
                <w:p w14:paraId="575BC4E4" w14:textId="77777777" w:rsidR="00F45867" w:rsidRPr="00B228E0" w:rsidRDefault="00F45867" w:rsidP="00C72E10">
                  <w:pPr>
                    <w:spacing w:line="276" w:lineRule="auto"/>
                    <w:rPr>
                      <w:rFonts w:ascii="Arial" w:hAnsi="Arial" w:cs="Arial"/>
                    </w:rPr>
                  </w:pPr>
                  <w:r w:rsidRPr="00B228E0">
                    <w:rPr>
                      <w:rFonts w:ascii="Arial" w:eastAsia="Arial" w:hAnsi="Arial" w:cs="Arial"/>
                      <w:color w:val="000000" w:themeColor="text1"/>
                    </w:rPr>
                    <w:t>Approved Social Workers (all)</w:t>
                  </w:r>
                </w:p>
              </w:tc>
              <w:tc>
                <w:tcPr>
                  <w:tcW w:w="2996" w:type="dxa"/>
                  <w:tcBorders>
                    <w:top w:val="single" w:sz="8" w:space="0" w:color="CCCCCC"/>
                    <w:left w:val="single" w:sz="8" w:space="0" w:color="CCCCCC"/>
                    <w:bottom w:val="single" w:sz="8" w:space="0" w:color="CCCCCC"/>
                    <w:right w:val="single" w:sz="8" w:space="0" w:color="CCCCCC"/>
                  </w:tcBorders>
                  <w:shd w:val="clear" w:color="auto" w:fill="F8F9FA"/>
                  <w:tcMar>
                    <w:top w:w="15" w:type="dxa"/>
                    <w:left w:w="15" w:type="dxa"/>
                    <w:bottom w:w="15" w:type="dxa"/>
                    <w:right w:w="15" w:type="dxa"/>
                  </w:tcMar>
                  <w:vAlign w:val="center"/>
                </w:tcPr>
                <w:p w14:paraId="769D458D" w14:textId="77777777" w:rsidR="00F45867" w:rsidRPr="00B228E0" w:rsidRDefault="00F45867" w:rsidP="00C72E10">
                  <w:pPr>
                    <w:spacing w:line="276" w:lineRule="auto"/>
                    <w:rPr>
                      <w:rFonts w:ascii="Arial" w:hAnsi="Arial" w:cs="Arial"/>
                    </w:rPr>
                  </w:pPr>
                  <w:r w:rsidRPr="00B228E0">
                    <w:rPr>
                      <w:rFonts w:ascii="Arial" w:eastAsia="Arial" w:hAnsi="Arial" w:cs="Arial"/>
                      <w:color w:val="000000" w:themeColor="text1"/>
                    </w:rPr>
                    <w:t>£258,204.61</w:t>
                  </w:r>
                </w:p>
              </w:tc>
            </w:tr>
          </w:tbl>
          <w:p w14:paraId="40006F7B" w14:textId="77777777" w:rsidR="00F45867" w:rsidRPr="00B228E0" w:rsidRDefault="00F45867" w:rsidP="00C72E10">
            <w:pPr>
              <w:spacing w:line="276" w:lineRule="auto"/>
              <w:rPr>
                <w:rFonts w:ascii="Arial" w:hAnsi="Arial" w:cs="Arial"/>
              </w:rPr>
            </w:pPr>
            <w:r w:rsidRPr="00B228E0">
              <w:rPr>
                <w:rFonts w:ascii="Arial" w:eastAsia="Arial" w:hAnsi="Arial" w:cs="Arial"/>
              </w:rPr>
              <w:t xml:space="preserve"> Exemption applied in part. </w:t>
            </w:r>
          </w:p>
          <w:p w14:paraId="6BC1918E" w14:textId="77777777" w:rsidR="00F45867" w:rsidRPr="00B228E0" w:rsidRDefault="00F45867" w:rsidP="00C72E10">
            <w:pPr>
              <w:spacing w:line="276" w:lineRule="auto"/>
              <w:rPr>
                <w:rFonts w:ascii="Arial" w:hAnsi="Arial" w:cs="Arial"/>
              </w:rPr>
            </w:pPr>
            <w:r w:rsidRPr="00B228E0">
              <w:rPr>
                <w:rFonts w:ascii="Arial" w:eastAsia="Arial" w:hAnsi="Arial" w:cs="Arial"/>
              </w:rPr>
              <w:t>Exemption under section: 40 – Personal Information.</w:t>
            </w:r>
          </w:p>
          <w:p w14:paraId="7BF9E68C" w14:textId="77777777" w:rsidR="00F45867" w:rsidRPr="00B228E0" w:rsidRDefault="00F45867" w:rsidP="00C72E10">
            <w:pPr>
              <w:spacing w:line="276" w:lineRule="auto"/>
              <w:rPr>
                <w:rFonts w:ascii="Arial" w:hAnsi="Arial" w:cs="Arial"/>
              </w:rPr>
            </w:pPr>
            <w:r w:rsidRPr="00B228E0">
              <w:rPr>
                <w:rFonts w:ascii="Arial" w:eastAsia="Arial" w:hAnsi="Arial" w:cs="Arial"/>
              </w:rPr>
              <w:t>Information the exemption applied to: Personal Information (if data is personal data about a 3</w:t>
            </w:r>
            <w:r w:rsidRPr="00B228E0">
              <w:rPr>
                <w:rFonts w:ascii="Arial" w:eastAsia="Arial" w:hAnsi="Arial" w:cs="Arial"/>
                <w:vertAlign w:val="superscript"/>
              </w:rPr>
              <w:t>rd</w:t>
            </w:r>
            <w:r w:rsidRPr="00B228E0">
              <w:rPr>
                <w:rFonts w:ascii="Arial" w:eastAsia="Arial" w:hAnsi="Arial" w:cs="Arial"/>
              </w:rPr>
              <w:t xml:space="preserve"> party), in relation to Question 3 (in part.)</w:t>
            </w:r>
          </w:p>
          <w:p w14:paraId="3D0E93B4" w14:textId="77777777" w:rsidR="00F45867" w:rsidRPr="00B228E0" w:rsidRDefault="00F45867" w:rsidP="00C72E10">
            <w:pPr>
              <w:spacing w:line="276" w:lineRule="auto"/>
              <w:rPr>
                <w:rFonts w:ascii="Arial" w:hAnsi="Arial" w:cs="Arial"/>
              </w:rPr>
            </w:pPr>
            <w:r w:rsidRPr="00B228E0">
              <w:rPr>
                <w:rFonts w:ascii="Arial" w:eastAsia="Arial" w:hAnsi="Arial" w:cs="Arial"/>
              </w:rPr>
              <w:t>Reason for applying the exemption: The number of employees within these roles being so low that disclosure of the requested job roles and expenditure information could enable individual members of staff to be identified, either on its own or when combined with other information which may already be available. This would breach the Data Protection Act 2018.</w:t>
            </w:r>
          </w:p>
          <w:p w14:paraId="3F7096C8" w14:textId="05F0D49A" w:rsidR="00F45867" w:rsidRPr="00B228E0" w:rsidRDefault="00F45867" w:rsidP="00C72E10">
            <w:pPr>
              <w:spacing w:line="276" w:lineRule="auto"/>
              <w:rPr>
                <w:rFonts w:ascii="Arial" w:hAnsi="Arial" w:cs="Arial"/>
              </w:rPr>
            </w:pPr>
            <w:r w:rsidRPr="00B228E0">
              <w:rPr>
                <w:rFonts w:ascii="Arial" w:eastAsia="Arial" w:hAnsi="Arial" w:cs="Arial"/>
              </w:rPr>
              <w:t>Public Interest Test: This exemption is not subject to a Public Interest Test.</w:t>
            </w:r>
          </w:p>
          <w:p w14:paraId="5D554F98" w14:textId="77777777" w:rsidR="00F45867" w:rsidRPr="00B228E0" w:rsidRDefault="00F45867" w:rsidP="00C72E10">
            <w:pPr>
              <w:spacing w:line="276" w:lineRule="auto"/>
              <w:rPr>
                <w:rFonts w:ascii="Arial" w:hAnsi="Arial" w:cs="Arial"/>
              </w:rPr>
            </w:pPr>
            <w:r w:rsidRPr="00B228E0">
              <w:rPr>
                <w:rFonts w:ascii="Arial" w:eastAsia="Arial" w:hAnsi="Arial" w:cs="Arial"/>
                <w:b/>
                <w:bCs/>
              </w:rPr>
              <w:t xml:space="preserve">4. The names of the recruitment/staffing agencies used to supply this agency staff during this period, if held. </w:t>
            </w:r>
          </w:p>
          <w:p w14:paraId="2CDB6B5D" w14:textId="77777777" w:rsidR="00F45867" w:rsidRPr="00B228E0" w:rsidRDefault="00F45867" w:rsidP="00C72E10">
            <w:pPr>
              <w:spacing w:line="276" w:lineRule="auto"/>
              <w:rPr>
                <w:rFonts w:ascii="Arial" w:hAnsi="Arial" w:cs="Arial"/>
              </w:rPr>
            </w:pPr>
            <w:r w:rsidRPr="00B228E0">
              <w:rPr>
                <w:rFonts w:ascii="Arial" w:eastAsia="Arial" w:hAnsi="Arial" w:cs="Arial"/>
              </w:rPr>
              <w:t>Exemption applied:</w:t>
            </w:r>
          </w:p>
          <w:p w14:paraId="78B28CE6" w14:textId="55FECC68" w:rsidR="00F45867" w:rsidRPr="00B228E0" w:rsidRDefault="00F45867" w:rsidP="004B1CD8">
            <w:pPr>
              <w:pStyle w:val="ListParagraph"/>
              <w:numPr>
                <w:ilvl w:val="1"/>
                <w:numId w:val="16"/>
              </w:numPr>
              <w:spacing w:after="0" w:line="276" w:lineRule="auto"/>
              <w:ind w:left="1352"/>
              <w:rPr>
                <w:rFonts w:ascii="Arial" w:eastAsia="Arial" w:hAnsi="Arial" w:cs="Arial"/>
              </w:rPr>
            </w:pPr>
            <w:r w:rsidRPr="00B228E0">
              <w:rPr>
                <w:rFonts w:ascii="Arial" w:eastAsia="Arial" w:hAnsi="Arial" w:cs="Arial"/>
              </w:rPr>
              <w:t>Exemption under section: 43(2) – Commercial Interests</w:t>
            </w:r>
          </w:p>
          <w:p w14:paraId="74D443A5" w14:textId="77777777" w:rsidR="00F45867" w:rsidRPr="00B228E0" w:rsidRDefault="00F45867" w:rsidP="00C72E10">
            <w:pPr>
              <w:spacing w:line="276" w:lineRule="auto"/>
              <w:rPr>
                <w:rFonts w:ascii="Arial" w:hAnsi="Arial" w:cs="Arial"/>
              </w:rPr>
            </w:pPr>
            <w:r w:rsidRPr="00B228E0">
              <w:rPr>
                <w:rFonts w:ascii="Arial" w:eastAsia="Arial" w:hAnsi="Arial" w:cs="Arial"/>
              </w:rPr>
              <w:t>Information the exemption applied to: Question 4 - The names of the recruitment/staffing agencies used to supply this agency staff.</w:t>
            </w:r>
          </w:p>
          <w:p w14:paraId="0E3406F5" w14:textId="77777777" w:rsidR="00F45867" w:rsidRPr="00B228E0" w:rsidRDefault="00F45867" w:rsidP="00C72E10">
            <w:pPr>
              <w:spacing w:line="276" w:lineRule="auto"/>
              <w:rPr>
                <w:rFonts w:ascii="Arial" w:hAnsi="Arial" w:cs="Arial"/>
              </w:rPr>
            </w:pPr>
            <w:r w:rsidRPr="00B228E0">
              <w:rPr>
                <w:rFonts w:ascii="Arial" w:eastAsia="Arial" w:hAnsi="Arial" w:cs="Arial"/>
              </w:rPr>
              <w:t xml:space="preserve">Reason for applying the exemption: </w:t>
            </w:r>
          </w:p>
          <w:p w14:paraId="7CFB9BC6" w14:textId="77777777" w:rsidR="00F45867" w:rsidRPr="00B228E0" w:rsidRDefault="00F45867" w:rsidP="00C72E10">
            <w:pPr>
              <w:spacing w:line="276" w:lineRule="auto"/>
              <w:rPr>
                <w:rFonts w:ascii="Arial" w:hAnsi="Arial" w:cs="Arial"/>
              </w:rPr>
            </w:pPr>
            <w:r w:rsidRPr="00B228E0">
              <w:rPr>
                <w:rFonts w:ascii="Arial" w:eastAsia="Arial" w:hAnsi="Arial" w:cs="Arial"/>
              </w:rPr>
              <w:t>Harm/Prejudice Argument</w:t>
            </w:r>
          </w:p>
          <w:p w14:paraId="5B93F2AA" w14:textId="77777777" w:rsidR="00F45867" w:rsidRPr="00B228E0" w:rsidRDefault="00F45867" w:rsidP="00C72E10">
            <w:pPr>
              <w:spacing w:line="276" w:lineRule="auto"/>
              <w:rPr>
                <w:rFonts w:ascii="Arial" w:hAnsi="Arial" w:cs="Arial"/>
              </w:rPr>
            </w:pPr>
            <w:r w:rsidRPr="00B228E0">
              <w:rPr>
                <w:rFonts w:ascii="Arial" w:eastAsia="Arial" w:hAnsi="Arial" w:cs="Arial"/>
              </w:rPr>
              <w:t>The Council considers that disclosure of the names of recruitment agencies used to supply temporary and agency social workers would be likely to prejudice both the commercial interests of those agencies and the Council.</w:t>
            </w:r>
          </w:p>
          <w:p w14:paraId="55D147C9" w14:textId="77777777" w:rsidR="00F45867" w:rsidRPr="00B228E0" w:rsidRDefault="00F45867" w:rsidP="00C72E10">
            <w:pPr>
              <w:spacing w:line="276" w:lineRule="auto"/>
              <w:rPr>
                <w:rFonts w:ascii="Arial" w:hAnsi="Arial" w:cs="Arial"/>
              </w:rPr>
            </w:pPr>
            <w:r w:rsidRPr="00B228E0">
              <w:rPr>
                <w:rFonts w:ascii="Arial" w:eastAsia="Arial" w:hAnsi="Arial" w:cs="Arial"/>
              </w:rPr>
              <w:t xml:space="preserve">The recruitment sector is highly competitive. Disclosure would reveal information about agencies currently supplying social work staff to the Council and could provide competitors with valuable commercial intelligence regarding market position, client </w:t>
            </w:r>
            <w:r w:rsidRPr="00B228E0">
              <w:rPr>
                <w:rFonts w:ascii="Arial" w:eastAsia="Arial" w:hAnsi="Arial" w:cs="Arial"/>
              </w:rPr>
              <w:lastRenderedPageBreak/>
              <w:t>relationships and staffing arrangements. Competitors could use this information to target existing supplier relationships and gain a commercial advantage during future tendering exercises.</w:t>
            </w:r>
          </w:p>
          <w:p w14:paraId="58BBD6AA" w14:textId="77777777" w:rsidR="00F45867" w:rsidRPr="00B228E0" w:rsidRDefault="00F45867" w:rsidP="00C72E10">
            <w:pPr>
              <w:spacing w:line="276" w:lineRule="auto"/>
              <w:rPr>
                <w:rFonts w:ascii="Arial" w:hAnsi="Arial" w:cs="Arial"/>
              </w:rPr>
            </w:pPr>
            <w:r w:rsidRPr="00B228E0">
              <w:rPr>
                <w:rFonts w:ascii="Arial" w:eastAsia="Arial" w:hAnsi="Arial" w:cs="Arial"/>
              </w:rPr>
              <w:t>In addition, disclosure could prejudice the Council's ability to secure the most competitive terms from suppliers in future by undermining existing commercial relationships and affecting future negotiations with staffing providers.</w:t>
            </w:r>
          </w:p>
          <w:p w14:paraId="39272022" w14:textId="77777777" w:rsidR="00F45867" w:rsidRPr="00B228E0" w:rsidRDefault="00F45867" w:rsidP="00C72E10">
            <w:pPr>
              <w:spacing w:line="276" w:lineRule="auto"/>
              <w:rPr>
                <w:rFonts w:ascii="Arial" w:hAnsi="Arial" w:cs="Arial"/>
              </w:rPr>
            </w:pPr>
            <w:r w:rsidRPr="00B228E0">
              <w:rPr>
                <w:rFonts w:ascii="Arial" w:eastAsia="Arial" w:hAnsi="Arial" w:cs="Arial"/>
              </w:rPr>
              <w:t>Public Interest Test: Factors favouring disclosure</w:t>
            </w:r>
          </w:p>
          <w:p w14:paraId="2D08932B" w14:textId="77777777" w:rsidR="00F45867" w:rsidRPr="00B228E0" w:rsidRDefault="00F45867" w:rsidP="004B1CD8">
            <w:pPr>
              <w:pStyle w:val="ListParagraph"/>
              <w:numPr>
                <w:ilvl w:val="0"/>
                <w:numId w:val="15"/>
              </w:numPr>
              <w:tabs>
                <w:tab w:val="left" w:pos="0"/>
                <w:tab w:val="left" w:pos="720"/>
              </w:tabs>
              <w:spacing w:line="276" w:lineRule="auto"/>
              <w:rPr>
                <w:rFonts w:ascii="Arial" w:eastAsia="Arial" w:hAnsi="Arial" w:cs="Arial"/>
              </w:rPr>
            </w:pPr>
            <w:r w:rsidRPr="00B228E0">
              <w:rPr>
                <w:rFonts w:ascii="Arial" w:eastAsia="Arial" w:hAnsi="Arial" w:cs="Arial"/>
              </w:rPr>
              <w:t>Promotes transparency and accountability in relation to the expenditure of public funds.</w:t>
            </w:r>
          </w:p>
          <w:p w14:paraId="3D0291CB" w14:textId="77777777" w:rsidR="00F45867" w:rsidRPr="00B228E0" w:rsidRDefault="00F45867" w:rsidP="004B1CD8">
            <w:pPr>
              <w:pStyle w:val="ListParagraph"/>
              <w:numPr>
                <w:ilvl w:val="0"/>
                <w:numId w:val="15"/>
              </w:numPr>
              <w:tabs>
                <w:tab w:val="left" w:pos="0"/>
                <w:tab w:val="left" w:pos="720"/>
              </w:tabs>
              <w:spacing w:line="276" w:lineRule="auto"/>
              <w:rPr>
                <w:rFonts w:ascii="Arial" w:eastAsia="Arial" w:hAnsi="Arial" w:cs="Arial"/>
              </w:rPr>
            </w:pPr>
            <w:r w:rsidRPr="00B228E0">
              <w:rPr>
                <w:rFonts w:ascii="Arial" w:eastAsia="Arial" w:hAnsi="Arial" w:cs="Arial"/>
              </w:rPr>
              <w:t>Enables the public to understand how the Council sources temporary social work staff.</w:t>
            </w:r>
          </w:p>
          <w:p w14:paraId="269FE2ED" w14:textId="77777777" w:rsidR="00F45867" w:rsidRPr="00B228E0" w:rsidRDefault="00F45867" w:rsidP="004B1CD8">
            <w:pPr>
              <w:pStyle w:val="ListParagraph"/>
              <w:numPr>
                <w:ilvl w:val="0"/>
                <w:numId w:val="15"/>
              </w:numPr>
              <w:tabs>
                <w:tab w:val="left" w:pos="0"/>
                <w:tab w:val="left" w:pos="720"/>
              </w:tabs>
              <w:spacing w:line="276" w:lineRule="auto"/>
              <w:rPr>
                <w:rFonts w:ascii="Arial" w:eastAsia="Arial" w:hAnsi="Arial" w:cs="Arial"/>
              </w:rPr>
            </w:pPr>
            <w:r w:rsidRPr="00B228E0">
              <w:rPr>
                <w:rFonts w:ascii="Arial" w:eastAsia="Arial" w:hAnsi="Arial" w:cs="Arial"/>
              </w:rPr>
              <w:t>Increases public confidence in the Council's procurement and commissioning arrangements.</w:t>
            </w:r>
          </w:p>
          <w:p w14:paraId="5ED17131" w14:textId="77777777" w:rsidR="00F45867" w:rsidRPr="00B228E0" w:rsidRDefault="00F45867" w:rsidP="004B1CD8">
            <w:pPr>
              <w:pStyle w:val="ListParagraph"/>
              <w:numPr>
                <w:ilvl w:val="0"/>
                <w:numId w:val="15"/>
              </w:numPr>
              <w:tabs>
                <w:tab w:val="left" w:pos="0"/>
                <w:tab w:val="left" w:pos="720"/>
              </w:tabs>
              <w:spacing w:line="276" w:lineRule="auto"/>
              <w:rPr>
                <w:rFonts w:ascii="Arial" w:eastAsia="Arial" w:hAnsi="Arial" w:cs="Arial"/>
              </w:rPr>
            </w:pPr>
            <w:r w:rsidRPr="00B228E0">
              <w:rPr>
                <w:rFonts w:ascii="Arial" w:eastAsia="Arial" w:hAnsi="Arial" w:cs="Arial"/>
              </w:rPr>
              <w:t>Allows scrutiny of the Council's use of agency workers and associated suppliers.</w:t>
            </w:r>
          </w:p>
          <w:p w14:paraId="23F04F80" w14:textId="77777777" w:rsidR="00F45867" w:rsidRPr="00B228E0" w:rsidRDefault="00F45867" w:rsidP="00C72E10">
            <w:pPr>
              <w:spacing w:line="276" w:lineRule="auto"/>
              <w:rPr>
                <w:rFonts w:ascii="Arial" w:hAnsi="Arial" w:cs="Arial"/>
              </w:rPr>
            </w:pPr>
            <w:r w:rsidRPr="00B228E0">
              <w:rPr>
                <w:rFonts w:ascii="Arial" w:eastAsia="Arial" w:hAnsi="Arial" w:cs="Arial"/>
              </w:rPr>
              <w:t>Factors favouring maintaining the exemption</w:t>
            </w:r>
          </w:p>
          <w:p w14:paraId="5526AE27" w14:textId="77777777" w:rsidR="00F45867" w:rsidRPr="00B228E0" w:rsidRDefault="00F45867" w:rsidP="004B1CD8">
            <w:pPr>
              <w:pStyle w:val="ListParagraph"/>
              <w:numPr>
                <w:ilvl w:val="0"/>
                <w:numId w:val="14"/>
              </w:numPr>
              <w:tabs>
                <w:tab w:val="left" w:pos="0"/>
                <w:tab w:val="left" w:pos="720"/>
              </w:tabs>
              <w:spacing w:line="276" w:lineRule="auto"/>
              <w:rPr>
                <w:rFonts w:ascii="Arial" w:eastAsia="Arial" w:hAnsi="Arial" w:cs="Arial"/>
              </w:rPr>
            </w:pPr>
            <w:r w:rsidRPr="00B228E0">
              <w:rPr>
                <w:rFonts w:ascii="Arial" w:eastAsia="Arial" w:hAnsi="Arial" w:cs="Arial"/>
              </w:rPr>
              <w:t>Disclosure would be likely to prejudice the commercial interests of recruitment agencies operating in a competitive marketplace.</w:t>
            </w:r>
          </w:p>
          <w:p w14:paraId="47F3E10A" w14:textId="77777777" w:rsidR="00F45867" w:rsidRPr="00B228E0" w:rsidRDefault="00F45867" w:rsidP="004B1CD8">
            <w:pPr>
              <w:pStyle w:val="ListParagraph"/>
              <w:numPr>
                <w:ilvl w:val="0"/>
                <w:numId w:val="14"/>
              </w:numPr>
              <w:tabs>
                <w:tab w:val="left" w:pos="0"/>
                <w:tab w:val="left" w:pos="720"/>
              </w:tabs>
              <w:spacing w:line="276" w:lineRule="auto"/>
              <w:rPr>
                <w:rFonts w:ascii="Arial" w:eastAsia="Arial" w:hAnsi="Arial" w:cs="Arial"/>
              </w:rPr>
            </w:pPr>
            <w:r w:rsidRPr="00B228E0">
              <w:rPr>
                <w:rFonts w:ascii="Arial" w:eastAsia="Arial" w:hAnsi="Arial" w:cs="Arial"/>
              </w:rPr>
              <w:t>Disclosure could provide competitors with commercially valuable information regarding supplier relationships and market share.</w:t>
            </w:r>
          </w:p>
          <w:p w14:paraId="720D126C" w14:textId="77777777" w:rsidR="00F45867" w:rsidRPr="00B228E0" w:rsidRDefault="00F45867" w:rsidP="004B1CD8">
            <w:pPr>
              <w:pStyle w:val="ListParagraph"/>
              <w:numPr>
                <w:ilvl w:val="0"/>
                <w:numId w:val="14"/>
              </w:numPr>
              <w:tabs>
                <w:tab w:val="left" w:pos="0"/>
                <w:tab w:val="left" w:pos="720"/>
              </w:tabs>
              <w:spacing w:line="276" w:lineRule="auto"/>
              <w:rPr>
                <w:rFonts w:ascii="Arial" w:eastAsia="Arial" w:hAnsi="Arial" w:cs="Arial"/>
              </w:rPr>
            </w:pPr>
            <w:r w:rsidRPr="00B228E0">
              <w:rPr>
                <w:rFonts w:ascii="Arial" w:eastAsia="Arial" w:hAnsi="Arial" w:cs="Arial"/>
              </w:rPr>
              <w:t>The Council may be placed at a disadvantage during future procurement exercises and commercial negotiations.</w:t>
            </w:r>
          </w:p>
          <w:p w14:paraId="7A88B89C" w14:textId="77777777" w:rsidR="00F45867" w:rsidRPr="00B228E0" w:rsidRDefault="00F45867" w:rsidP="004B1CD8">
            <w:pPr>
              <w:pStyle w:val="ListParagraph"/>
              <w:numPr>
                <w:ilvl w:val="0"/>
                <w:numId w:val="14"/>
              </w:numPr>
              <w:tabs>
                <w:tab w:val="left" w:pos="0"/>
                <w:tab w:val="left" w:pos="720"/>
              </w:tabs>
              <w:spacing w:line="276" w:lineRule="auto"/>
              <w:rPr>
                <w:rFonts w:ascii="Arial" w:eastAsia="Arial" w:hAnsi="Arial" w:cs="Arial"/>
              </w:rPr>
            </w:pPr>
            <w:r w:rsidRPr="00B228E0">
              <w:rPr>
                <w:rFonts w:ascii="Arial" w:eastAsia="Arial" w:hAnsi="Arial" w:cs="Arial"/>
              </w:rPr>
              <w:t>There is a public interest in protecting the Council's ability to obtain best value for money from suppliers and maintain effective commercial relationships.</w:t>
            </w:r>
          </w:p>
          <w:p w14:paraId="6A1F30C8" w14:textId="77777777" w:rsidR="00F45867" w:rsidRPr="00B228E0" w:rsidRDefault="00F45867" w:rsidP="00C72E10">
            <w:pPr>
              <w:spacing w:line="276" w:lineRule="auto"/>
              <w:rPr>
                <w:rFonts w:ascii="Arial" w:hAnsi="Arial" w:cs="Arial"/>
              </w:rPr>
            </w:pPr>
            <w:r w:rsidRPr="00B228E0">
              <w:rPr>
                <w:rFonts w:ascii="Arial" w:eastAsia="Arial" w:hAnsi="Arial" w:cs="Arial"/>
              </w:rPr>
              <w:t>Whilst the Council recognises the significant public interest in transparency surrounding the expenditure of public money, it considers that, in this case, the public interest in protecting the commercial interests of both the Council and its suppliers outweighs the public interest in disclosure. Disclosure would be likely to prejudice ongoing and future commercial arrangements without significantly enhancing public understanding of how public funds are spent, particularly where overall expenditure information is being disclosed.</w:t>
            </w:r>
          </w:p>
        </w:tc>
      </w:tr>
    </w:tbl>
    <w:p w14:paraId="7EC3C86D" w14:textId="77777777" w:rsidR="00F45867" w:rsidRPr="00B228E0" w:rsidRDefault="00F45867" w:rsidP="00F45867">
      <w:pPr>
        <w:spacing w:line="276" w:lineRule="auto"/>
        <w:rPr>
          <w:rFonts w:ascii="Arial" w:eastAsia="Arial" w:hAnsi="Arial" w:cs="Arial"/>
        </w:rPr>
      </w:pPr>
      <w:r w:rsidRPr="00B228E0">
        <w:rPr>
          <w:rFonts w:ascii="Arial" w:eastAsia="Arial" w:hAnsi="Arial" w:cs="Arial"/>
        </w:rPr>
        <w:lastRenderedPageBreak/>
        <w:t xml:space="preserve"> </w:t>
      </w:r>
    </w:p>
    <w:p w14:paraId="675AF5C3" w14:textId="77777777" w:rsidR="0006662A" w:rsidRDefault="0006662A">
      <w:pPr>
        <w:rPr>
          <w:rFonts w:ascii="Arial" w:hAnsi="Arial" w:cs="Arial"/>
        </w:rPr>
      </w:pPr>
      <w:r>
        <w:rPr>
          <w:rFonts w:ascii="Arial" w:hAnsi="Arial" w:cs="Arial"/>
        </w:rPr>
        <w:br w:type="page"/>
      </w:r>
    </w:p>
    <w:p w14:paraId="545E6222" w14:textId="0318BEC3" w:rsidR="00F45867" w:rsidRPr="00B228E0" w:rsidRDefault="00F45867" w:rsidP="00F45867">
      <w:pPr>
        <w:rPr>
          <w:rFonts w:ascii="Arial" w:hAnsi="Arial" w:cs="Arial"/>
        </w:rPr>
      </w:pPr>
      <w:r w:rsidRPr="00B228E0">
        <w:rPr>
          <w:rFonts w:ascii="Arial" w:hAnsi="Arial" w:cs="Arial"/>
        </w:rPr>
        <w:lastRenderedPageBreak/>
        <w:t>HAV-FOI-980931</w:t>
      </w:r>
    </w:p>
    <w:tbl>
      <w:tblPr>
        <w:tblW w:w="5000" w:type="pct"/>
        <w:tblInd w:w="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15"/>
        <w:gridCol w:w="7291"/>
      </w:tblGrid>
      <w:tr w:rsidR="00F45867" w:rsidRPr="00B228E0" w14:paraId="32585EF2" w14:textId="77777777" w:rsidTr="00A03C25">
        <w:trPr>
          <w:trHeight w:val="308"/>
        </w:trPr>
        <w:tc>
          <w:tcPr>
            <w:tcW w:w="952"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3E792A2" w14:textId="77777777" w:rsidR="00F45867" w:rsidRPr="00B228E0" w:rsidRDefault="00F45867" w:rsidP="00C72E10">
            <w:pPr>
              <w:rPr>
                <w:rFonts w:ascii="Arial" w:hAnsi="Arial" w:cs="Arial"/>
              </w:rPr>
            </w:pPr>
            <w:r w:rsidRPr="00B228E0">
              <w:rPr>
                <w:rFonts w:ascii="Arial" w:hAnsi="Arial" w:cs="Arial"/>
                <w:b/>
                <w:bCs/>
              </w:rPr>
              <w:t>Information</w:t>
            </w:r>
          </w:p>
        </w:tc>
        <w:tc>
          <w:tcPr>
            <w:tcW w:w="404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5F13A5A" w14:textId="77777777" w:rsidR="00F45867" w:rsidRPr="00B228E0" w:rsidRDefault="00F45867" w:rsidP="00650123">
            <w:pPr>
              <w:spacing w:after="120"/>
              <w:rPr>
                <w:rFonts w:ascii="Arial" w:hAnsi="Arial" w:cs="Arial"/>
              </w:rPr>
            </w:pPr>
            <w:r w:rsidRPr="00B228E0">
              <w:rPr>
                <w:rFonts w:ascii="Arial" w:hAnsi="Arial" w:cs="Arial"/>
              </w:rPr>
              <w:t>I am writing to make a request under the Freedom of Information Act 2000.</w:t>
            </w:r>
            <w:r w:rsidRPr="00B228E0">
              <w:rPr>
                <w:rFonts w:ascii="Arial" w:hAnsi="Arial" w:cs="Arial"/>
              </w:rPr>
              <w:br/>
            </w:r>
            <w:r w:rsidRPr="00B228E0">
              <w:rPr>
                <w:rFonts w:ascii="Arial" w:hAnsi="Arial" w:cs="Arial"/>
              </w:rPr>
              <w:br/>
              <w:t>I would like to request the following information relating to bus lane and bus gate enforcement within the area covered by your authority:</w:t>
            </w:r>
          </w:p>
        </w:tc>
      </w:tr>
      <w:tr w:rsidR="00F45867" w:rsidRPr="00B228E0" w14:paraId="52553453" w14:textId="77777777" w:rsidTr="00A03C25">
        <w:trPr>
          <w:trHeight w:val="308"/>
        </w:trPr>
        <w:tc>
          <w:tcPr>
            <w:tcW w:w="95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33F3200" w14:textId="77777777" w:rsidR="00F45867" w:rsidRPr="00B228E0" w:rsidRDefault="00F45867" w:rsidP="00C72E10">
            <w:pPr>
              <w:rPr>
                <w:rFonts w:ascii="Arial" w:hAnsi="Arial" w:cs="Arial"/>
              </w:rPr>
            </w:pPr>
            <w:r w:rsidRPr="00B228E0">
              <w:rPr>
                <w:rFonts w:ascii="Arial" w:hAnsi="Arial" w:cs="Arial"/>
                <w:b/>
                <w:bCs/>
              </w:rPr>
              <w:t>Question 1</w:t>
            </w:r>
          </w:p>
        </w:tc>
        <w:tc>
          <w:tcPr>
            <w:tcW w:w="4048" w:type="pct"/>
            <w:tcBorders>
              <w:top w:val="nil"/>
              <w:left w:val="nil"/>
              <w:bottom w:val="single" w:sz="8" w:space="0" w:color="auto"/>
              <w:right w:val="single" w:sz="8" w:space="0" w:color="auto"/>
            </w:tcBorders>
            <w:tcMar>
              <w:top w:w="0" w:type="dxa"/>
              <w:left w:w="108" w:type="dxa"/>
              <w:bottom w:w="0" w:type="dxa"/>
              <w:right w:w="108" w:type="dxa"/>
            </w:tcMar>
            <w:hideMark/>
          </w:tcPr>
          <w:p w14:paraId="2A6DD370" w14:textId="4CCC1F87" w:rsidR="00F45867" w:rsidRPr="00B228E0" w:rsidRDefault="00F45867" w:rsidP="00650123">
            <w:pPr>
              <w:spacing w:after="120"/>
              <w:rPr>
                <w:rFonts w:ascii="Arial" w:hAnsi="Arial" w:cs="Arial"/>
              </w:rPr>
            </w:pPr>
            <w:r w:rsidRPr="00B228E0">
              <w:rPr>
                <w:rFonts w:ascii="Arial" w:hAnsi="Arial" w:cs="Arial"/>
                <w:b/>
                <w:bCs/>
              </w:rPr>
              <w:t> </w:t>
            </w:r>
            <w:r w:rsidRPr="00B228E0">
              <w:rPr>
                <w:rFonts w:ascii="Arial" w:hAnsi="Arial" w:cs="Arial"/>
              </w:rPr>
              <w:t>1. Total number of Penalty Charge Notices (PCNs) issued for:</w:t>
            </w:r>
            <w:r w:rsidRPr="00B228E0">
              <w:rPr>
                <w:rFonts w:ascii="Arial" w:hAnsi="Arial" w:cs="Arial"/>
              </w:rPr>
              <w:br/>
            </w:r>
            <w:r w:rsidRPr="00B228E0">
              <w:rPr>
                <w:rFonts w:ascii="Arial" w:hAnsi="Arial" w:cs="Arial"/>
              </w:rPr>
              <w:br/>
              <w:t>Bus lane contraventions</w:t>
            </w:r>
            <w:r w:rsidRPr="00B228E0">
              <w:rPr>
                <w:rFonts w:ascii="Arial" w:hAnsi="Arial" w:cs="Arial"/>
              </w:rPr>
              <w:br/>
              <w:t>Bus gate contraventions</w:t>
            </w:r>
          </w:p>
        </w:tc>
      </w:tr>
      <w:tr w:rsidR="00F45867" w:rsidRPr="00B228E0" w14:paraId="65A0BFBC" w14:textId="77777777" w:rsidTr="00A03C25">
        <w:trPr>
          <w:trHeight w:val="295"/>
        </w:trPr>
        <w:tc>
          <w:tcPr>
            <w:tcW w:w="95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9C52D52" w14:textId="77777777" w:rsidR="00F45867" w:rsidRPr="00B228E0" w:rsidRDefault="00F45867" w:rsidP="00C72E10">
            <w:pPr>
              <w:rPr>
                <w:rFonts w:ascii="Arial" w:hAnsi="Arial" w:cs="Arial"/>
              </w:rPr>
            </w:pPr>
            <w:r w:rsidRPr="00B228E0">
              <w:rPr>
                <w:rFonts w:ascii="Arial" w:hAnsi="Arial" w:cs="Arial"/>
                <w:b/>
                <w:bCs/>
              </w:rPr>
              <w:t>Response</w:t>
            </w:r>
          </w:p>
        </w:tc>
        <w:tc>
          <w:tcPr>
            <w:tcW w:w="4048" w:type="pct"/>
            <w:tcBorders>
              <w:top w:val="nil"/>
              <w:left w:val="nil"/>
              <w:bottom w:val="single" w:sz="8" w:space="0" w:color="auto"/>
              <w:right w:val="single" w:sz="8" w:space="0" w:color="auto"/>
            </w:tcBorders>
            <w:tcMar>
              <w:top w:w="0" w:type="dxa"/>
              <w:left w:w="108" w:type="dxa"/>
              <w:bottom w:w="0" w:type="dxa"/>
              <w:right w:w="108" w:type="dxa"/>
            </w:tcMar>
            <w:hideMark/>
          </w:tcPr>
          <w:p w14:paraId="0C685C1D" w14:textId="77777777" w:rsidR="00F45867" w:rsidRPr="00B228E0" w:rsidRDefault="00F45867" w:rsidP="00C72E10">
            <w:pPr>
              <w:rPr>
                <w:rFonts w:ascii="Arial" w:hAnsi="Arial" w:cs="Arial"/>
              </w:rPr>
            </w:pPr>
            <w:r w:rsidRPr="00B228E0">
              <w:rPr>
                <w:rFonts w:ascii="Arial" w:hAnsi="Arial" w:cs="Arial"/>
              </w:rPr>
              <w:t>Bus lane = 2,831</w:t>
            </w:r>
          </w:p>
          <w:p w14:paraId="1AA2764A" w14:textId="77777777" w:rsidR="00F45867" w:rsidRPr="00B228E0" w:rsidRDefault="00F45867" w:rsidP="00C72E10">
            <w:pPr>
              <w:rPr>
                <w:rFonts w:ascii="Arial" w:hAnsi="Arial" w:cs="Arial"/>
              </w:rPr>
            </w:pPr>
            <w:r w:rsidRPr="00B228E0">
              <w:rPr>
                <w:rFonts w:ascii="Arial" w:hAnsi="Arial" w:cs="Arial"/>
              </w:rPr>
              <w:t>Bus gate = 2,447</w:t>
            </w:r>
          </w:p>
        </w:tc>
      </w:tr>
      <w:tr w:rsidR="00F45867" w:rsidRPr="00B228E0" w14:paraId="6EAE24A8" w14:textId="77777777" w:rsidTr="00A03C25">
        <w:trPr>
          <w:trHeight w:val="295"/>
        </w:trPr>
        <w:tc>
          <w:tcPr>
            <w:tcW w:w="95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2E87ABE" w14:textId="77777777" w:rsidR="00F45867" w:rsidRPr="00B228E0" w:rsidRDefault="00F45867" w:rsidP="00C72E10">
            <w:pPr>
              <w:rPr>
                <w:rFonts w:ascii="Arial" w:hAnsi="Arial" w:cs="Arial"/>
              </w:rPr>
            </w:pPr>
            <w:r w:rsidRPr="00B228E0">
              <w:rPr>
                <w:rFonts w:ascii="Arial" w:hAnsi="Arial" w:cs="Arial"/>
                <w:b/>
                <w:bCs/>
              </w:rPr>
              <w:t>Question 2</w:t>
            </w:r>
          </w:p>
        </w:tc>
        <w:tc>
          <w:tcPr>
            <w:tcW w:w="4048" w:type="pct"/>
            <w:tcBorders>
              <w:top w:val="nil"/>
              <w:left w:val="nil"/>
              <w:bottom w:val="single" w:sz="8" w:space="0" w:color="auto"/>
              <w:right w:val="single" w:sz="8" w:space="0" w:color="auto"/>
            </w:tcBorders>
            <w:tcMar>
              <w:top w:w="0" w:type="dxa"/>
              <w:left w:w="108" w:type="dxa"/>
              <w:bottom w:w="0" w:type="dxa"/>
              <w:right w:w="108" w:type="dxa"/>
            </w:tcMar>
            <w:hideMark/>
          </w:tcPr>
          <w:p w14:paraId="0BB9B700" w14:textId="77777777" w:rsidR="00F45867" w:rsidRPr="00B228E0" w:rsidRDefault="00F45867" w:rsidP="00C72E10">
            <w:pPr>
              <w:rPr>
                <w:rFonts w:ascii="Arial" w:hAnsi="Arial" w:cs="Arial"/>
              </w:rPr>
            </w:pPr>
            <w:r w:rsidRPr="00B228E0">
              <w:rPr>
                <w:rFonts w:ascii="Arial" w:hAnsi="Arial" w:cs="Arial"/>
              </w:rPr>
              <w:t>2. A monthly breakdown of PCNs issued for each of the above categories, covering the period from 1st January 2026 to 30th June 2026. </w:t>
            </w:r>
          </w:p>
        </w:tc>
      </w:tr>
      <w:tr w:rsidR="00F45867" w:rsidRPr="00B228E0" w14:paraId="6E2D644A" w14:textId="77777777" w:rsidTr="00A03C25">
        <w:trPr>
          <w:trHeight w:val="295"/>
        </w:trPr>
        <w:tc>
          <w:tcPr>
            <w:tcW w:w="95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9C140EF" w14:textId="77777777" w:rsidR="00F45867" w:rsidRPr="00B228E0" w:rsidRDefault="00F45867" w:rsidP="00C72E10">
            <w:pPr>
              <w:rPr>
                <w:rFonts w:ascii="Arial" w:hAnsi="Arial" w:cs="Arial"/>
              </w:rPr>
            </w:pPr>
            <w:r w:rsidRPr="00B228E0">
              <w:rPr>
                <w:rFonts w:ascii="Arial" w:hAnsi="Arial" w:cs="Arial"/>
                <w:b/>
                <w:bCs/>
              </w:rPr>
              <w:t>Response</w:t>
            </w:r>
          </w:p>
        </w:tc>
        <w:tc>
          <w:tcPr>
            <w:tcW w:w="4048" w:type="pct"/>
            <w:tcBorders>
              <w:top w:val="nil"/>
              <w:left w:val="nil"/>
              <w:bottom w:val="single" w:sz="8" w:space="0" w:color="auto"/>
              <w:right w:val="single" w:sz="8" w:space="0" w:color="auto"/>
            </w:tcBorders>
            <w:tcMar>
              <w:top w:w="0" w:type="dxa"/>
              <w:left w:w="108" w:type="dxa"/>
              <w:bottom w:w="0" w:type="dxa"/>
              <w:right w:w="108" w:type="dxa"/>
            </w:tcMar>
            <w:hideMark/>
          </w:tcPr>
          <w:p w14:paraId="75E4ED0F" w14:textId="77777777" w:rsidR="00F45867" w:rsidRPr="00B228E0" w:rsidRDefault="00F45867" w:rsidP="00C72E10">
            <w:pPr>
              <w:rPr>
                <w:rFonts w:ascii="Arial" w:hAnsi="Arial" w:cs="Arial"/>
              </w:rPr>
            </w:pPr>
            <w:r w:rsidRPr="00B228E0">
              <w:rPr>
                <w:rFonts w:ascii="Arial" w:hAnsi="Arial" w:cs="Arial"/>
              </w:rPr>
              <w:t>BUS GATE  </w:t>
            </w:r>
          </w:p>
          <w:p w14:paraId="6A67494A" w14:textId="77777777" w:rsidR="00F45867" w:rsidRPr="00B228E0" w:rsidRDefault="00F45867" w:rsidP="00C72E10">
            <w:pPr>
              <w:rPr>
                <w:rFonts w:ascii="Arial" w:hAnsi="Arial" w:cs="Arial"/>
              </w:rPr>
            </w:pPr>
            <w:r w:rsidRPr="00B228E0">
              <w:rPr>
                <w:rFonts w:ascii="Arial" w:hAnsi="Arial" w:cs="Arial"/>
              </w:rPr>
              <w:t>Jan</w:t>
            </w:r>
            <w:r w:rsidRPr="00B228E0">
              <w:rPr>
                <w:rFonts w:ascii="Arial" w:hAnsi="Arial" w:cs="Arial"/>
              </w:rPr>
              <w:t> </w:t>
            </w:r>
            <w:r w:rsidRPr="00B228E0">
              <w:rPr>
                <w:rFonts w:ascii="Arial" w:hAnsi="Arial" w:cs="Arial"/>
              </w:rPr>
              <w:t> </w:t>
            </w:r>
            <w:r w:rsidRPr="00B228E0">
              <w:rPr>
                <w:rFonts w:ascii="Arial" w:hAnsi="Arial" w:cs="Arial"/>
              </w:rPr>
              <w:t> </w:t>
            </w:r>
            <w:r w:rsidRPr="00B228E0">
              <w:rPr>
                <w:rFonts w:ascii="Arial" w:hAnsi="Arial" w:cs="Arial"/>
              </w:rPr>
              <w:t>397  </w:t>
            </w:r>
          </w:p>
          <w:p w14:paraId="17738B01" w14:textId="77777777" w:rsidR="00F45867" w:rsidRPr="00B228E0" w:rsidRDefault="00F45867" w:rsidP="00C72E10">
            <w:pPr>
              <w:rPr>
                <w:rFonts w:ascii="Arial" w:hAnsi="Arial" w:cs="Arial"/>
              </w:rPr>
            </w:pPr>
            <w:r w:rsidRPr="00B228E0">
              <w:rPr>
                <w:rFonts w:ascii="Arial" w:hAnsi="Arial" w:cs="Arial"/>
              </w:rPr>
              <w:t>Feb</w:t>
            </w:r>
            <w:r w:rsidRPr="00B228E0">
              <w:rPr>
                <w:rFonts w:ascii="Arial" w:hAnsi="Arial" w:cs="Arial"/>
              </w:rPr>
              <w:t> </w:t>
            </w:r>
            <w:r w:rsidRPr="00B228E0">
              <w:rPr>
                <w:rFonts w:ascii="Arial" w:hAnsi="Arial" w:cs="Arial"/>
              </w:rPr>
              <w:t> </w:t>
            </w:r>
            <w:r w:rsidRPr="00B228E0">
              <w:rPr>
                <w:rFonts w:ascii="Arial" w:hAnsi="Arial" w:cs="Arial"/>
              </w:rPr>
              <w:t> </w:t>
            </w:r>
            <w:r w:rsidRPr="00B228E0">
              <w:rPr>
                <w:rFonts w:ascii="Arial" w:hAnsi="Arial" w:cs="Arial"/>
              </w:rPr>
              <w:t>168</w:t>
            </w:r>
          </w:p>
          <w:p w14:paraId="46A86726" w14:textId="77777777" w:rsidR="00F45867" w:rsidRPr="00B228E0" w:rsidRDefault="00F45867" w:rsidP="00C72E10">
            <w:pPr>
              <w:rPr>
                <w:rFonts w:ascii="Arial" w:hAnsi="Arial" w:cs="Arial"/>
              </w:rPr>
            </w:pPr>
            <w:r w:rsidRPr="00B228E0">
              <w:rPr>
                <w:rFonts w:ascii="Arial" w:hAnsi="Arial" w:cs="Arial"/>
              </w:rPr>
              <w:t>Mar</w:t>
            </w:r>
            <w:r w:rsidRPr="00B228E0">
              <w:rPr>
                <w:rFonts w:ascii="Arial" w:hAnsi="Arial" w:cs="Arial"/>
              </w:rPr>
              <w:t> </w:t>
            </w:r>
            <w:r w:rsidRPr="00B228E0">
              <w:rPr>
                <w:rFonts w:ascii="Arial" w:hAnsi="Arial" w:cs="Arial"/>
              </w:rPr>
              <w:t> </w:t>
            </w:r>
            <w:r w:rsidRPr="00B228E0">
              <w:rPr>
                <w:rFonts w:ascii="Arial" w:hAnsi="Arial" w:cs="Arial"/>
              </w:rPr>
              <w:t> </w:t>
            </w:r>
            <w:r w:rsidRPr="00B228E0">
              <w:rPr>
                <w:rFonts w:ascii="Arial" w:hAnsi="Arial" w:cs="Arial"/>
              </w:rPr>
              <w:t>346</w:t>
            </w:r>
          </w:p>
          <w:p w14:paraId="458A0913" w14:textId="77777777" w:rsidR="00F45867" w:rsidRPr="00B228E0" w:rsidRDefault="00F45867" w:rsidP="00C72E10">
            <w:pPr>
              <w:rPr>
                <w:rFonts w:ascii="Arial" w:hAnsi="Arial" w:cs="Arial"/>
              </w:rPr>
            </w:pPr>
            <w:r w:rsidRPr="00B228E0">
              <w:rPr>
                <w:rFonts w:ascii="Arial" w:hAnsi="Arial" w:cs="Arial"/>
              </w:rPr>
              <w:t>Apr</w:t>
            </w:r>
            <w:r w:rsidRPr="00B228E0">
              <w:rPr>
                <w:rFonts w:ascii="Arial" w:hAnsi="Arial" w:cs="Arial"/>
              </w:rPr>
              <w:t> </w:t>
            </w:r>
            <w:r w:rsidRPr="00B228E0">
              <w:rPr>
                <w:rFonts w:ascii="Arial" w:hAnsi="Arial" w:cs="Arial"/>
              </w:rPr>
              <w:t> </w:t>
            </w:r>
            <w:r w:rsidRPr="00B228E0">
              <w:rPr>
                <w:rFonts w:ascii="Arial" w:hAnsi="Arial" w:cs="Arial"/>
              </w:rPr>
              <w:t> </w:t>
            </w:r>
            <w:r w:rsidRPr="00B228E0">
              <w:rPr>
                <w:rFonts w:ascii="Arial" w:hAnsi="Arial" w:cs="Arial"/>
              </w:rPr>
              <w:t>810</w:t>
            </w:r>
          </w:p>
          <w:p w14:paraId="5B8B09CC" w14:textId="77777777" w:rsidR="00F45867" w:rsidRPr="00B228E0" w:rsidRDefault="00F45867" w:rsidP="00C72E10">
            <w:pPr>
              <w:rPr>
                <w:rFonts w:ascii="Arial" w:hAnsi="Arial" w:cs="Arial"/>
              </w:rPr>
            </w:pPr>
            <w:r w:rsidRPr="00B228E0">
              <w:rPr>
                <w:rFonts w:ascii="Arial" w:hAnsi="Arial" w:cs="Arial"/>
              </w:rPr>
              <w:t>May</w:t>
            </w:r>
            <w:r w:rsidRPr="00B228E0">
              <w:rPr>
                <w:rFonts w:ascii="Arial" w:hAnsi="Arial" w:cs="Arial"/>
              </w:rPr>
              <w:t> </w:t>
            </w:r>
            <w:r w:rsidRPr="00B228E0">
              <w:rPr>
                <w:rFonts w:ascii="Arial" w:hAnsi="Arial" w:cs="Arial"/>
              </w:rPr>
              <w:t> </w:t>
            </w:r>
            <w:r w:rsidRPr="00B228E0">
              <w:rPr>
                <w:rFonts w:ascii="Arial" w:hAnsi="Arial" w:cs="Arial"/>
              </w:rPr>
              <w:t> </w:t>
            </w:r>
            <w:r w:rsidRPr="00B228E0">
              <w:rPr>
                <w:rFonts w:ascii="Arial" w:hAnsi="Arial" w:cs="Arial"/>
              </w:rPr>
              <w:t>565</w:t>
            </w:r>
          </w:p>
          <w:p w14:paraId="0003C688" w14:textId="77777777" w:rsidR="00F45867" w:rsidRPr="00B228E0" w:rsidRDefault="00F45867" w:rsidP="00C72E10">
            <w:pPr>
              <w:rPr>
                <w:rFonts w:ascii="Arial" w:hAnsi="Arial" w:cs="Arial"/>
              </w:rPr>
            </w:pPr>
            <w:r w:rsidRPr="00B228E0">
              <w:rPr>
                <w:rFonts w:ascii="Arial" w:hAnsi="Arial" w:cs="Arial"/>
              </w:rPr>
              <w:t>Jun</w:t>
            </w:r>
            <w:r w:rsidRPr="00B228E0">
              <w:rPr>
                <w:rFonts w:ascii="Arial" w:hAnsi="Arial" w:cs="Arial"/>
              </w:rPr>
              <w:t> </w:t>
            </w:r>
            <w:r w:rsidRPr="00B228E0">
              <w:rPr>
                <w:rFonts w:ascii="Arial" w:hAnsi="Arial" w:cs="Arial"/>
              </w:rPr>
              <w:t> </w:t>
            </w:r>
            <w:r w:rsidRPr="00B228E0">
              <w:rPr>
                <w:rFonts w:ascii="Arial" w:hAnsi="Arial" w:cs="Arial"/>
              </w:rPr>
              <w:t> </w:t>
            </w:r>
            <w:r w:rsidRPr="00B228E0">
              <w:rPr>
                <w:rFonts w:ascii="Arial" w:hAnsi="Arial" w:cs="Arial"/>
              </w:rPr>
              <w:t>754</w:t>
            </w:r>
          </w:p>
          <w:p w14:paraId="2BE406B4" w14:textId="77777777" w:rsidR="00F45867" w:rsidRPr="00B228E0" w:rsidRDefault="00F45867" w:rsidP="00C72E10">
            <w:pPr>
              <w:rPr>
                <w:rFonts w:ascii="Arial" w:hAnsi="Arial" w:cs="Arial"/>
              </w:rPr>
            </w:pPr>
            <w:r w:rsidRPr="00B228E0">
              <w:rPr>
                <w:rFonts w:ascii="Arial" w:hAnsi="Arial" w:cs="Arial"/>
              </w:rPr>
              <w:t> </w:t>
            </w:r>
          </w:p>
          <w:p w14:paraId="65E2032D" w14:textId="77777777" w:rsidR="00F45867" w:rsidRPr="00B228E0" w:rsidRDefault="00F45867" w:rsidP="00C72E10">
            <w:pPr>
              <w:rPr>
                <w:rFonts w:ascii="Arial" w:hAnsi="Arial" w:cs="Arial"/>
              </w:rPr>
            </w:pPr>
            <w:r w:rsidRPr="00B228E0">
              <w:rPr>
                <w:rFonts w:ascii="Arial" w:hAnsi="Arial" w:cs="Arial"/>
              </w:rPr>
              <w:t>BUS LANE </w:t>
            </w:r>
          </w:p>
          <w:p w14:paraId="2AA0D092" w14:textId="77777777" w:rsidR="00F45867" w:rsidRPr="00B228E0" w:rsidRDefault="00F45867" w:rsidP="00C72E10">
            <w:pPr>
              <w:rPr>
                <w:rFonts w:ascii="Arial" w:hAnsi="Arial" w:cs="Arial"/>
              </w:rPr>
            </w:pPr>
            <w:r w:rsidRPr="00B228E0">
              <w:rPr>
                <w:rFonts w:ascii="Arial" w:hAnsi="Arial" w:cs="Arial"/>
              </w:rPr>
              <w:t>Jan</w:t>
            </w:r>
            <w:r w:rsidRPr="00B228E0">
              <w:rPr>
                <w:rFonts w:ascii="Arial" w:hAnsi="Arial" w:cs="Arial"/>
              </w:rPr>
              <w:t> </w:t>
            </w:r>
            <w:r w:rsidRPr="00B228E0">
              <w:rPr>
                <w:rFonts w:ascii="Arial" w:hAnsi="Arial" w:cs="Arial"/>
              </w:rPr>
              <w:t> </w:t>
            </w:r>
            <w:r w:rsidRPr="00B228E0">
              <w:rPr>
                <w:rFonts w:ascii="Arial" w:hAnsi="Arial" w:cs="Arial"/>
              </w:rPr>
              <w:t> </w:t>
            </w:r>
            <w:r w:rsidRPr="00B228E0">
              <w:rPr>
                <w:rFonts w:ascii="Arial" w:hAnsi="Arial" w:cs="Arial"/>
              </w:rPr>
              <w:t>188</w:t>
            </w:r>
          </w:p>
          <w:p w14:paraId="766E2C87" w14:textId="77777777" w:rsidR="00F45867" w:rsidRPr="00B228E0" w:rsidRDefault="00F45867" w:rsidP="00C72E10">
            <w:pPr>
              <w:rPr>
                <w:rFonts w:ascii="Arial" w:hAnsi="Arial" w:cs="Arial"/>
              </w:rPr>
            </w:pPr>
            <w:r w:rsidRPr="00B228E0">
              <w:rPr>
                <w:rFonts w:ascii="Arial" w:hAnsi="Arial" w:cs="Arial"/>
              </w:rPr>
              <w:t>Feb</w:t>
            </w:r>
            <w:r w:rsidRPr="00B228E0">
              <w:rPr>
                <w:rFonts w:ascii="Arial" w:hAnsi="Arial" w:cs="Arial"/>
              </w:rPr>
              <w:t> </w:t>
            </w:r>
            <w:r w:rsidRPr="00B228E0">
              <w:rPr>
                <w:rFonts w:ascii="Arial" w:hAnsi="Arial" w:cs="Arial"/>
              </w:rPr>
              <w:t> </w:t>
            </w:r>
            <w:r w:rsidRPr="00B228E0">
              <w:rPr>
                <w:rFonts w:ascii="Arial" w:hAnsi="Arial" w:cs="Arial"/>
              </w:rPr>
              <w:t> </w:t>
            </w:r>
            <w:r w:rsidRPr="00B228E0">
              <w:rPr>
                <w:rFonts w:ascii="Arial" w:hAnsi="Arial" w:cs="Arial"/>
              </w:rPr>
              <w:t>379</w:t>
            </w:r>
          </w:p>
          <w:p w14:paraId="7BAF3FC9" w14:textId="77777777" w:rsidR="00F45867" w:rsidRPr="00B228E0" w:rsidRDefault="00F45867" w:rsidP="00C72E10">
            <w:pPr>
              <w:rPr>
                <w:rFonts w:ascii="Arial" w:hAnsi="Arial" w:cs="Arial"/>
              </w:rPr>
            </w:pPr>
            <w:r w:rsidRPr="00B228E0">
              <w:rPr>
                <w:rFonts w:ascii="Arial" w:hAnsi="Arial" w:cs="Arial"/>
              </w:rPr>
              <w:t>Mar</w:t>
            </w:r>
            <w:r w:rsidRPr="00B228E0">
              <w:rPr>
                <w:rFonts w:ascii="Arial" w:hAnsi="Arial" w:cs="Arial"/>
              </w:rPr>
              <w:t> </w:t>
            </w:r>
            <w:r w:rsidRPr="00B228E0">
              <w:rPr>
                <w:rFonts w:ascii="Arial" w:hAnsi="Arial" w:cs="Arial"/>
              </w:rPr>
              <w:t> </w:t>
            </w:r>
            <w:r w:rsidRPr="00B228E0">
              <w:rPr>
                <w:rFonts w:ascii="Arial" w:hAnsi="Arial" w:cs="Arial"/>
              </w:rPr>
              <w:t> </w:t>
            </w:r>
            <w:r w:rsidRPr="00B228E0">
              <w:rPr>
                <w:rFonts w:ascii="Arial" w:hAnsi="Arial" w:cs="Arial"/>
              </w:rPr>
              <w:t>373</w:t>
            </w:r>
          </w:p>
          <w:p w14:paraId="0D2EEEE5" w14:textId="77777777" w:rsidR="00F45867" w:rsidRPr="00B228E0" w:rsidRDefault="00F45867" w:rsidP="00C72E10">
            <w:pPr>
              <w:rPr>
                <w:rFonts w:ascii="Arial" w:hAnsi="Arial" w:cs="Arial"/>
              </w:rPr>
            </w:pPr>
            <w:r w:rsidRPr="00B228E0">
              <w:rPr>
                <w:rFonts w:ascii="Arial" w:hAnsi="Arial" w:cs="Arial"/>
              </w:rPr>
              <w:t>Apr</w:t>
            </w:r>
            <w:r w:rsidRPr="00B228E0">
              <w:rPr>
                <w:rFonts w:ascii="Arial" w:hAnsi="Arial" w:cs="Arial"/>
              </w:rPr>
              <w:t> </w:t>
            </w:r>
            <w:r w:rsidRPr="00B228E0">
              <w:rPr>
                <w:rFonts w:ascii="Arial" w:hAnsi="Arial" w:cs="Arial"/>
              </w:rPr>
              <w:t> </w:t>
            </w:r>
            <w:r w:rsidRPr="00B228E0">
              <w:rPr>
                <w:rFonts w:ascii="Arial" w:hAnsi="Arial" w:cs="Arial"/>
              </w:rPr>
              <w:t> </w:t>
            </w:r>
            <w:r w:rsidRPr="00B228E0">
              <w:rPr>
                <w:rFonts w:ascii="Arial" w:hAnsi="Arial" w:cs="Arial"/>
              </w:rPr>
              <w:t>389</w:t>
            </w:r>
          </w:p>
          <w:p w14:paraId="5C8F77D2" w14:textId="77777777" w:rsidR="00F45867" w:rsidRPr="00B228E0" w:rsidRDefault="00F45867" w:rsidP="00C72E10">
            <w:pPr>
              <w:rPr>
                <w:rFonts w:ascii="Arial" w:hAnsi="Arial" w:cs="Arial"/>
              </w:rPr>
            </w:pPr>
            <w:r w:rsidRPr="00B228E0">
              <w:rPr>
                <w:rFonts w:ascii="Arial" w:hAnsi="Arial" w:cs="Arial"/>
              </w:rPr>
              <w:t>May</w:t>
            </w:r>
            <w:r w:rsidRPr="00B228E0">
              <w:rPr>
                <w:rFonts w:ascii="Arial" w:hAnsi="Arial" w:cs="Arial"/>
              </w:rPr>
              <w:t> </w:t>
            </w:r>
            <w:r w:rsidRPr="00B228E0">
              <w:rPr>
                <w:rFonts w:ascii="Arial" w:hAnsi="Arial" w:cs="Arial"/>
              </w:rPr>
              <w:t> </w:t>
            </w:r>
            <w:r w:rsidRPr="00B228E0">
              <w:rPr>
                <w:rFonts w:ascii="Arial" w:hAnsi="Arial" w:cs="Arial"/>
              </w:rPr>
              <w:t> </w:t>
            </w:r>
            <w:r w:rsidRPr="00B228E0">
              <w:rPr>
                <w:rFonts w:ascii="Arial" w:hAnsi="Arial" w:cs="Arial"/>
              </w:rPr>
              <w:t>448</w:t>
            </w:r>
          </w:p>
          <w:p w14:paraId="06F488B6" w14:textId="77777777" w:rsidR="00F45867" w:rsidRPr="00B228E0" w:rsidRDefault="00F45867" w:rsidP="00C72E10">
            <w:pPr>
              <w:rPr>
                <w:rFonts w:ascii="Arial" w:hAnsi="Arial" w:cs="Arial"/>
              </w:rPr>
            </w:pPr>
            <w:r w:rsidRPr="00B228E0">
              <w:rPr>
                <w:rFonts w:ascii="Arial" w:hAnsi="Arial" w:cs="Arial"/>
              </w:rPr>
              <w:t>Jun</w:t>
            </w:r>
            <w:r w:rsidRPr="00B228E0">
              <w:rPr>
                <w:rFonts w:ascii="Arial" w:hAnsi="Arial" w:cs="Arial"/>
              </w:rPr>
              <w:t> </w:t>
            </w:r>
            <w:r w:rsidRPr="00B228E0">
              <w:rPr>
                <w:rFonts w:ascii="Arial" w:hAnsi="Arial" w:cs="Arial"/>
              </w:rPr>
              <w:t> </w:t>
            </w:r>
            <w:r w:rsidRPr="00B228E0">
              <w:rPr>
                <w:rFonts w:ascii="Arial" w:hAnsi="Arial" w:cs="Arial"/>
              </w:rPr>
              <w:t> </w:t>
            </w:r>
            <w:r w:rsidRPr="00B228E0">
              <w:rPr>
                <w:rFonts w:ascii="Arial" w:hAnsi="Arial" w:cs="Arial"/>
              </w:rPr>
              <w:t>491 </w:t>
            </w:r>
          </w:p>
        </w:tc>
      </w:tr>
      <w:tr w:rsidR="00F45867" w:rsidRPr="00B228E0" w14:paraId="7857EA9B" w14:textId="77777777" w:rsidTr="00A03C25">
        <w:trPr>
          <w:trHeight w:val="295"/>
        </w:trPr>
        <w:tc>
          <w:tcPr>
            <w:tcW w:w="95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E6D513C" w14:textId="77777777" w:rsidR="00F45867" w:rsidRPr="00B228E0" w:rsidRDefault="00F45867" w:rsidP="00C72E10">
            <w:pPr>
              <w:rPr>
                <w:rFonts w:ascii="Arial" w:hAnsi="Arial" w:cs="Arial"/>
              </w:rPr>
            </w:pPr>
            <w:r w:rsidRPr="00B228E0">
              <w:rPr>
                <w:rFonts w:ascii="Arial" w:hAnsi="Arial" w:cs="Arial"/>
                <w:b/>
                <w:bCs/>
              </w:rPr>
              <w:lastRenderedPageBreak/>
              <w:t>Question 3</w:t>
            </w:r>
          </w:p>
        </w:tc>
        <w:tc>
          <w:tcPr>
            <w:tcW w:w="4048" w:type="pct"/>
            <w:tcBorders>
              <w:top w:val="nil"/>
              <w:left w:val="nil"/>
              <w:bottom w:val="single" w:sz="8" w:space="0" w:color="auto"/>
              <w:right w:val="single" w:sz="8" w:space="0" w:color="auto"/>
            </w:tcBorders>
            <w:tcMar>
              <w:top w:w="0" w:type="dxa"/>
              <w:left w:w="108" w:type="dxa"/>
              <w:bottom w:w="0" w:type="dxa"/>
              <w:right w:w="108" w:type="dxa"/>
            </w:tcMar>
            <w:hideMark/>
          </w:tcPr>
          <w:p w14:paraId="22D2496F" w14:textId="77777777" w:rsidR="00F45867" w:rsidRPr="00B228E0" w:rsidRDefault="00F45867" w:rsidP="00C72E10">
            <w:pPr>
              <w:rPr>
                <w:rFonts w:ascii="Arial" w:hAnsi="Arial" w:cs="Arial"/>
              </w:rPr>
            </w:pPr>
            <w:r w:rsidRPr="00B228E0">
              <w:rPr>
                <w:rFonts w:ascii="Arial" w:hAnsi="Arial" w:cs="Arial"/>
              </w:rPr>
              <w:t>3. Total revenue generated from bus lane and bus gate PCNs issued during the same period, broken down by month.</w:t>
            </w:r>
          </w:p>
        </w:tc>
      </w:tr>
      <w:tr w:rsidR="00F45867" w:rsidRPr="00B228E0" w14:paraId="160E57D0" w14:textId="77777777" w:rsidTr="00A03C25">
        <w:trPr>
          <w:trHeight w:val="295"/>
        </w:trPr>
        <w:tc>
          <w:tcPr>
            <w:tcW w:w="95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FD040DB" w14:textId="77777777" w:rsidR="00F45867" w:rsidRPr="00B228E0" w:rsidRDefault="00F45867" w:rsidP="00C72E10">
            <w:pPr>
              <w:rPr>
                <w:rFonts w:ascii="Arial" w:hAnsi="Arial" w:cs="Arial"/>
              </w:rPr>
            </w:pPr>
            <w:r w:rsidRPr="00B228E0">
              <w:rPr>
                <w:rFonts w:ascii="Arial" w:hAnsi="Arial" w:cs="Arial"/>
                <w:b/>
                <w:bCs/>
              </w:rPr>
              <w:t>Response</w:t>
            </w:r>
          </w:p>
        </w:tc>
        <w:tc>
          <w:tcPr>
            <w:tcW w:w="4048" w:type="pct"/>
            <w:tcBorders>
              <w:top w:val="nil"/>
              <w:left w:val="nil"/>
              <w:bottom w:val="single" w:sz="8" w:space="0" w:color="auto"/>
              <w:right w:val="single" w:sz="8" w:space="0" w:color="auto"/>
            </w:tcBorders>
            <w:tcMar>
              <w:top w:w="0" w:type="dxa"/>
              <w:left w:w="108" w:type="dxa"/>
              <w:bottom w:w="0" w:type="dxa"/>
              <w:right w:w="108" w:type="dxa"/>
            </w:tcMar>
            <w:hideMark/>
          </w:tcPr>
          <w:p w14:paraId="5354F7D6" w14:textId="77777777" w:rsidR="00F45867" w:rsidRPr="00B228E0" w:rsidRDefault="00F45867" w:rsidP="00C72E10">
            <w:pPr>
              <w:rPr>
                <w:rFonts w:ascii="Arial" w:hAnsi="Arial" w:cs="Arial"/>
              </w:rPr>
            </w:pPr>
            <w:r w:rsidRPr="00B228E0">
              <w:rPr>
                <w:rFonts w:ascii="Arial" w:hAnsi="Arial" w:cs="Arial"/>
              </w:rPr>
              <w:t>Bus Gate = £159,536.</w:t>
            </w:r>
          </w:p>
          <w:p w14:paraId="7DB4A441" w14:textId="77777777" w:rsidR="00F45867" w:rsidRPr="00B228E0" w:rsidRDefault="00F45867" w:rsidP="00C72E10">
            <w:pPr>
              <w:rPr>
                <w:rFonts w:ascii="Arial" w:hAnsi="Arial" w:cs="Arial"/>
              </w:rPr>
            </w:pPr>
            <w:r w:rsidRPr="00B228E0">
              <w:rPr>
                <w:rFonts w:ascii="Arial" w:hAnsi="Arial" w:cs="Arial"/>
              </w:rPr>
              <w:t>Bus Lane  = £160,532.10</w:t>
            </w:r>
          </w:p>
        </w:tc>
      </w:tr>
      <w:tr w:rsidR="00F45867" w:rsidRPr="00B228E0" w14:paraId="25C296CC" w14:textId="77777777" w:rsidTr="00A03C25">
        <w:trPr>
          <w:trHeight w:val="295"/>
        </w:trPr>
        <w:tc>
          <w:tcPr>
            <w:tcW w:w="95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F4B8654" w14:textId="77777777" w:rsidR="00F45867" w:rsidRPr="00B228E0" w:rsidRDefault="00F45867" w:rsidP="00C72E10">
            <w:pPr>
              <w:rPr>
                <w:rFonts w:ascii="Arial" w:hAnsi="Arial" w:cs="Arial"/>
              </w:rPr>
            </w:pPr>
            <w:r w:rsidRPr="00B228E0">
              <w:rPr>
                <w:rFonts w:ascii="Arial" w:hAnsi="Arial" w:cs="Arial"/>
                <w:b/>
                <w:bCs/>
              </w:rPr>
              <w:t>Question 4</w:t>
            </w:r>
          </w:p>
        </w:tc>
        <w:tc>
          <w:tcPr>
            <w:tcW w:w="4048" w:type="pct"/>
            <w:tcBorders>
              <w:top w:val="nil"/>
              <w:left w:val="nil"/>
              <w:bottom w:val="single" w:sz="8" w:space="0" w:color="auto"/>
              <w:right w:val="single" w:sz="8" w:space="0" w:color="auto"/>
            </w:tcBorders>
            <w:tcMar>
              <w:top w:w="0" w:type="dxa"/>
              <w:left w:w="108" w:type="dxa"/>
              <w:bottom w:w="0" w:type="dxa"/>
              <w:right w:w="108" w:type="dxa"/>
            </w:tcMar>
            <w:hideMark/>
          </w:tcPr>
          <w:p w14:paraId="4F6D0E18" w14:textId="77777777" w:rsidR="00F45867" w:rsidRPr="00B228E0" w:rsidRDefault="00F45867" w:rsidP="00C72E10">
            <w:pPr>
              <w:rPr>
                <w:rFonts w:ascii="Arial" w:hAnsi="Arial" w:cs="Arial"/>
              </w:rPr>
            </w:pPr>
            <w:r w:rsidRPr="00B228E0">
              <w:rPr>
                <w:rFonts w:ascii="Arial" w:hAnsi="Arial" w:cs="Arial"/>
              </w:rPr>
              <w:t>4. Where recorded, the number of bus lane and bus gate PCNs paid at the discounted rate. </w:t>
            </w:r>
          </w:p>
        </w:tc>
      </w:tr>
      <w:tr w:rsidR="00F45867" w:rsidRPr="00B228E0" w14:paraId="65D72C8D" w14:textId="77777777" w:rsidTr="00A03C25">
        <w:trPr>
          <w:trHeight w:val="295"/>
        </w:trPr>
        <w:tc>
          <w:tcPr>
            <w:tcW w:w="95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51FCF0D" w14:textId="77777777" w:rsidR="00F45867" w:rsidRPr="00B228E0" w:rsidRDefault="00F45867" w:rsidP="00C72E10">
            <w:pPr>
              <w:rPr>
                <w:rFonts w:ascii="Arial" w:hAnsi="Arial" w:cs="Arial"/>
              </w:rPr>
            </w:pPr>
            <w:r w:rsidRPr="00B228E0">
              <w:rPr>
                <w:rFonts w:ascii="Arial" w:hAnsi="Arial" w:cs="Arial"/>
                <w:b/>
                <w:bCs/>
              </w:rPr>
              <w:t>Response</w:t>
            </w:r>
          </w:p>
        </w:tc>
        <w:tc>
          <w:tcPr>
            <w:tcW w:w="4048" w:type="pct"/>
            <w:tcBorders>
              <w:top w:val="nil"/>
              <w:left w:val="nil"/>
              <w:bottom w:val="single" w:sz="8" w:space="0" w:color="auto"/>
              <w:right w:val="single" w:sz="8" w:space="0" w:color="auto"/>
            </w:tcBorders>
            <w:tcMar>
              <w:top w:w="0" w:type="dxa"/>
              <w:left w:w="108" w:type="dxa"/>
              <w:bottom w:w="0" w:type="dxa"/>
              <w:right w:w="108" w:type="dxa"/>
            </w:tcMar>
            <w:hideMark/>
          </w:tcPr>
          <w:p w14:paraId="2056EF61" w14:textId="77777777" w:rsidR="00F45867" w:rsidRPr="00B228E0" w:rsidRDefault="00F45867" w:rsidP="00C72E10">
            <w:pPr>
              <w:rPr>
                <w:rFonts w:ascii="Arial" w:hAnsi="Arial" w:cs="Arial"/>
              </w:rPr>
            </w:pPr>
            <w:r w:rsidRPr="00B228E0">
              <w:rPr>
                <w:rFonts w:ascii="Arial" w:hAnsi="Arial" w:cs="Arial"/>
              </w:rPr>
              <w:t>Bus Lane = 1,665</w:t>
            </w:r>
          </w:p>
          <w:p w14:paraId="422A24EB" w14:textId="77777777" w:rsidR="00F45867" w:rsidRPr="00B228E0" w:rsidRDefault="00F45867" w:rsidP="00C72E10">
            <w:pPr>
              <w:rPr>
                <w:rFonts w:ascii="Arial" w:hAnsi="Arial" w:cs="Arial"/>
              </w:rPr>
            </w:pPr>
            <w:r w:rsidRPr="00B228E0">
              <w:rPr>
                <w:rFonts w:ascii="Arial" w:hAnsi="Arial" w:cs="Arial"/>
              </w:rPr>
              <w:t>Bus Gate = 1,705</w:t>
            </w:r>
          </w:p>
        </w:tc>
      </w:tr>
      <w:tr w:rsidR="00F45867" w:rsidRPr="00B228E0" w14:paraId="5F2BD986" w14:textId="77777777" w:rsidTr="00A03C25">
        <w:trPr>
          <w:trHeight w:val="295"/>
        </w:trPr>
        <w:tc>
          <w:tcPr>
            <w:tcW w:w="95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AD50D9E" w14:textId="77777777" w:rsidR="00F45867" w:rsidRPr="00B228E0" w:rsidRDefault="00F45867" w:rsidP="00C72E10">
            <w:pPr>
              <w:rPr>
                <w:rFonts w:ascii="Arial" w:hAnsi="Arial" w:cs="Arial"/>
              </w:rPr>
            </w:pPr>
            <w:r w:rsidRPr="00B228E0">
              <w:rPr>
                <w:rFonts w:ascii="Arial" w:hAnsi="Arial" w:cs="Arial"/>
                <w:b/>
                <w:bCs/>
              </w:rPr>
              <w:t>Question 5</w:t>
            </w:r>
          </w:p>
        </w:tc>
        <w:tc>
          <w:tcPr>
            <w:tcW w:w="4048" w:type="pct"/>
            <w:tcBorders>
              <w:top w:val="nil"/>
              <w:left w:val="nil"/>
              <w:bottom w:val="single" w:sz="8" w:space="0" w:color="auto"/>
              <w:right w:val="single" w:sz="8" w:space="0" w:color="auto"/>
            </w:tcBorders>
            <w:tcMar>
              <w:top w:w="0" w:type="dxa"/>
              <w:left w:w="108" w:type="dxa"/>
              <w:bottom w:w="0" w:type="dxa"/>
              <w:right w:w="108" w:type="dxa"/>
            </w:tcMar>
            <w:hideMark/>
          </w:tcPr>
          <w:p w14:paraId="2A782B8F" w14:textId="77777777" w:rsidR="00F45867" w:rsidRPr="00B228E0" w:rsidRDefault="00F45867" w:rsidP="00C72E10">
            <w:pPr>
              <w:rPr>
                <w:rFonts w:ascii="Arial" w:hAnsi="Arial" w:cs="Arial"/>
              </w:rPr>
            </w:pPr>
            <w:r w:rsidRPr="00B228E0">
              <w:rPr>
                <w:rFonts w:ascii="Arial" w:hAnsi="Arial" w:cs="Arial"/>
              </w:rPr>
              <w:t>5. For the time period above, please provide the following, broken down by month if possible:</w:t>
            </w:r>
            <w:r w:rsidRPr="00B228E0">
              <w:rPr>
                <w:rFonts w:ascii="Arial" w:hAnsi="Arial" w:cs="Arial"/>
              </w:rPr>
              <w:br/>
            </w:r>
            <w:r w:rsidRPr="00B228E0">
              <w:rPr>
                <w:rFonts w:ascii="Arial" w:hAnsi="Arial" w:cs="Arial"/>
              </w:rPr>
              <w:br/>
              <w:t>The total number of appeals received in relation to bus lane and bus gate PCNs</w:t>
            </w:r>
            <w:r w:rsidRPr="00B228E0">
              <w:rPr>
                <w:rFonts w:ascii="Arial" w:hAnsi="Arial" w:cs="Arial"/>
              </w:rPr>
              <w:br/>
            </w:r>
            <w:r w:rsidRPr="00B228E0">
              <w:rPr>
                <w:rFonts w:ascii="Arial" w:hAnsi="Arial" w:cs="Arial"/>
              </w:rPr>
              <w:br/>
              <w:t>The total number of appeals upheld (i.e. where the PCN was cancelled following an appeal</w:t>
            </w:r>
          </w:p>
        </w:tc>
      </w:tr>
      <w:tr w:rsidR="00F45867" w:rsidRPr="00B228E0" w14:paraId="6839D6A2" w14:textId="77777777" w:rsidTr="00A03C25">
        <w:trPr>
          <w:trHeight w:val="295"/>
        </w:trPr>
        <w:tc>
          <w:tcPr>
            <w:tcW w:w="95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044DBF2" w14:textId="77777777" w:rsidR="00F45867" w:rsidRPr="00B228E0" w:rsidRDefault="00F45867" w:rsidP="00C72E10">
            <w:pPr>
              <w:rPr>
                <w:rFonts w:ascii="Arial" w:hAnsi="Arial" w:cs="Arial"/>
              </w:rPr>
            </w:pPr>
            <w:r w:rsidRPr="00B228E0">
              <w:rPr>
                <w:rFonts w:ascii="Arial" w:hAnsi="Arial" w:cs="Arial"/>
                <w:b/>
                <w:bCs/>
              </w:rPr>
              <w:t>Response</w:t>
            </w:r>
          </w:p>
        </w:tc>
        <w:tc>
          <w:tcPr>
            <w:tcW w:w="4048" w:type="pct"/>
            <w:tcBorders>
              <w:top w:val="nil"/>
              <w:left w:val="nil"/>
              <w:bottom w:val="single" w:sz="8" w:space="0" w:color="auto"/>
              <w:right w:val="single" w:sz="8" w:space="0" w:color="auto"/>
            </w:tcBorders>
            <w:tcMar>
              <w:top w:w="0" w:type="dxa"/>
              <w:left w:w="108" w:type="dxa"/>
              <w:bottom w:w="0" w:type="dxa"/>
              <w:right w:w="108" w:type="dxa"/>
            </w:tcMar>
            <w:hideMark/>
          </w:tcPr>
          <w:p w14:paraId="5CB6ACD4" w14:textId="77777777" w:rsidR="00F45867" w:rsidRPr="00B228E0" w:rsidRDefault="00F45867" w:rsidP="00C72E10">
            <w:pPr>
              <w:rPr>
                <w:rFonts w:ascii="Arial" w:hAnsi="Arial" w:cs="Arial"/>
              </w:rPr>
            </w:pPr>
            <w:r w:rsidRPr="00B228E0">
              <w:rPr>
                <w:rFonts w:ascii="Arial" w:hAnsi="Arial" w:cs="Arial"/>
              </w:rPr>
              <w:t>Exceeds limit:</w:t>
            </w:r>
          </w:p>
          <w:p w14:paraId="671119A7" w14:textId="77777777" w:rsidR="00F45867" w:rsidRPr="00B228E0" w:rsidRDefault="00F45867" w:rsidP="00C72E10">
            <w:pPr>
              <w:rPr>
                <w:rFonts w:ascii="Arial" w:hAnsi="Arial" w:cs="Arial"/>
              </w:rPr>
            </w:pPr>
            <w:r w:rsidRPr="00B228E0">
              <w:rPr>
                <w:rFonts w:ascii="Arial" w:hAnsi="Arial" w:cs="Arial"/>
              </w:rPr>
              <w:t xml:space="preserve">Response – In reference to Question 5, the information requested is not readily available as it </w:t>
            </w:r>
            <w:proofErr w:type="spellStart"/>
            <w:r w:rsidRPr="00B228E0">
              <w:rPr>
                <w:rFonts w:ascii="Arial" w:hAnsi="Arial" w:cs="Arial"/>
              </w:rPr>
              <w:t>id</w:t>
            </w:r>
            <w:proofErr w:type="spellEnd"/>
            <w:r w:rsidRPr="00B228E0">
              <w:rPr>
                <w:rFonts w:ascii="Arial" w:hAnsi="Arial" w:cs="Arial"/>
              </w:rPr>
              <w:t xml:space="preserve"> not reported on.  We are unable to identify formal representations made on cases without interrogating each Penalty Charge Notice</w:t>
            </w:r>
          </w:p>
          <w:p w14:paraId="1612174D" w14:textId="77777777" w:rsidR="00F45867" w:rsidRPr="00B228E0" w:rsidRDefault="00F45867" w:rsidP="00C72E10">
            <w:pPr>
              <w:rPr>
                <w:rFonts w:ascii="Arial" w:hAnsi="Arial" w:cs="Arial"/>
              </w:rPr>
            </w:pPr>
            <w:r w:rsidRPr="00B228E0">
              <w:rPr>
                <w:rFonts w:ascii="Arial" w:hAnsi="Arial" w:cs="Arial"/>
              </w:rPr>
              <w:t>It is estimated that checking each of the 2,831cases at five minutes for each case would substantially exceed the cost and time limits set out under section 12 of the Freedom of Information Act 2000.</w:t>
            </w:r>
          </w:p>
          <w:p w14:paraId="4F14B392" w14:textId="77777777" w:rsidR="00F45867" w:rsidRPr="00B228E0" w:rsidRDefault="00F45867" w:rsidP="00C72E10">
            <w:pPr>
              <w:rPr>
                <w:rFonts w:ascii="Arial" w:hAnsi="Arial" w:cs="Arial"/>
              </w:rPr>
            </w:pPr>
            <w:r w:rsidRPr="00B228E0">
              <w:rPr>
                <w:rFonts w:ascii="Arial" w:hAnsi="Arial" w:cs="Arial"/>
              </w:rPr>
              <w:t>Under Section 12 (1) of the Act, the Council is not obliged to comply with a request for information, where it is estimated that the cost of complying with that request would exceed the ‘appropriate costs limit’. The Freedom of Information (Fees and Appropriate Limit) Regulations 2004 currently sets this limit at £450. These estimated costs are calculated at a rate of £25 per person per hour and amount to 18 hours work.  </w:t>
            </w:r>
          </w:p>
        </w:tc>
      </w:tr>
      <w:tr w:rsidR="00F45867" w:rsidRPr="00B228E0" w14:paraId="68CB9529" w14:textId="77777777" w:rsidTr="00A03C25">
        <w:trPr>
          <w:trHeight w:val="295"/>
        </w:trPr>
        <w:tc>
          <w:tcPr>
            <w:tcW w:w="95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EBE297" w14:textId="77777777" w:rsidR="00F45867" w:rsidRPr="00B228E0" w:rsidRDefault="00F45867" w:rsidP="00C72E10">
            <w:pPr>
              <w:rPr>
                <w:rFonts w:ascii="Arial" w:hAnsi="Arial" w:cs="Arial"/>
              </w:rPr>
            </w:pPr>
            <w:r w:rsidRPr="00B228E0">
              <w:rPr>
                <w:rFonts w:ascii="Arial" w:hAnsi="Arial" w:cs="Arial"/>
                <w:b/>
                <w:bCs/>
              </w:rPr>
              <w:t>Question 6</w:t>
            </w:r>
          </w:p>
        </w:tc>
        <w:tc>
          <w:tcPr>
            <w:tcW w:w="4048" w:type="pct"/>
            <w:tcBorders>
              <w:top w:val="nil"/>
              <w:left w:val="nil"/>
              <w:bottom w:val="single" w:sz="8" w:space="0" w:color="auto"/>
              <w:right w:val="single" w:sz="8" w:space="0" w:color="auto"/>
            </w:tcBorders>
            <w:tcMar>
              <w:top w:w="0" w:type="dxa"/>
              <w:left w:w="108" w:type="dxa"/>
              <w:bottom w:w="0" w:type="dxa"/>
              <w:right w:w="108" w:type="dxa"/>
            </w:tcMar>
            <w:hideMark/>
          </w:tcPr>
          <w:p w14:paraId="2D607740" w14:textId="77777777" w:rsidR="00F45867" w:rsidRPr="00B228E0" w:rsidRDefault="00F45867" w:rsidP="00C72E10">
            <w:pPr>
              <w:rPr>
                <w:rFonts w:ascii="Arial" w:hAnsi="Arial" w:cs="Arial"/>
              </w:rPr>
            </w:pPr>
            <w:r w:rsidRPr="00B228E0">
              <w:rPr>
                <w:rFonts w:ascii="Arial" w:hAnsi="Arial" w:cs="Arial"/>
              </w:rPr>
              <w:t>6. The single bus lane or road location where the highest number of PCNs was issued across the period including:</w:t>
            </w:r>
            <w:r w:rsidRPr="00B228E0">
              <w:rPr>
                <w:rFonts w:ascii="Arial" w:hAnsi="Arial" w:cs="Arial"/>
              </w:rPr>
              <w:br/>
            </w:r>
            <w:r w:rsidRPr="00B228E0">
              <w:rPr>
                <w:rFonts w:ascii="Arial" w:hAnsi="Arial" w:cs="Arial"/>
              </w:rPr>
              <w:br/>
              <w:t>The road or bus lane/gate location name</w:t>
            </w:r>
            <w:r w:rsidRPr="00B228E0">
              <w:rPr>
                <w:rFonts w:ascii="Arial" w:hAnsi="Arial" w:cs="Arial"/>
              </w:rPr>
              <w:br/>
            </w:r>
            <w:r w:rsidRPr="00B228E0">
              <w:rPr>
                <w:rFonts w:ascii="Arial" w:hAnsi="Arial" w:cs="Arial"/>
              </w:rPr>
              <w:lastRenderedPageBreak/>
              <w:br/>
              <w:t>The total number of PCNs issued at this location across the period</w:t>
            </w:r>
          </w:p>
        </w:tc>
      </w:tr>
      <w:tr w:rsidR="00F45867" w:rsidRPr="00B228E0" w14:paraId="6AF79F8F" w14:textId="77777777" w:rsidTr="00A03C25">
        <w:trPr>
          <w:trHeight w:val="295"/>
        </w:trPr>
        <w:tc>
          <w:tcPr>
            <w:tcW w:w="95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5262799" w14:textId="77777777" w:rsidR="00F45867" w:rsidRPr="00B228E0" w:rsidRDefault="00F45867" w:rsidP="00C72E10">
            <w:pPr>
              <w:rPr>
                <w:rFonts w:ascii="Arial" w:hAnsi="Arial" w:cs="Arial"/>
              </w:rPr>
            </w:pPr>
            <w:r w:rsidRPr="00B228E0">
              <w:rPr>
                <w:rFonts w:ascii="Arial" w:hAnsi="Arial" w:cs="Arial"/>
                <w:b/>
                <w:bCs/>
              </w:rPr>
              <w:t>Response</w:t>
            </w:r>
          </w:p>
        </w:tc>
        <w:tc>
          <w:tcPr>
            <w:tcW w:w="4048" w:type="pct"/>
            <w:tcBorders>
              <w:top w:val="nil"/>
              <w:left w:val="nil"/>
              <w:bottom w:val="single" w:sz="8" w:space="0" w:color="auto"/>
              <w:right w:val="single" w:sz="8" w:space="0" w:color="auto"/>
            </w:tcBorders>
            <w:tcMar>
              <w:top w:w="0" w:type="dxa"/>
              <w:left w:w="108" w:type="dxa"/>
              <w:bottom w:w="0" w:type="dxa"/>
              <w:right w:w="108" w:type="dxa"/>
            </w:tcMar>
            <w:hideMark/>
          </w:tcPr>
          <w:p w14:paraId="03CA1365" w14:textId="77777777" w:rsidR="00F45867" w:rsidRPr="00B228E0" w:rsidRDefault="00F45867" w:rsidP="00C72E10">
            <w:pPr>
              <w:rPr>
                <w:rFonts w:ascii="Arial" w:hAnsi="Arial" w:cs="Arial"/>
              </w:rPr>
            </w:pPr>
            <w:r w:rsidRPr="00B228E0">
              <w:rPr>
                <w:rFonts w:ascii="Arial" w:hAnsi="Arial" w:cs="Arial"/>
              </w:rPr>
              <w:t>BUS LANE  = New Road A1306/Philip Road RM13  -  1,720</w:t>
            </w:r>
          </w:p>
          <w:p w14:paraId="7A56B200" w14:textId="77777777" w:rsidR="00F45867" w:rsidRPr="00B228E0" w:rsidRDefault="00F45867" w:rsidP="00C72E10">
            <w:pPr>
              <w:rPr>
                <w:rFonts w:ascii="Arial" w:hAnsi="Arial" w:cs="Arial"/>
              </w:rPr>
            </w:pPr>
            <w:r w:rsidRPr="00B228E0">
              <w:rPr>
                <w:rFonts w:ascii="Arial" w:hAnsi="Arial" w:cs="Arial"/>
              </w:rPr>
              <w:t xml:space="preserve">BUS GATE = </w:t>
            </w:r>
            <w:proofErr w:type="spellStart"/>
            <w:r w:rsidRPr="00B228E0">
              <w:rPr>
                <w:rFonts w:ascii="Arial" w:hAnsi="Arial" w:cs="Arial"/>
              </w:rPr>
              <w:t>Oldchurch</w:t>
            </w:r>
            <w:proofErr w:type="spellEnd"/>
            <w:r w:rsidRPr="00B228E0">
              <w:rPr>
                <w:rFonts w:ascii="Arial" w:hAnsi="Arial" w:cs="Arial"/>
              </w:rPr>
              <w:t xml:space="preserve"> Rise RM7 / Rom Valley Way RM7 -   2,201</w:t>
            </w:r>
          </w:p>
        </w:tc>
      </w:tr>
    </w:tbl>
    <w:p w14:paraId="38B13101" w14:textId="77777777" w:rsidR="00F45867" w:rsidRPr="00B228E0" w:rsidRDefault="00F45867" w:rsidP="00F45867">
      <w:pPr>
        <w:rPr>
          <w:rFonts w:ascii="Arial" w:hAnsi="Arial" w:cs="Arial"/>
        </w:rPr>
      </w:pPr>
      <w:r w:rsidRPr="00B228E0">
        <w:rPr>
          <w:rFonts w:ascii="Arial" w:hAnsi="Arial" w:cs="Arial"/>
        </w:rPr>
        <w:t> </w:t>
      </w:r>
    </w:p>
    <w:p w14:paraId="00B1B72D" w14:textId="77777777" w:rsidR="00F45867" w:rsidRPr="00B228E0" w:rsidRDefault="00F45867" w:rsidP="00F45867">
      <w:pPr>
        <w:spacing w:line="276" w:lineRule="auto"/>
        <w:rPr>
          <w:rFonts w:ascii="Arial" w:hAnsi="Arial" w:cs="Arial"/>
        </w:rPr>
      </w:pPr>
      <w:r w:rsidRPr="00B228E0">
        <w:rPr>
          <w:rFonts w:ascii="Arial" w:eastAsia="Arial" w:hAnsi="Arial" w:cs="Arial"/>
        </w:rPr>
        <w:t>HAV-FOI-087186</w:t>
      </w:r>
    </w:p>
    <w:tbl>
      <w:tblPr>
        <w:tblW w:w="0" w:type="auto"/>
        <w:tblLook w:val="04A0" w:firstRow="1" w:lastRow="0" w:firstColumn="1" w:lastColumn="0" w:noHBand="0" w:noVBand="1"/>
      </w:tblPr>
      <w:tblGrid>
        <w:gridCol w:w="2019"/>
        <w:gridCol w:w="6987"/>
      </w:tblGrid>
      <w:tr w:rsidR="00F45867" w:rsidRPr="00B228E0" w14:paraId="0A2ECD78" w14:textId="77777777" w:rsidTr="00C72E10">
        <w:trPr>
          <w:trHeight w:val="315"/>
        </w:trPr>
        <w:tc>
          <w:tcPr>
            <w:tcW w:w="20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CCCFB96" w14:textId="77777777" w:rsidR="00F45867" w:rsidRPr="00B228E0" w:rsidRDefault="00F45867" w:rsidP="00C72E10">
            <w:pPr>
              <w:spacing w:line="276" w:lineRule="auto"/>
              <w:rPr>
                <w:rFonts w:ascii="Arial" w:hAnsi="Arial" w:cs="Arial"/>
              </w:rPr>
            </w:pPr>
            <w:r w:rsidRPr="00B228E0">
              <w:rPr>
                <w:rFonts w:ascii="Arial" w:eastAsia="Arial" w:hAnsi="Arial" w:cs="Arial"/>
                <w:b/>
                <w:bCs/>
              </w:rPr>
              <w:t>Information</w:t>
            </w:r>
          </w:p>
        </w:tc>
        <w:tc>
          <w:tcPr>
            <w:tcW w:w="6995" w:type="dxa"/>
            <w:tcBorders>
              <w:top w:val="single" w:sz="8" w:space="0" w:color="auto"/>
              <w:left w:val="single" w:sz="8" w:space="0" w:color="000000" w:themeColor="text1"/>
              <w:bottom w:val="single" w:sz="8" w:space="0" w:color="auto"/>
              <w:right w:val="single" w:sz="8" w:space="0" w:color="auto"/>
            </w:tcBorders>
            <w:tcMar>
              <w:left w:w="108" w:type="dxa"/>
              <w:right w:w="108" w:type="dxa"/>
            </w:tcMar>
          </w:tcPr>
          <w:p w14:paraId="1EDC72DA" w14:textId="77777777" w:rsidR="00F45867" w:rsidRPr="00B228E0" w:rsidRDefault="00F45867" w:rsidP="00C72E10">
            <w:pPr>
              <w:spacing w:line="276" w:lineRule="auto"/>
              <w:rPr>
                <w:rFonts w:ascii="Arial" w:hAnsi="Arial" w:cs="Arial"/>
              </w:rPr>
            </w:pPr>
            <w:r w:rsidRPr="00B228E0">
              <w:rPr>
                <w:rFonts w:ascii="Arial" w:eastAsia="Arial" w:hAnsi="Arial" w:cs="Arial"/>
                <w:b/>
                <w:bCs/>
              </w:rPr>
              <w:t>PSL Scheme Properties Not Handed back By The Council</w:t>
            </w:r>
          </w:p>
        </w:tc>
      </w:tr>
      <w:tr w:rsidR="00F45867" w:rsidRPr="00B228E0" w14:paraId="5EB593EF" w14:textId="77777777" w:rsidTr="00C72E10">
        <w:trPr>
          <w:trHeight w:val="315"/>
        </w:trPr>
        <w:tc>
          <w:tcPr>
            <w:tcW w:w="2020" w:type="dxa"/>
            <w:tcBorders>
              <w:top w:val="single" w:sz="8" w:space="0" w:color="000000" w:themeColor="text1"/>
              <w:left w:val="single" w:sz="8" w:space="0" w:color="auto"/>
              <w:bottom w:val="single" w:sz="8" w:space="0" w:color="auto"/>
              <w:right w:val="single" w:sz="8" w:space="0" w:color="auto"/>
            </w:tcBorders>
            <w:tcMar>
              <w:left w:w="108" w:type="dxa"/>
              <w:right w:w="108" w:type="dxa"/>
            </w:tcMar>
          </w:tcPr>
          <w:p w14:paraId="408D37E1" w14:textId="77777777" w:rsidR="00F45867" w:rsidRPr="00B228E0" w:rsidRDefault="00F45867" w:rsidP="00C72E10">
            <w:pPr>
              <w:spacing w:line="276" w:lineRule="auto"/>
              <w:rPr>
                <w:rFonts w:ascii="Arial" w:hAnsi="Arial" w:cs="Arial"/>
              </w:rPr>
            </w:pPr>
            <w:r w:rsidRPr="00B228E0">
              <w:rPr>
                <w:rFonts w:ascii="Arial" w:eastAsia="Arial" w:hAnsi="Arial" w:cs="Arial"/>
                <w:b/>
                <w:bCs/>
              </w:rPr>
              <w:t>Question 1</w:t>
            </w:r>
          </w:p>
        </w:tc>
        <w:tc>
          <w:tcPr>
            <w:tcW w:w="6995" w:type="dxa"/>
            <w:tcBorders>
              <w:top w:val="single" w:sz="8" w:space="0" w:color="auto"/>
              <w:left w:val="single" w:sz="8" w:space="0" w:color="auto"/>
              <w:bottom w:val="single" w:sz="8" w:space="0" w:color="auto"/>
              <w:right w:val="single" w:sz="8" w:space="0" w:color="auto"/>
            </w:tcBorders>
            <w:tcMar>
              <w:left w:w="108" w:type="dxa"/>
              <w:right w:w="108" w:type="dxa"/>
            </w:tcMar>
          </w:tcPr>
          <w:p w14:paraId="04A590ED" w14:textId="77777777" w:rsidR="00F45867" w:rsidRPr="00B228E0" w:rsidRDefault="00F45867" w:rsidP="00C72E10">
            <w:pPr>
              <w:spacing w:line="276" w:lineRule="auto"/>
              <w:rPr>
                <w:rFonts w:ascii="Arial" w:hAnsi="Arial" w:cs="Arial"/>
              </w:rPr>
            </w:pPr>
            <w:r w:rsidRPr="00B228E0">
              <w:rPr>
                <w:rFonts w:ascii="Arial" w:eastAsia="Arial" w:hAnsi="Arial" w:cs="Arial"/>
              </w:rPr>
              <w:t>Question 1</w:t>
            </w:r>
            <w:r w:rsidRPr="00B228E0">
              <w:rPr>
                <w:rFonts w:ascii="Arial" w:hAnsi="Arial" w:cs="Arial"/>
              </w:rPr>
              <w:br/>
            </w:r>
            <w:r w:rsidRPr="00B228E0">
              <w:rPr>
                <w:rFonts w:ascii="Arial" w:eastAsia="Arial" w:hAnsi="Arial" w:cs="Arial"/>
              </w:rPr>
              <w:t xml:space="preserve"> </w:t>
            </w:r>
            <w:r w:rsidRPr="00B228E0">
              <w:rPr>
                <w:rFonts w:ascii="Arial" w:hAnsi="Arial" w:cs="Arial"/>
              </w:rPr>
              <w:br/>
            </w:r>
            <w:r w:rsidRPr="00B228E0">
              <w:rPr>
                <w:rFonts w:ascii="Arial" w:eastAsia="Arial" w:hAnsi="Arial" w:cs="Arial"/>
              </w:rPr>
              <w:t>How many PSL landlords with properties leased to Havering Council for use as temporary accommodation, have written to the council to terminate / end their lease - as per the contract - the council has acknowledged and agreed to the notice period - and are now waiting to regain vacant possession of their properties ?</w:t>
            </w:r>
            <w:r w:rsidRPr="00B228E0">
              <w:rPr>
                <w:rFonts w:ascii="Arial" w:hAnsi="Arial" w:cs="Arial"/>
              </w:rPr>
              <w:br/>
            </w:r>
            <w:r w:rsidRPr="00B228E0">
              <w:rPr>
                <w:rFonts w:ascii="Arial" w:eastAsia="Arial" w:hAnsi="Arial" w:cs="Arial"/>
              </w:rPr>
              <w:t xml:space="preserve"> </w:t>
            </w:r>
            <w:r w:rsidRPr="00B228E0">
              <w:rPr>
                <w:rFonts w:ascii="Arial" w:hAnsi="Arial" w:cs="Arial"/>
              </w:rPr>
              <w:br/>
            </w:r>
            <w:r w:rsidRPr="00B228E0">
              <w:rPr>
                <w:rFonts w:ascii="Arial" w:eastAsia="Arial" w:hAnsi="Arial" w:cs="Arial"/>
              </w:rPr>
              <w:t xml:space="preserve">For clarity this does not mean properties that have rolled onto a periodic lease after a fixed term - only those that have specifically been terminated by the landlord, and that the date of the landlord giving notice represents the start of the </w:t>
            </w:r>
            <w:proofErr w:type="spellStart"/>
            <w:r w:rsidRPr="00B228E0">
              <w:rPr>
                <w:rFonts w:ascii="Arial" w:eastAsia="Arial" w:hAnsi="Arial" w:cs="Arial"/>
              </w:rPr>
              <w:t>handback</w:t>
            </w:r>
            <w:proofErr w:type="spellEnd"/>
            <w:r w:rsidRPr="00B228E0">
              <w:rPr>
                <w:rFonts w:ascii="Arial" w:eastAsia="Arial" w:hAnsi="Arial" w:cs="Arial"/>
              </w:rPr>
              <w:t xml:space="preserve"> process.</w:t>
            </w:r>
          </w:p>
        </w:tc>
      </w:tr>
      <w:tr w:rsidR="00F45867" w:rsidRPr="00B228E0" w14:paraId="5C60B254" w14:textId="77777777" w:rsidTr="00C72E10">
        <w:trPr>
          <w:trHeight w:val="300"/>
        </w:trPr>
        <w:tc>
          <w:tcPr>
            <w:tcW w:w="2020" w:type="dxa"/>
            <w:tcBorders>
              <w:top w:val="single" w:sz="8" w:space="0" w:color="auto"/>
              <w:left w:val="single" w:sz="8" w:space="0" w:color="auto"/>
              <w:bottom w:val="single" w:sz="8" w:space="0" w:color="auto"/>
              <w:right w:val="single" w:sz="8" w:space="0" w:color="auto"/>
            </w:tcBorders>
            <w:tcMar>
              <w:left w:w="108" w:type="dxa"/>
              <w:right w:w="108" w:type="dxa"/>
            </w:tcMar>
          </w:tcPr>
          <w:p w14:paraId="76F92EBB" w14:textId="77777777" w:rsidR="00F45867" w:rsidRPr="00B228E0" w:rsidRDefault="00F45867" w:rsidP="00C72E10">
            <w:pPr>
              <w:spacing w:line="276" w:lineRule="auto"/>
              <w:rPr>
                <w:rFonts w:ascii="Arial" w:hAnsi="Arial" w:cs="Arial"/>
              </w:rPr>
            </w:pPr>
            <w:r w:rsidRPr="00B228E0">
              <w:rPr>
                <w:rFonts w:ascii="Arial" w:eastAsia="Arial" w:hAnsi="Arial" w:cs="Arial"/>
                <w:b/>
                <w:bCs/>
              </w:rPr>
              <w:t>Response</w:t>
            </w:r>
          </w:p>
        </w:tc>
        <w:tc>
          <w:tcPr>
            <w:tcW w:w="6995" w:type="dxa"/>
            <w:tcBorders>
              <w:top w:val="single" w:sz="8" w:space="0" w:color="auto"/>
              <w:left w:val="single" w:sz="8" w:space="0" w:color="auto"/>
              <w:bottom w:val="single" w:sz="8" w:space="0" w:color="auto"/>
              <w:right w:val="single" w:sz="8" w:space="0" w:color="auto"/>
            </w:tcBorders>
            <w:tcMar>
              <w:left w:w="108" w:type="dxa"/>
              <w:right w:w="108" w:type="dxa"/>
            </w:tcMar>
          </w:tcPr>
          <w:p w14:paraId="5082C640" w14:textId="77777777" w:rsidR="00F45867" w:rsidRPr="00B228E0" w:rsidRDefault="00F45867" w:rsidP="00C72E10">
            <w:pPr>
              <w:spacing w:line="276" w:lineRule="auto"/>
              <w:rPr>
                <w:rFonts w:ascii="Arial" w:hAnsi="Arial" w:cs="Arial"/>
              </w:rPr>
            </w:pPr>
            <w:r w:rsidRPr="00B228E0">
              <w:rPr>
                <w:rFonts w:ascii="Arial" w:eastAsia="Arial" w:hAnsi="Arial" w:cs="Arial"/>
              </w:rPr>
              <w:t xml:space="preserve"> The Council does not maintain a dedicated report that records properties awaiting </w:t>
            </w:r>
            <w:proofErr w:type="spellStart"/>
            <w:r w:rsidRPr="00B228E0">
              <w:rPr>
                <w:rFonts w:ascii="Arial" w:eastAsia="Arial" w:hAnsi="Arial" w:cs="Arial"/>
              </w:rPr>
              <w:t>handback</w:t>
            </w:r>
            <w:proofErr w:type="spellEnd"/>
            <w:r w:rsidRPr="00B228E0">
              <w:rPr>
                <w:rFonts w:ascii="Arial" w:eastAsia="Arial" w:hAnsi="Arial" w:cs="Arial"/>
              </w:rPr>
              <w:t xml:space="preserve"> following service of notice by a landlord. Information relating to landlord notices and </w:t>
            </w:r>
            <w:proofErr w:type="spellStart"/>
            <w:r w:rsidRPr="00B228E0">
              <w:rPr>
                <w:rFonts w:ascii="Arial" w:eastAsia="Arial" w:hAnsi="Arial" w:cs="Arial"/>
              </w:rPr>
              <w:t>handbacks</w:t>
            </w:r>
            <w:proofErr w:type="spellEnd"/>
            <w:r w:rsidRPr="00B228E0">
              <w:rPr>
                <w:rFonts w:ascii="Arial" w:eastAsia="Arial" w:hAnsi="Arial" w:cs="Arial"/>
              </w:rPr>
              <w:t xml:space="preserve"> is held across operational spreadsheets and monitoring records used to manage the PSL portfolio.</w:t>
            </w:r>
          </w:p>
          <w:p w14:paraId="43FC6B14" w14:textId="77777777" w:rsidR="00F45867" w:rsidRPr="00B228E0" w:rsidRDefault="00F45867" w:rsidP="00C72E10">
            <w:pPr>
              <w:spacing w:line="276" w:lineRule="auto"/>
              <w:rPr>
                <w:rFonts w:ascii="Arial" w:hAnsi="Arial" w:cs="Arial"/>
              </w:rPr>
            </w:pPr>
            <w:r w:rsidRPr="00B228E0">
              <w:rPr>
                <w:rFonts w:ascii="Arial" w:eastAsia="Arial" w:hAnsi="Arial" w:cs="Arial"/>
              </w:rPr>
              <w:t>Following a manual review of these records, we have identified:</w:t>
            </w:r>
          </w:p>
          <w:p w14:paraId="45A4B256" w14:textId="77777777" w:rsidR="00F45867" w:rsidRPr="00B228E0" w:rsidRDefault="00F45867" w:rsidP="004B1CD8">
            <w:pPr>
              <w:pStyle w:val="ListParagraph"/>
              <w:numPr>
                <w:ilvl w:val="0"/>
                <w:numId w:val="23"/>
              </w:numPr>
              <w:tabs>
                <w:tab w:val="left" w:pos="0"/>
                <w:tab w:val="left" w:pos="720"/>
              </w:tabs>
              <w:spacing w:line="276" w:lineRule="auto"/>
              <w:rPr>
                <w:rFonts w:ascii="Arial" w:eastAsia="Arial" w:hAnsi="Arial" w:cs="Arial"/>
              </w:rPr>
            </w:pPr>
            <w:r w:rsidRPr="00B228E0">
              <w:rPr>
                <w:rFonts w:ascii="Arial" w:eastAsia="Arial" w:hAnsi="Arial" w:cs="Arial"/>
                <w:b/>
                <w:bCs/>
              </w:rPr>
              <w:t>38 properties</w:t>
            </w:r>
            <w:r w:rsidRPr="00B228E0">
              <w:rPr>
                <w:rFonts w:ascii="Arial" w:eastAsia="Arial" w:hAnsi="Arial" w:cs="Arial"/>
              </w:rPr>
              <w:t xml:space="preserve"> where operational records indicate the property remained in Council use beyond the landlord's notice expiry date.</w:t>
            </w:r>
          </w:p>
          <w:p w14:paraId="5A5A5F70" w14:textId="77777777" w:rsidR="00F45867" w:rsidRPr="00B228E0" w:rsidRDefault="00F45867" w:rsidP="004B1CD8">
            <w:pPr>
              <w:pStyle w:val="ListParagraph"/>
              <w:numPr>
                <w:ilvl w:val="0"/>
                <w:numId w:val="23"/>
              </w:numPr>
              <w:tabs>
                <w:tab w:val="left" w:pos="0"/>
                <w:tab w:val="left" w:pos="720"/>
              </w:tabs>
              <w:spacing w:line="276" w:lineRule="auto"/>
              <w:rPr>
                <w:rFonts w:ascii="Arial" w:eastAsia="Arial" w:hAnsi="Arial" w:cs="Arial"/>
              </w:rPr>
            </w:pPr>
            <w:r w:rsidRPr="00B228E0">
              <w:rPr>
                <w:rFonts w:ascii="Arial" w:eastAsia="Arial" w:hAnsi="Arial" w:cs="Arial"/>
                <w:b/>
                <w:bCs/>
              </w:rPr>
              <w:t>1 property</w:t>
            </w:r>
            <w:r w:rsidRPr="00B228E0">
              <w:rPr>
                <w:rFonts w:ascii="Arial" w:eastAsia="Arial" w:hAnsi="Arial" w:cs="Arial"/>
              </w:rPr>
              <w:t xml:space="preserve"> that was handed back on or before the notice expiry date.</w:t>
            </w:r>
          </w:p>
          <w:p w14:paraId="580C2F7E" w14:textId="77777777" w:rsidR="00F45867" w:rsidRPr="00B228E0" w:rsidRDefault="00F45867" w:rsidP="004B1CD8">
            <w:pPr>
              <w:pStyle w:val="ListParagraph"/>
              <w:numPr>
                <w:ilvl w:val="0"/>
                <w:numId w:val="23"/>
              </w:numPr>
              <w:tabs>
                <w:tab w:val="left" w:pos="0"/>
                <w:tab w:val="left" w:pos="720"/>
              </w:tabs>
              <w:spacing w:line="276" w:lineRule="auto"/>
              <w:rPr>
                <w:rFonts w:ascii="Arial" w:eastAsia="Arial" w:hAnsi="Arial" w:cs="Arial"/>
              </w:rPr>
            </w:pPr>
            <w:r w:rsidRPr="00B228E0">
              <w:rPr>
                <w:rFonts w:ascii="Arial" w:eastAsia="Arial" w:hAnsi="Arial" w:cs="Arial"/>
                <w:b/>
                <w:bCs/>
              </w:rPr>
              <w:t>7 cases</w:t>
            </w:r>
            <w:r w:rsidRPr="00B228E0">
              <w:rPr>
                <w:rFonts w:ascii="Arial" w:eastAsia="Arial" w:hAnsi="Arial" w:cs="Arial"/>
              </w:rPr>
              <w:t xml:space="preserve"> where the landlord's notice was subsequently withdrawn and the property was therefore no longer being progressed as a </w:t>
            </w:r>
            <w:proofErr w:type="spellStart"/>
            <w:r w:rsidRPr="00B228E0">
              <w:rPr>
                <w:rFonts w:ascii="Arial" w:eastAsia="Arial" w:hAnsi="Arial" w:cs="Arial"/>
              </w:rPr>
              <w:t>handback</w:t>
            </w:r>
            <w:proofErr w:type="spellEnd"/>
            <w:r w:rsidRPr="00B228E0">
              <w:rPr>
                <w:rFonts w:ascii="Arial" w:eastAsia="Arial" w:hAnsi="Arial" w:cs="Arial"/>
              </w:rPr>
              <w:t>.</w:t>
            </w:r>
          </w:p>
          <w:p w14:paraId="6686CC83" w14:textId="77777777" w:rsidR="00F45867" w:rsidRPr="00B228E0" w:rsidRDefault="00F45867" w:rsidP="00C72E10">
            <w:pPr>
              <w:spacing w:line="276" w:lineRule="auto"/>
              <w:rPr>
                <w:rFonts w:ascii="Arial" w:hAnsi="Arial" w:cs="Arial"/>
              </w:rPr>
            </w:pPr>
            <w:r w:rsidRPr="00B228E0">
              <w:rPr>
                <w:rFonts w:ascii="Arial" w:eastAsia="Arial" w:hAnsi="Arial" w:cs="Arial"/>
              </w:rPr>
              <w:lastRenderedPageBreak/>
              <w:t>The figures above have been derived from a manual review of operational records and are not taken from a pre-existing management report</w:t>
            </w:r>
          </w:p>
        </w:tc>
      </w:tr>
      <w:tr w:rsidR="00F45867" w:rsidRPr="00B228E0" w14:paraId="320C998B" w14:textId="77777777" w:rsidTr="00C72E10">
        <w:trPr>
          <w:trHeight w:val="300"/>
        </w:trPr>
        <w:tc>
          <w:tcPr>
            <w:tcW w:w="2020" w:type="dxa"/>
            <w:tcBorders>
              <w:top w:val="single" w:sz="8" w:space="0" w:color="auto"/>
              <w:left w:val="single" w:sz="8" w:space="0" w:color="auto"/>
              <w:bottom w:val="single" w:sz="8" w:space="0" w:color="auto"/>
              <w:right w:val="single" w:sz="8" w:space="0" w:color="auto"/>
            </w:tcBorders>
            <w:tcMar>
              <w:left w:w="108" w:type="dxa"/>
              <w:right w:w="108" w:type="dxa"/>
            </w:tcMar>
          </w:tcPr>
          <w:p w14:paraId="04A61A35" w14:textId="77777777" w:rsidR="00F45867" w:rsidRPr="00B228E0" w:rsidRDefault="00F45867" w:rsidP="00C72E10">
            <w:pPr>
              <w:spacing w:line="276" w:lineRule="auto"/>
              <w:rPr>
                <w:rFonts w:ascii="Arial" w:hAnsi="Arial" w:cs="Arial"/>
              </w:rPr>
            </w:pPr>
            <w:r w:rsidRPr="00B228E0">
              <w:rPr>
                <w:rFonts w:ascii="Arial" w:eastAsia="Arial" w:hAnsi="Arial" w:cs="Arial"/>
                <w:b/>
                <w:bCs/>
              </w:rPr>
              <w:t>Question 2</w:t>
            </w:r>
          </w:p>
        </w:tc>
        <w:tc>
          <w:tcPr>
            <w:tcW w:w="6995" w:type="dxa"/>
            <w:tcBorders>
              <w:top w:val="single" w:sz="8" w:space="0" w:color="auto"/>
              <w:left w:val="single" w:sz="8" w:space="0" w:color="auto"/>
              <w:bottom w:val="single" w:sz="8" w:space="0" w:color="auto"/>
              <w:right w:val="single" w:sz="8" w:space="0" w:color="auto"/>
            </w:tcBorders>
            <w:tcMar>
              <w:left w:w="108" w:type="dxa"/>
              <w:right w:w="108" w:type="dxa"/>
            </w:tcMar>
          </w:tcPr>
          <w:p w14:paraId="734826FC" w14:textId="77777777" w:rsidR="00F45867" w:rsidRPr="00B228E0" w:rsidRDefault="00F45867" w:rsidP="00C72E10">
            <w:pPr>
              <w:spacing w:line="276" w:lineRule="auto"/>
              <w:rPr>
                <w:rFonts w:ascii="Arial" w:hAnsi="Arial" w:cs="Arial"/>
              </w:rPr>
            </w:pPr>
            <w:r w:rsidRPr="00B228E0">
              <w:rPr>
                <w:rFonts w:ascii="Arial" w:eastAsia="Arial" w:hAnsi="Arial" w:cs="Arial"/>
              </w:rPr>
              <w:t>Question 2</w:t>
            </w:r>
            <w:r w:rsidRPr="00B228E0">
              <w:rPr>
                <w:rFonts w:ascii="Arial" w:hAnsi="Arial" w:cs="Arial"/>
              </w:rPr>
              <w:br/>
            </w:r>
            <w:r w:rsidRPr="00B228E0">
              <w:rPr>
                <w:rFonts w:ascii="Arial" w:eastAsia="Arial" w:hAnsi="Arial" w:cs="Arial"/>
              </w:rPr>
              <w:t xml:space="preserve"> </w:t>
            </w:r>
            <w:r w:rsidRPr="00B228E0">
              <w:rPr>
                <w:rFonts w:ascii="Arial" w:hAnsi="Arial" w:cs="Arial"/>
              </w:rPr>
              <w:br/>
            </w:r>
            <w:r w:rsidRPr="00B228E0">
              <w:rPr>
                <w:rFonts w:ascii="Arial" w:eastAsia="Arial" w:hAnsi="Arial" w:cs="Arial"/>
              </w:rPr>
              <w:t xml:space="preserve">I was previously informed "Properties are considered due for </w:t>
            </w:r>
            <w:proofErr w:type="spellStart"/>
            <w:r w:rsidRPr="00B228E0">
              <w:rPr>
                <w:rFonts w:ascii="Arial" w:eastAsia="Arial" w:hAnsi="Arial" w:cs="Arial"/>
              </w:rPr>
              <w:t>handback</w:t>
            </w:r>
            <w:proofErr w:type="spellEnd"/>
            <w:r w:rsidRPr="00B228E0">
              <w:rPr>
                <w:rFonts w:ascii="Arial" w:eastAsia="Arial" w:hAnsi="Arial" w:cs="Arial"/>
              </w:rPr>
              <w:t xml:space="preserve"> only where the relevant leasing arrangement has been terminated and the </w:t>
            </w:r>
            <w:proofErr w:type="spellStart"/>
            <w:r w:rsidRPr="00B228E0">
              <w:rPr>
                <w:rFonts w:ascii="Arial" w:eastAsia="Arial" w:hAnsi="Arial" w:cs="Arial"/>
              </w:rPr>
              <w:t>handback</w:t>
            </w:r>
            <w:proofErr w:type="spellEnd"/>
            <w:r w:rsidRPr="00B228E0">
              <w:rPr>
                <w:rFonts w:ascii="Arial" w:eastAsia="Arial" w:hAnsi="Arial" w:cs="Arial"/>
              </w:rPr>
              <w:t xml:space="preserve"> process has commenced." What point does the Council consider a PSL lease agreement "terminated", or the </w:t>
            </w:r>
            <w:proofErr w:type="spellStart"/>
            <w:r w:rsidRPr="00B228E0">
              <w:rPr>
                <w:rFonts w:ascii="Arial" w:eastAsia="Arial" w:hAnsi="Arial" w:cs="Arial"/>
              </w:rPr>
              <w:t>handback</w:t>
            </w:r>
            <w:proofErr w:type="spellEnd"/>
            <w:r w:rsidRPr="00B228E0">
              <w:rPr>
                <w:rFonts w:ascii="Arial" w:eastAsia="Arial" w:hAnsi="Arial" w:cs="Arial"/>
              </w:rPr>
              <w:t xml:space="preserve"> process as "commenced" ? Is it when the landlord gives notice of the required period ?</w:t>
            </w:r>
          </w:p>
        </w:tc>
      </w:tr>
      <w:tr w:rsidR="00F45867" w:rsidRPr="00B228E0" w14:paraId="57DF5B06" w14:textId="77777777" w:rsidTr="00C72E10">
        <w:trPr>
          <w:trHeight w:val="300"/>
        </w:trPr>
        <w:tc>
          <w:tcPr>
            <w:tcW w:w="2020" w:type="dxa"/>
            <w:tcBorders>
              <w:top w:val="single" w:sz="8" w:space="0" w:color="auto"/>
              <w:left w:val="single" w:sz="8" w:space="0" w:color="auto"/>
              <w:bottom w:val="single" w:sz="8" w:space="0" w:color="auto"/>
              <w:right w:val="single" w:sz="8" w:space="0" w:color="auto"/>
            </w:tcBorders>
            <w:tcMar>
              <w:left w:w="108" w:type="dxa"/>
              <w:right w:w="108" w:type="dxa"/>
            </w:tcMar>
          </w:tcPr>
          <w:p w14:paraId="286B370C" w14:textId="77777777" w:rsidR="00F45867" w:rsidRPr="00B228E0" w:rsidRDefault="00F45867" w:rsidP="00C72E10">
            <w:pPr>
              <w:spacing w:line="276" w:lineRule="auto"/>
              <w:rPr>
                <w:rFonts w:ascii="Arial" w:hAnsi="Arial" w:cs="Arial"/>
              </w:rPr>
            </w:pPr>
            <w:r w:rsidRPr="00B228E0">
              <w:rPr>
                <w:rFonts w:ascii="Arial" w:eastAsia="Arial" w:hAnsi="Arial" w:cs="Arial"/>
                <w:b/>
                <w:bCs/>
              </w:rPr>
              <w:t>Response</w:t>
            </w:r>
          </w:p>
        </w:tc>
        <w:tc>
          <w:tcPr>
            <w:tcW w:w="6995" w:type="dxa"/>
            <w:tcBorders>
              <w:top w:val="single" w:sz="8" w:space="0" w:color="auto"/>
              <w:left w:val="single" w:sz="8" w:space="0" w:color="auto"/>
              <w:bottom w:val="single" w:sz="8" w:space="0" w:color="auto"/>
              <w:right w:val="single" w:sz="8" w:space="0" w:color="auto"/>
            </w:tcBorders>
            <w:tcMar>
              <w:left w:w="108" w:type="dxa"/>
              <w:right w:w="108" w:type="dxa"/>
            </w:tcMar>
          </w:tcPr>
          <w:p w14:paraId="342BA120" w14:textId="77777777" w:rsidR="00F45867" w:rsidRPr="00B228E0" w:rsidRDefault="00F45867" w:rsidP="00C72E10">
            <w:pPr>
              <w:spacing w:line="276" w:lineRule="auto"/>
              <w:rPr>
                <w:rFonts w:ascii="Arial" w:hAnsi="Arial" w:cs="Arial"/>
              </w:rPr>
            </w:pPr>
            <w:r w:rsidRPr="00B228E0">
              <w:rPr>
                <w:rFonts w:ascii="Arial" w:eastAsia="Arial" w:hAnsi="Arial" w:cs="Arial"/>
              </w:rPr>
              <w:t xml:space="preserve"> For the purposes of managing PSL properties, the Council considers the </w:t>
            </w:r>
            <w:proofErr w:type="spellStart"/>
            <w:r w:rsidRPr="00B228E0">
              <w:rPr>
                <w:rFonts w:ascii="Arial" w:eastAsia="Arial" w:hAnsi="Arial" w:cs="Arial"/>
              </w:rPr>
              <w:t>handback</w:t>
            </w:r>
            <w:proofErr w:type="spellEnd"/>
            <w:r w:rsidRPr="00B228E0">
              <w:rPr>
                <w:rFonts w:ascii="Arial" w:eastAsia="Arial" w:hAnsi="Arial" w:cs="Arial"/>
              </w:rPr>
              <w:t xml:space="preserve"> process to commence when a landlord formally notifies the Council that they wish to terminate the leasing arrangement and the property is subsequently progressed through the Council's </w:t>
            </w:r>
            <w:proofErr w:type="spellStart"/>
            <w:r w:rsidRPr="00B228E0">
              <w:rPr>
                <w:rFonts w:ascii="Arial" w:eastAsia="Arial" w:hAnsi="Arial" w:cs="Arial"/>
              </w:rPr>
              <w:t>handback</w:t>
            </w:r>
            <w:proofErr w:type="spellEnd"/>
            <w:r w:rsidRPr="00B228E0">
              <w:rPr>
                <w:rFonts w:ascii="Arial" w:eastAsia="Arial" w:hAnsi="Arial" w:cs="Arial"/>
              </w:rPr>
              <w:t xml:space="preserve"> process.</w:t>
            </w:r>
          </w:p>
          <w:p w14:paraId="08D11355" w14:textId="77777777" w:rsidR="00F45867" w:rsidRPr="00B228E0" w:rsidRDefault="00F45867" w:rsidP="00C72E10">
            <w:pPr>
              <w:spacing w:line="276" w:lineRule="auto"/>
              <w:rPr>
                <w:rFonts w:ascii="Arial" w:hAnsi="Arial" w:cs="Arial"/>
              </w:rPr>
            </w:pPr>
            <w:r w:rsidRPr="00B228E0">
              <w:rPr>
                <w:rFonts w:ascii="Arial" w:eastAsia="Arial" w:hAnsi="Arial" w:cs="Arial"/>
              </w:rPr>
              <w:t xml:space="preserve">A property is not considered due for </w:t>
            </w:r>
            <w:proofErr w:type="spellStart"/>
            <w:r w:rsidRPr="00B228E0">
              <w:rPr>
                <w:rFonts w:ascii="Arial" w:eastAsia="Arial" w:hAnsi="Arial" w:cs="Arial"/>
              </w:rPr>
              <w:t>handback</w:t>
            </w:r>
            <w:proofErr w:type="spellEnd"/>
            <w:r w:rsidRPr="00B228E0">
              <w:rPr>
                <w:rFonts w:ascii="Arial" w:eastAsia="Arial" w:hAnsi="Arial" w:cs="Arial"/>
              </w:rPr>
              <w:t xml:space="preserve"> solely because a fixed term has expired. Some leasing arrangements may continue beyond their initial term in accordance with the relevant contractual provisions. Properties are considered due for </w:t>
            </w:r>
            <w:proofErr w:type="spellStart"/>
            <w:r w:rsidRPr="00B228E0">
              <w:rPr>
                <w:rFonts w:ascii="Arial" w:eastAsia="Arial" w:hAnsi="Arial" w:cs="Arial"/>
              </w:rPr>
              <w:t>handback</w:t>
            </w:r>
            <w:proofErr w:type="spellEnd"/>
            <w:r w:rsidRPr="00B228E0">
              <w:rPr>
                <w:rFonts w:ascii="Arial" w:eastAsia="Arial" w:hAnsi="Arial" w:cs="Arial"/>
              </w:rPr>
              <w:t xml:space="preserve"> where the landlord has given notice to terminate the arrangement and the </w:t>
            </w:r>
            <w:proofErr w:type="spellStart"/>
            <w:r w:rsidRPr="00B228E0">
              <w:rPr>
                <w:rFonts w:ascii="Arial" w:eastAsia="Arial" w:hAnsi="Arial" w:cs="Arial"/>
              </w:rPr>
              <w:t>handback</w:t>
            </w:r>
            <w:proofErr w:type="spellEnd"/>
            <w:r w:rsidRPr="00B228E0">
              <w:rPr>
                <w:rFonts w:ascii="Arial" w:eastAsia="Arial" w:hAnsi="Arial" w:cs="Arial"/>
              </w:rPr>
              <w:t xml:space="preserve"> process has commenced.</w:t>
            </w:r>
          </w:p>
        </w:tc>
      </w:tr>
    </w:tbl>
    <w:p w14:paraId="2EB3E965" w14:textId="77777777" w:rsidR="00F45867" w:rsidRPr="00B228E0" w:rsidRDefault="00F45867" w:rsidP="00F45867">
      <w:pPr>
        <w:spacing w:line="276" w:lineRule="auto"/>
        <w:rPr>
          <w:rFonts w:ascii="Arial" w:eastAsia="Arial" w:hAnsi="Arial" w:cs="Arial"/>
        </w:rPr>
      </w:pPr>
    </w:p>
    <w:p w14:paraId="470D96F7" w14:textId="77777777" w:rsidR="00F45867" w:rsidRPr="00B228E0" w:rsidRDefault="00F45867" w:rsidP="00F45867">
      <w:pPr>
        <w:spacing w:line="276" w:lineRule="auto"/>
        <w:rPr>
          <w:rFonts w:ascii="Arial" w:hAnsi="Arial" w:cs="Arial"/>
        </w:rPr>
      </w:pPr>
      <w:r w:rsidRPr="00B228E0">
        <w:rPr>
          <w:rFonts w:ascii="Arial" w:eastAsia="Arial" w:hAnsi="Arial" w:cs="Arial"/>
        </w:rPr>
        <w:t>HAV-FOI-219069</w:t>
      </w:r>
    </w:p>
    <w:tbl>
      <w:tblPr>
        <w:tblW w:w="0" w:type="auto"/>
        <w:tblLook w:val="04A0" w:firstRow="1" w:lastRow="0" w:firstColumn="1" w:lastColumn="0" w:noHBand="0" w:noVBand="1"/>
      </w:tblPr>
      <w:tblGrid>
        <w:gridCol w:w="2019"/>
        <w:gridCol w:w="6987"/>
      </w:tblGrid>
      <w:tr w:rsidR="00F45867" w:rsidRPr="00B228E0" w14:paraId="11B376AB" w14:textId="77777777" w:rsidTr="00C72E10">
        <w:trPr>
          <w:trHeight w:val="315"/>
        </w:trPr>
        <w:tc>
          <w:tcPr>
            <w:tcW w:w="20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F65624F" w14:textId="77777777" w:rsidR="00F45867" w:rsidRPr="00B228E0" w:rsidRDefault="00F45867" w:rsidP="00C72E10">
            <w:pPr>
              <w:spacing w:line="276" w:lineRule="auto"/>
              <w:rPr>
                <w:rFonts w:ascii="Arial" w:hAnsi="Arial" w:cs="Arial"/>
              </w:rPr>
            </w:pPr>
            <w:r w:rsidRPr="00B228E0">
              <w:rPr>
                <w:rFonts w:ascii="Arial" w:eastAsia="Arial" w:hAnsi="Arial" w:cs="Arial"/>
                <w:b/>
                <w:bCs/>
              </w:rPr>
              <w:t>Information</w:t>
            </w:r>
          </w:p>
        </w:tc>
        <w:tc>
          <w:tcPr>
            <w:tcW w:w="6995" w:type="dxa"/>
            <w:tcBorders>
              <w:top w:val="single" w:sz="8" w:space="0" w:color="auto"/>
              <w:left w:val="single" w:sz="8" w:space="0" w:color="000000" w:themeColor="text1"/>
              <w:bottom w:val="single" w:sz="8" w:space="0" w:color="auto"/>
              <w:right w:val="single" w:sz="8" w:space="0" w:color="auto"/>
            </w:tcBorders>
            <w:tcMar>
              <w:left w:w="108" w:type="dxa"/>
              <w:right w:w="108" w:type="dxa"/>
            </w:tcMar>
          </w:tcPr>
          <w:p w14:paraId="1F797613" w14:textId="77777777" w:rsidR="00F45867" w:rsidRPr="00B228E0" w:rsidRDefault="00F45867" w:rsidP="00C72E10">
            <w:pPr>
              <w:spacing w:line="276" w:lineRule="auto"/>
              <w:rPr>
                <w:rFonts w:ascii="Arial" w:hAnsi="Arial" w:cs="Arial"/>
              </w:rPr>
            </w:pPr>
            <w:r w:rsidRPr="00B228E0">
              <w:rPr>
                <w:rFonts w:ascii="Arial" w:eastAsia="Arial" w:hAnsi="Arial" w:cs="Arial"/>
              </w:rPr>
              <w:t>For clarity, explain when exactly the "</w:t>
            </w:r>
            <w:proofErr w:type="spellStart"/>
            <w:r w:rsidRPr="00B228E0">
              <w:rPr>
                <w:rFonts w:ascii="Arial" w:eastAsia="Arial" w:hAnsi="Arial" w:cs="Arial"/>
              </w:rPr>
              <w:t>handback</w:t>
            </w:r>
            <w:proofErr w:type="spellEnd"/>
            <w:r w:rsidRPr="00B228E0">
              <w:rPr>
                <w:rFonts w:ascii="Arial" w:eastAsia="Arial" w:hAnsi="Arial" w:cs="Arial"/>
              </w:rPr>
              <w:t xml:space="preserve"> process" commences in the Councils view ?</w:t>
            </w:r>
          </w:p>
        </w:tc>
      </w:tr>
      <w:tr w:rsidR="00F45867" w:rsidRPr="00B228E0" w14:paraId="30A078C0" w14:textId="77777777" w:rsidTr="00C72E10">
        <w:trPr>
          <w:trHeight w:val="300"/>
        </w:trPr>
        <w:tc>
          <w:tcPr>
            <w:tcW w:w="2020" w:type="dxa"/>
            <w:tcBorders>
              <w:top w:val="single" w:sz="8" w:space="0" w:color="000000" w:themeColor="text1"/>
              <w:left w:val="single" w:sz="8" w:space="0" w:color="auto"/>
              <w:bottom w:val="single" w:sz="8" w:space="0" w:color="auto"/>
              <w:right w:val="single" w:sz="8" w:space="0" w:color="auto"/>
            </w:tcBorders>
            <w:tcMar>
              <w:left w:w="108" w:type="dxa"/>
              <w:right w:w="108" w:type="dxa"/>
            </w:tcMar>
          </w:tcPr>
          <w:p w14:paraId="2CDC47B4" w14:textId="77777777" w:rsidR="00F45867" w:rsidRPr="00B228E0" w:rsidRDefault="00F45867" w:rsidP="00C72E10">
            <w:pPr>
              <w:spacing w:line="276" w:lineRule="auto"/>
              <w:rPr>
                <w:rFonts w:ascii="Arial" w:hAnsi="Arial" w:cs="Arial"/>
              </w:rPr>
            </w:pPr>
            <w:r w:rsidRPr="00B228E0">
              <w:rPr>
                <w:rFonts w:ascii="Arial" w:eastAsia="Arial" w:hAnsi="Arial" w:cs="Arial"/>
                <w:b/>
                <w:bCs/>
              </w:rPr>
              <w:t>Response</w:t>
            </w:r>
          </w:p>
        </w:tc>
        <w:tc>
          <w:tcPr>
            <w:tcW w:w="6995" w:type="dxa"/>
            <w:tcBorders>
              <w:top w:val="single" w:sz="8" w:space="0" w:color="auto"/>
              <w:left w:val="single" w:sz="8" w:space="0" w:color="auto"/>
              <w:bottom w:val="single" w:sz="8" w:space="0" w:color="auto"/>
              <w:right w:val="single" w:sz="8" w:space="0" w:color="auto"/>
            </w:tcBorders>
            <w:tcMar>
              <w:left w:w="108" w:type="dxa"/>
              <w:right w:w="108" w:type="dxa"/>
            </w:tcMar>
          </w:tcPr>
          <w:p w14:paraId="19B7861B" w14:textId="77777777" w:rsidR="00F45867" w:rsidRPr="00B228E0" w:rsidRDefault="00F45867" w:rsidP="00C72E10">
            <w:pPr>
              <w:spacing w:line="276" w:lineRule="auto"/>
              <w:rPr>
                <w:rFonts w:ascii="Arial" w:hAnsi="Arial" w:cs="Arial"/>
              </w:rPr>
            </w:pPr>
            <w:r w:rsidRPr="00B228E0">
              <w:rPr>
                <w:rFonts w:ascii="Arial" w:eastAsia="Arial" w:hAnsi="Arial" w:cs="Arial"/>
              </w:rPr>
              <w:t xml:space="preserve">The Council considers the </w:t>
            </w:r>
            <w:proofErr w:type="spellStart"/>
            <w:r w:rsidRPr="00B228E0">
              <w:rPr>
                <w:rFonts w:ascii="Arial" w:eastAsia="Arial" w:hAnsi="Arial" w:cs="Arial"/>
              </w:rPr>
              <w:t>handback</w:t>
            </w:r>
            <w:proofErr w:type="spellEnd"/>
            <w:r w:rsidRPr="00B228E0">
              <w:rPr>
                <w:rFonts w:ascii="Arial" w:eastAsia="Arial" w:hAnsi="Arial" w:cs="Arial"/>
              </w:rPr>
              <w:t xml:space="preserve"> process to commence when a landlord has formally terminated the relevant leasing arrangement and the property is being actively progressed towards return to the owner. A lease reaching the end of its fixed term does not, in itself, mean the property is due for </w:t>
            </w:r>
            <w:proofErr w:type="spellStart"/>
            <w:r w:rsidRPr="00B228E0">
              <w:rPr>
                <w:rFonts w:ascii="Arial" w:eastAsia="Arial" w:hAnsi="Arial" w:cs="Arial"/>
              </w:rPr>
              <w:t>handback</w:t>
            </w:r>
            <w:proofErr w:type="spellEnd"/>
            <w:r w:rsidRPr="00B228E0">
              <w:rPr>
                <w:rFonts w:ascii="Arial" w:eastAsia="Arial" w:hAnsi="Arial" w:cs="Arial"/>
              </w:rPr>
              <w:t>, as some agreements may continue beyond the fixed term in accordance with their contractual provisions.</w:t>
            </w:r>
          </w:p>
        </w:tc>
      </w:tr>
    </w:tbl>
    <w:p w14:paraId="6B20DEF6" w14:textId="77777777" w:rsidR="00B228E0" w:rsidRDefault="00B228E0" w:rsidP="00F45867">
      <w:pPr>
        <w:spacing w:line="276" w:lineRule="auto"/>
        <w:rPr>
          <w:rFonts w:ascii="Arial" w:eastAsia="Arial" w:hAnsi="Arial" w:cs="Arial"/>
        </w:rPr>
      </w:pPr>
    </w:p>
    <w:p w14:paraId="420631E0" w14:textId="77777777" w:rsidR="00593E66" w:rsidRDefault="00593E66">
      <w:pPr>
        <w:rPr>
          <w:rFonts w:ascii="Arial" w:eastAsia="Arial" w:hAnsi="Arial" w:cs="Arial"/>
        </w:rPr>
      </w:pPr>
      <w:r>
        <w:rPr>
          <w:rFonts w:ascii="Arial" w:eastAsia="Arial" w:hAnsi="Arial" w:cs="Arial"/>
        </w:rPr>
        <w:br w:type="page"/>
      </w:r>
    </w:p>
    <w:p w14:paraId="17452768" w14:textId="1E97D655" w:rsidR="00F45867" w:rsidRPr="00B228E0" w:rsidRDefault="00F45867" w:rsidP="00F45867">
      <w:pPr>
        <w:spacing w:line="276" w:lineRule="auto"/>
        <w:rPr>
          <w:rFonts w:ascii="Arial" w:hAnsi="Arial" w:cs="Arial"/>
        </w:rPr>
      </w:pPr>
      <w:r w:rsidRPr="00B228E0">
        <w:rPr>
          <w:rFonts w:ascii="Arial" w:eastAsia="Arial" w:hAnsi="Arial" w:cs="Arial"/>
        </w:rPr>
        <w:lastRenderedPageBreak/>
        <w:t>HAV-FOI-648337</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620"/>
        <w:gridCol w:w="7386"/>
      </w:tblGrid>
      <w:tr w:rsidR="00F45867" w:rsidRPr="00B228E0" w14:paraId="7B069DC0" w14:textId="77777777" w:rsidTr="00C72E10">
        <w:trPr>
          <w:trHeight w:val="315"/>
        </w:trPr>
        <w:tc>
          <w:tcPr>
            <w:tcW w:w="1620" w:type="dxa"/>
            <w:tcBorders>
              <w:top w:val="single" w:sz="8" w:space="0" w:color="auto"/>
              <w:left w:val="single" w:sz="8" w:space="0" w:color="auto"/>
              <w:bottom w:val="single" w:sz="8" w:space="0" w:color="auto"/>
              <w:right w:val="single" w:sz="8" w:space="0" w:color="auto"/>
            </w:tcBorders>
            <w:tcMar>
              <w:left w:w="108" w:type="dxa"/>
              <w:right w:w="108" w:type="dxa"/>
            </w:tcMar>
          </w:tcPr>
          <w:p w14:paraId="53058976" w14:textId="77777777" w:rsidR="00F45867" w:rsidRPr="00B228E0" w:rsidRDefault="00F45867" w:rsidP="00C72E10">
            <w:pPr>
              <w:spacing w:line="276" w:lineRule="auto"/>
              <w:rPr>
                <w:rFonts w:ascii="Arial" w:hAnsi="Arial" w:cs="Arial"/>
              </w:rPr>
            </w:pPr>
            <w:r w:rsidRPr="00B228E0">
              <w:rPr>
                <w:rFonts w:ascii="Arial" w:eastAsia="Arial" w:hAnsi="Arial" w:cs="Arial"/>
                <w:b/>
                <w:bCs/>
              </w:rPr>
              <w:t>Information</w:t>
            </w:r>
          </w:p>
        </w:tc>
        <w:tc>
          <w:tcPr>
            <w:tcW w:w="7395" w:type="dxa"/>
            <w:tcBorders>
              <w:top w:val="single" w:sz="8" w:space="0" w:color="auto"/>
              <w:left w:val="single" w:sz="8" w:space="0" w:color="auto"/>
              <w:bottom w:val="single" w:sz="8" w:space="0" w:color="auto"/>
              <w:right w:val="single" w:sz="8" w:space="0" w:color="auto"/>
            </w:tcBorders>
            <w:tcMar>
              <w:left w:w="108" w:type="dxa"/>
              <w:right w:w="108" w:type="dxa"/>
            </w:tcMar>
          </w:tcPr>
          <w:p w14:paraId="1677550D" w14:textId="736DE42B" w:rsidR="00F45867" w:rsidRPr="00B228E0" w:rsidRDefault="00F45867" w:rsidP="001236BA">
            <w:pPr>
              <w:spacing w:after="0" w:line="276" w:lineRule="auto"/>
              <w:rPr>
                <w:rFonts w:ascii="Arial" w:hAnsi="Arial" w:cs="Arial"/>
              </w:rPr>
            </w:pPr>
            <w:r w:rsidRPr="00B228E0">
              <w:rPr>
                <w:rFonts w:ascii="Arial" w:eastAsia="Arial" w:hAnsi="Arial" w:cs="Arial"/>
              </w:rPr>
              <w:t>Freedom of Information Request regarding Animal Services.</w:t>
            </w:r>
            <w:r w:rsidRPr="00B228E0">
              <w:rPr>
                <w:rFonts w:ascii="Arial" w:hAnsi="Arial" w:cs="Arial"/>
              </w:rPr>
              <w:br/>
            </w:r>
            <w:r w:rsidRPr="00B228E0">
              <w:rPr>
                <w:rFonts w:ascii="Arial" w:eastAsia="Arial" w:hAnsi="Arial" w:cs="Arial"/>
              </w:rPr>
              <w:t xml:space="preserve">  </w:t>
            </w:r>
            <w:r w:rsidRPr="00B228E0">
              <w:rPr>
                <w:rFonts w:ascii="Arial" w:hAnsi="Arial" w:cs="Arial"/>
              </w:rPr>
              <w:br/>
            </w:r>
            <w:r w:rsidRPr="00B228E0">
              <w:rPr>
                <w:rFonts w:ascii="Arial" w:eastAsia="Arial" w:hAnsi="Arial" w:cs="Arial"/>
              </w:rPr>
              <w:t>Under the Freedom of Information Act 2000, I would like to make the following request for information relating to the animal services provided by your local authority.</w:t>
            </w:r>
          </w:p>
        </w:tc>
      </w:tr>
      <w:tr w:rsidR="00F45867" w:rsidRPr="00B228E0" w14:paraId="0AB3E481" w14:textId="77777777" w:rsidTr="00C72E10">
        <w:trPr>
          <w:trHeight w:val="315"/>
        </w:trPr>
        <w:tc>
          <w:tcPr>
            <w:tcW w:w="1620" w:type="dxa"/>
            <w:tcBorders>
              <w:top w:val="single" w:sz="8" w:space="0" w:color="auto"/>
              <w:left w:val="single" w:sz="8" w:space="0" w:color="auto"/>
              <w:bottom w:val="single" w:sz="8" w:space="0" w:color="auto"/>
              <w:right w:val="single" w:sz="8" w:space="0" w:color="auto"/>
            </w:tcBorders>
            <w:tcMar>
              <w:left w:w="108" w:type="dxa"/>
              <w:right w:w="108" w:type="dxa"/>
            </w:tcMar>
          </w:tcPr>
          <w:p w14:paraId="47DEBA46" w14:textId="77777777" w:rsidR="00F45867" w:rsidRPr="00B228E0" w:rsidRDefault="00F45867" w:rsidP="00C72E10">
            <w:pPr>
              <w:spacing w:line="276" w:lineRule="auto"/>
              <w:rPr>
                <w:rFonts w:ascii="Arial" w:hAnsi="Arial" w:cs="Arial"/>
              </w:rPr>
            </w:pPr>
            <w:r w:rsidRPr="00B228E0">
              <w:rPr>
                <w:rFonts w:ascii="Arial" w:eastAsia="Arial" w:hAnsi="Arial" w:cs="Arial"/>
                <w:b/>
                <w:bCs/>
              </w:rPr>
              <w:t>Question 1</w:t>
            </w:r>
          </w:p>
        </w:tc>
        <w:tc>
          <w:tcPr>
            <w:tcW w:w="7395" w:type="dxa"/>
            <w:tcBorders>
              <w:top w:val="single" w:sz="8" w:space="0" w:color="auto"/>
              <w:left w:val="single" w:sz="8" w:space="0" w:color="auto"/>
              <w:bottom w:val="single" w:sz="8" w:space="0" w:color="auto"/>
              <w:right w:val="single" w:sz="8" w:space="0" w:color="auto"/>
            </w:tcBorders>
            <w:tcMar>
              <w:left w:w="108" w:type="dxa"/>
              <w:right w:w="108" w:type="dxa"/>
            </w:tcMar>
          </w:tcPr>
          <w:p w14:paraId="469CDC15" w14:textId="77777777" w:rsidR="00F45867" w:rsidRPr="00B228E0" w:rsidRDefault="00F45867" w:rsidP="00593E66">
            <w:pPr>
              <w:spacing w:after="120" w:line="276" w:lineRule="auto"/>
              <w:rPr>
                <w:rFonts w:ascii="Arial" w:hAnsi="Arial" w:cs="Arial"/>
              </w:rPr>
            </w:pPr>
            <w:r w:rsidRPr="00B228E0">
              <w:rPr>
                <w:rFonts w:ascii="Arial" w:eastAsia="Arial" w:hAnsi="Arial" w:cs="Arial"/>
              </w:rPr>
              <w:t>Does the local authority employ a dog warden or outsource the role? If the role is outsourced, who is responsible?</w:t>
            </w:r>
          </w:p>
        </w:tc>
      </w:tr>
      <w:tr w:rsidR="00F45867" w:rsidRPr="00B228E0" w14:paraId="1CD57217" w14:textId="77777777" w:rsidTr="00C72E10">
        <w:trPr>
          <w:trHeight w:val="300"/>
        </w:trPr>
        <w:tc>
          <w:tcPr>
            <w:tcW w:w="1620" w:type="dxa"/>
            <w:tcBorders>
              <w:top w:val="single" w:sz="8" w:space="0" w:color="auto"/>
              <w:left w:val="single" w:sz="8" w:space="0" w:color="auto"/>
              <w:bottom w:val="single" w:sz="8" w:space="0" w:color="auto"/>
              <w:right w:val="single" w:sz="8" w:space="0" w:color="auto"/>
            </w:tcBorders>
            <w:tcMar>
              <w:left w:w="108" w:type="dxa"/>
              <w:right w:w="108" w:type="dxa"/>
            </w:tcMar>
          </w:tcPr>
          <w:p w14:paraId="3251D84B" w14:textId="77777777" w:rsidR="00F45867" w:rsidRPr="00B228E0" w:rsidRDefault="00F45867" w:rsidP="00C72E10">
            <w:pPr>
              <w:spacing w:line="276" w:lineRule="auto"/>
              <w:rPr>
                <w:rFonts w:ascii="Arial" w:hAnsi="Arial" w:cs="Arial"/>
              </w:rPr>
            </w:pPr>
            <w:r w:rsidRPr="00B228E0">
              <w:rPr>
                <w:rFonts w:ascii="Arial" w:eastAsia="Arial" w:hAnsi="Arial" w:cs="Arial"/>
                <w:b/>
                <w:bCs/>
              </w:rPr>
              <w:t>Response</w:t>
            </w:r>
          </w:p>
        </w:tc>
        <w:tc>
          <w:tcPr>
            <w:tcW w:w="7395" w:type="dxa"/>
            <w:tcBorders>
              <w:top w:val="single" w:sz="8" w:space="0" w:color="auto"/>
              <w:left w:val="single" w:sz="8" w:space="0" w:color="auto"/>
              <w:bottom w:val="single" w:sz="8" w:space="0" w:color="auto"/>
              <w:right w:val="single" w:sz="8" w:space="0" w:color="auto"/>
            </w:tcBorders>
            <w:tcMar>
              <w:left w:w="108" w:type="dxa"/>
              <w:right w:w="108" w:type="dxa"/>
            </w:tcMar>
          </w:tcPr>
          <w:p w14:paraId="08E38E44" w14:textId="77777777" w:rsidR="00F45867" w:rsidRPr="00B228E0" w:rsidRDefault="00F45867" w:rsidP="00593E66">
            <w:pPr>
              <w:spacing w:after="120" w:line="276" w:lineRule="auto"/>
              <w:rPr>
                <w:rFonts w:ascii="Arial" w:hAnsi="Arial" w:cs="Arial"/>
              </w:rPr>
            </w:pPr>
            <w:r w:rsidRPr="00B228E0">
              <w:rPr>
                <w:rFonts w:ascii="Arial" w:eastAsia="Arial" w:hAnsi="Arial" w:cs="Arial"/>
              </w:rPr>
              <w:t xml:space="preserve"> The service is outsourced to Knights Kennels</w:t>
            </w:r>
          </w:p>
        </w:tc>
      </w:tr>
      <w:tr w:rsidR="00F45867" w:rsidRPr="00B228E0" w14:paraId="2584B89A" w14:textId="77777777" w:rsidTr="00C72E10">
        <w:trPr>
          <w:trHeight w:val="300"/>
        </w:trPr>
        <w:tc>
          <w:tcPr>
            <w:tcW w:w="1620" w:type="dxa"/>
            <w:tcBorders>
              <w:top w:val="single" w:sz="8" w:space="0" w:color="auto"/>
              <w:left w:val="single" w:sz="8" w:space="0" w:color="auto"/>
              <w:bottom w:val="single" w:sz="8" w:space="0" w:color="auto"/>
              <w:right w:val="single" w:sz="8" w:space="0" w:color="auto"/>
            </w:tcBorders>
            <w:tcMar>
              <w:left w:w="108" w:type="dxa"/>
              <w:right w:w="108" w:type="dxa"/>
            </w:tcMar>
          </w:tcPr>
          <w:p w14:paraId="4386965A" w14:textId="77777777" w:rsidR="00F45867" w:rsidRPr="00B228E0" w:rsidRDefault="00F45867" w:rsidP="00C72E10">
            <w:pPr>
              <w:spacing w:line="276" w:lineRule="auto"/>
              <w:rPr>
                <w:rFonts w:ascii="Arial" w:hAnsi="Arial" w:cs="Arial"/>
              </w:rPr>
            </w:pPr>
            <w:r w:rsidRPr="00B228E0">
              <w:rPr>
                <w:rFonts w:ascii="Arial" w:eastAsia="Arial" w:hAnsi="Arial" w:cs="Arial"/>
                <w:b/>
                <w:bCs/>
              </w:rPr>
              <w:t>Question 2</w:t>
            </w:r>
          </w:p>
        </w:tc>
        <w:tc>
          <w:tcPr>
            <w:tcW w:w="7395" w:type="dxa"/>
            <w:tcBorders>
              <w:top w:val="single" w:sz="8" w:space="0" w:color="auto"/>
              <w:left w:val="single" w:sz="8" w:space="0" w:color="auto"/>
              <w:bottom w:val="single" w:sz="8" w:space="0" w:color="auto"/>
              <w:right w:val="single" w:sz="8" w:space="0" w:color="auto"/>
            </w:tcBorders>
            <w:tcMar>
              <w:left w:w="108" w:type="dxa"/>
              <w:right w:w="108" w:type="dxa"/>
            </w:tcMar>
          </w:tcPr>
          <w:p w14:paraId="1D42C4CD" w14:textId="0886F4EA" w:rsidR="00F45867" w:rsidRPr="00B228E0" w:rsidRDefault="00F45867" w:rsidP="001236BA">
            <w:pPr>
              <w:spacing w:after="100" w:afterAutospacing="1" w:line="276" w:lineRule="auto"/>
              <w:rPr>
                <w:rFonts w:ascii="Arial" w:hAnsi="Arial" w:cs="Arial"/>
              </w:rPr>
            </w:pPr>
            <w:r w:rsidRPr="00B228E0">
              <w:rPr>
                <w:rFonts w:ascii="Arial" w:eastAsia="Arial" w:hAnsi="Arial" w:cs="Arial"/>
              </w:rPr>
              <w:t>What has been the local authority’s annual spend on the dog warden service for the last three years? Either for inhouse or outsourcing the role.</w:t>
            </w:r>
            <w:r w:rsidRPr="00B228E0">
              <w:rPr>
                <w:rFonts w:ascii="Arial" w:hAnsi="Arial" w:cs="Arial"/>
              </w:rPr>
              <w:br/>
            </w:r>
            <w:r w:rsidRPr="00B228E0">
              <w:rPr>
                <w:rFonts w:ascii="Arial" w:eastAsia="Arial" w:hAnsi="Arial" w:cs="Arial"/>
              </w:rPr>
              <w:t xml:space="preserve"> </w:t>
            </w:r>
            <w:r w:rsidRPr="00B228E0">
              <w:rPr>
                <w:rFonts w:ascii="Arial" w:hAnsi="Arial" w:cs="Arial"/>
              </w:rPr>
              <w:br/>
            </w:r>
            <w:r w:rsidRPr="00B228E0">
              <w:rPr>
                <w:rFonts w:ascii="Arial" w:eastAsia="Arial" w:hAnsi="Arial" w:cs="Arial"/>
              </w:rPr>
              <w:t xml:space="preserve">2023 </w:t>
            </w:r>
            <w:r w:rsidRPr="00B228E0">
              <w:rPr>
                <w:rFonts w:ascii="Arial" w:hAnsi="Arial" w:cs="Arial"/>
              </w:rPr>
              <w:br/>
            </w:r>
            <w:r w:rsidRPr="00B228E0">
              <w:rPr>
                <w:rFonts w:ascii="Arial" w:eastAsia="Arial" w:hAnsi="Arial" w:cs="Arial"/>
              </w:rPr>
              <w:t>2024</w:t>
            </w:r>
            <w:r w:rsidRPr="00B228E0">
              <w:rPr>
                <w:rFonts w:ascii="Arial" w:hAnsi="Arial" w:cs="Arial"/>
              </w:rPr>
              <w:br/>
            </w:r>
            <w:r w:rsidRPr="00B228E0">
              <w:rPr>
                <w:rFonts w:ascii="Arial" w:eastAsia="Arial" w:hAnsi="Arial" w:cs="Arial"/>
              </w:rPr>
              <w:t>2025</w:t>
            </w:r>
          </w:p>
        </w:tc>
      </w:tr>
      <w:tr w:rsidR="00F45867" w:rsidRPr="00B228E0" w14:paraId="25164635" w14:textId="77777777" w:rsidTr="00C72E10">
        <w:trPr>
          <w:trHeight w:val="300"/>
        </w:trPr>
        <w:tc>
          <w:tcPr>
            <w:tcW w:w="1620" w:type="dxa"/>
            <w:tcBorders>
              <w:top w:val="single" w:sz="8" w:space="0" w:color="auto"/>
              <w:left w:val="single" w:sz="8" w:space="0" w:color="auto"/>
              <w:bottom w:val="single" w:sz="8" w:space="0" w:color="auto"/>
              <w:right w:val="single" w:sz="8" w:space="0" w:color="auto"/>
            </w:tcBorders>
            <w:tcMar>
              <w:left w:w="108" w:type="dxa"/>
              <w:right w:w="108" w:type="dxa"/>
            </w:tcMar>
          </w:tcPr>
          <w:p w14:paraId="6FAAB466" w14:textId="77777777" w:rsidR="00F45867" w:rsidRPr="00B228E0" w:rsidRDefault="00F45867" w:rsidP="00C72E10">
            <w:pPr>
              <w:spacing w:line="276" w:lineRule="auto"/>
              <w:rPr>
                <w:rFonts w:ascii="Arial" w:hAnsi="Arial" w:cs="Arial"/>
              </w:rPr>
            </w:pPr>
            <w:r w:rsidRPr="00B228E0">
              <w:rPr>
                <w:rFonts w:ascii="Arial" w:eastAsia="Arial" w:hAnsi="Arial" w:cs="Arial"/>
                <w:b/>
                <w:bCs/>
              </w:rPr>
              <w:t>Response</w:t>
            </w:r>
          </w:p>
        </w:tc>
        <w:tc>
          <w:tcPr>
            <w:tcW w:w="7395" w:type="dxa"/>
            <w:tcBorders>
              <w:top w:val="single" w:sz="8" w:space="0" w:color="auto"/>
              <w:left w:val="single" w:sz="8" w:space="0" w:color="auto"/>
              <w:bottom w:val="single" w:sz="8" w:space="0" w:color="auto"/>
              <w:right w:val="single" w:sz="8" w:space="0" w:color="auto"/>
            </w:tcBorders>
            <w:tcMar>
              <w:left w:w="108" w:type="dxa"/>
              <w:right w:w="108" w:type="dxa"/>
            </w:tcMar>
          </w:tcPr>
          <w:p w14:paraId="02D79FB3" w14:textId="77777777" w:rsidR="00F45867" w:rsidRPr="00B228E0" w:rsidRDefault="00F45867" w:rsidP="00593E66">
            <w:pPr>
              <w:spacing w:after="120" w:line="276" w:lineRule="auto"/>
              <w:rPr>
                <w:rFonts w:ascii="Arial" w:hAnsi="Arial" w:cs="Arial"/>
              </w:rPr>
            </w:pPr>
            <w:r w:rsidRPr="00B228E0">
              <w:rPr>
                <w:rFonts w:ascii="Arial" w:eastAsia="Arial" w:hAnsi="Arial" w:cs="Arial"/>
              </w:rPr>
              <w:t>The service is outsourced to Knights Kennels</w:t>
            </w:r>
          </w:p>
        </w:tc>
      </w:tr>
      <w:tr w:rsidR="00F45867" w:rsidRPr="00B228E0" w14:paraId="0CB12280" w14:textId="77777777" w:rsidTr="00C72E10">
        <w:trPr>
          <w:trHeight w:val="300"/>
        </w:trPr>
        <w:tc>
          <w:tcPr>
            <w:tcW w:w="1620" w:type="dxa"/>
            <w:tcBorders>
              <w:top w:val="single" w:sz="8" w:space="0" w:color="auto"/>
              <w:left w:val="single" w:sz="8" w:space="0" w:color="auto"/>
              <w:bottom w:val="single" w:sz="8" w:space="0" w:color="auto"/>
              <w:right w:val="single" w:sz="8" w:space="0" w:color="auto"/>
            </w:tcBorders>
            <w:tcMar>
              <w:left w:w="108" w:type="dxa"/>
              <w:right w:w="108" w:type="dxa"/>
            </w:tcMar>
          </w:tcPr>
          <w:p w14:paraId="6290313A" w14:textId="77777777" w:rsidR="00F45867" w:rsidRPr="00B228E0" w:rsidRDefault="00F45867" w:rsidP="00C72E10">
            <w:pPr>
              <w:spacing w:line="276" w:lineRule="auto"/>
              <w:rPr>
                <w:rFonts w:ascii="Arial" w:hAnsi="Arial" w:cs="Arial"/>
              </w:rPr>
            </w:pPr>
            <w:r w:rsidRPr="00B228E0">
              <w:rPr>
                <w:rFonts w:ascii="Arial" w:eastAsia="Arial" w:hAnsi="Arial" w:cs="Arial"/>
                <w:b/>
                <w:bCs/>
              </w:rPr>
              <w:t>Question 3</w:t>
            </w:r>
          </w:p>
        </w:tc>
        <w:tc>
          <w:tcPr>
            <w:tcW w:w="7395" w:type="dxa"/>
            <w:tcBorders>
              <w:top w:val="single" w:sz="8" w:space="0" w:color="auto"/>
              <w:left w:val="single" w:sz="8" w:space="0" w:color="auto"/>
              <w:bottom w:val="single" w:sz="8" w:space="0" w:color="auto"/>
              <w:right w:val="single" w:sz="8" w:space="0" w:color="auto"/>
            </w:tcBorders>
            <w:tcMar>
              <w:left w:w="108" w:type="dxa"/>
              <w:right w:w="108" w:type="dxa"/>
            </w:tcMar>
          </w:tcPr>
          <w:p w14:paraId="50BD63F9" w14:textId="77777777" w:rsidR="00F45867" w:rsidRPr="00B228E0" w:rsidRDefault="00F45867" w:rsidP="001236BA">
            <w:pPr>
              <w:spacing w:after="0" w:line="276" w:lineRule="auto"/>
              <w:rPr>
                <w:rFonts w:ascii="Arial" w:hAnsi="Arial" w:cs="Arial"/>
              </w:rPr>
            </w:pPr>
            <w:r w:rsidRPr="00B228E0">
              <w:rPr>
                <w:rFonts w:ascii="Arial" w:eastAsia="Arial" w:hAnsi="Arial" w:cs="Arial"/>
              </w:rPr>
              <w:t>Dog bites on authority workers</w:t>
            </w:r>
            <w:r w:rsidRPr="00B228E0">
              <w:rPr>
                <w:rFonts w:ascii="Arial" w:hAnsi="Arial" w:cs="Arial"/>
              </w:rPr>
              <w:br/>
            </w:r>
            <w:r w:rsidRPr="00B228E0">
              <w:rPr>
                <w:rFonts w:ascii="Arial" w:eastAsia="Arial" w:hAnsi="Arial" w:cs="Arial"/>
              </w:rPr>
              <w:t xml:space="preserve"> </w:t>
            </w:r>
            <w:r w:rsidRPr="00B228E0">
              <w:rPr>
                <w:rFonts w:ascii="Arial" w:hAnsi="Arial" w:cs="Arial"/>
              </w:rPr>
              <w:br/>
            </w:r>
            <w:r w:rsidRPr="00B228E0">
              <w:rPr>
                <w:rFonts w:ascii="Arial" w:eastAsia="Arial" w:hAnsi="Arial" w:cs="Arial"/>
              </w:rPr>
              <w:t>Does the local authority have a documented standard operating procedure or policy regarding dog safety for workers visiting private property in the course of their employment?</w:t>
            </w:r>
            <w:r w:rsidRPr="00B228E0">
              <w:rPr>
                <w:rFonts w:ascii="Arial" w:hAnsi="Arial" w:cs="Arial"/>
              </w:rPr>
              <w:br/>
            </w:r>
            <w:r w:rsidRPr="00B228E0">
              <w:rPr>
                <w:rFonts w:ascii="Arial" w:eastAsia="Arial" w:hAnsi="Arial" w:cs="Arial"/>
              </w:rPr>
              <w:t xml:space="preserve"> </w:t>
            </w:r>
            <w:r w:rsidRPr="00B228E0">
              <w:rPr>
                <w:rFonts w:ascii="Arial" w:hAnsi="Arial" w:cs="Arial"/>
              </w:rPr>
              <w:br/>
            </w:r>
            <w:r w:rsidRPr="00B228E0">
              <w:rPr>
                <w:rFonts w:ascii="Arial" w:eastAsia="Arial" w:hAnsi="Arial" w:cs="Arial"/>
              </w:rPr>
              <w:t xml:space="preserve">Please include both workers employed directly by the local authority and workers contracted to work on the authority’s behalf, for </w:t>
            </w:r>
            <w:proofErr w:type="spellStart"/>
            <w:r w:rsidRPr="00B228E0">
              <w:rPr>
                <w:rFonts w:ascii="Arial" w:eastAsia="Arial" w:hAnsi="Arial" w:cs="Arial"/>
              </w:rPr>
              <w:t>eg</w:t>
            </w:r>
            <w:proofErr w:type="spellEnd"/>
            <w:r w:rsidRPr="00B228E0">
              <w:rPr>
                <w:rFonts w:ascii="Arial" w:eastAsia="Arial" w:hAnsi="Arial" w:cs="Arial"/>
              </w:rPr>
              <w:t xml:space="preserve"> including, but not limited to, refuse collectors, social workers, housing officers etc</w:t>
            </w:r>
          </w:p>
        </w:tc>
      </w:tr>
      <w:tr w:rsidR="00F45867" w:rsidRPr="00B228E0" w14:paraId="2E0F4555" w14:textId="77777777" w:rsidTr="00C72E10">
        <w:trPr>
          <w:trHeight w:val="300"/>
        </w:trPr>
        <w:tc>
          <w:tcPr>
            <w:tcW w:w="1620" w:type="dxa"/>
            <w:tcBorders>
              <w:top w:val="single" w:sz="8" w:space="0" w:color="auto"/>
              <w:left w:val="single" w:sz="8" w:space="0" w:color="auto"/>
              <w:bottom w:val="single" w:sz="8" w:space="0" w:color="auto"/>
              <w:right w:val="single" w:sz="8" w:space="0" w:color="auto"/>
            </w:tcBorders>
            <w:tcMar>
              <w:left w:w="108" w:type="dxa"/>
              <w:right w:w="108" w:type="dxa"/>
            </w:tcMar>
          </w:tcPr>
          <w:p w14:paraId="02853037" w14:textId="77777777" w:rsidR="00F45867" w:rsidRPr="00B228E0" w:rsidRDefault="00F45867" w:rsidP="00C72E10">
            <w:pPr>
              <w:spacing w:line="276" w:lineRule="auto"/>
              <w:rPr>
                <w:rFonts w:ascii="Arial" w:hAnsi="Arial" w:cs="Arial"/>
              </w:rPr>
            </w:pPr>
            <w:r w:rsidRPr="00B228E0">
              <w:rPr>
                <w:rFonts w:ascii="Arial" w:eastAsia="Arial" w:hAnsi="Arial" w:cs="Arial"/>
                <w:b/>
                <w:bCs/>
              </w:rPr>
              <w:t>Response</w:t>
            </w:r>
          </w:p>
        </w:tc>
        <w:tc>
          <w:tcPr>
            <w:tcW w:w="7395" w:type="dxa"/>
            <w:tcBorders>
              <w:top w:val="single" w:sz="8" w:space="0" w:color="auto"/>
              <w:left w:val="single" w:sz="8" w:space="0" w:color="auto"/>
              <w:bottom w:val="single" w:sz="8" w:space="0" w:color="auto"/>
              <w:right w:val="single" w:sz="8" w:space="0" w:color="auto"/>
            </w:tcBorders>
            <w:tcMar>
              <w:left w:w="108" w:type="dxa"/>
              <w:right w:w="108" w:type="dxa"/>
            </w:tcMar>
          </w:tcPr>
          <w:p w14:paraId="4A976BCC" w14:textId="77777777" w:rsidR="00F45867" w:rsidRPr="00B228E0" w:rsidRDefault="00F45867" w:rsidP="00593E66">
            <w:pPr>
              <w:spacing w:after="120" w:line="276" w:lineRule="auto"/>
              <w:rPr>
                <w:rFonts w:ascii="Arial" w:hAnsi="Arial" w:cs="Arial"/>
              </w:rPr>
            </w:pPr>
            <w:r w:rsidRPr="00B228E0">
              <w:rPr>
                <w:rFonts w:ascii="Arial" w:eastAsia="Arial" w:hAnsi="Arial" w:cs="Arial"/>
              </w:rPr>
              <w:t>All activities that involve workers visiting private property are required to be risk assessed. This will include the risk of violence and aggression and dangerous dogs</w:t>
            </w:r>
          </w:p>
        </w:tc>
      </w:tr>
      <w:tr w:rsidR="00F45867" w:rsidRPr="00B228E0" w14:paraId="20660793" w14:textId="77777777" w:rsidTr="00C72E10">
        <w:trPr>
          <w:trHeight w:val="300"/>
        </w:trPr>
        <w:tc>
          <w:tcPr>
            <w:tcW w:w="1620" w:type="dxa"/>
            <w:tcBorders>
              <w:top w:val="single" w:sz="8" w:space="0" w:color="auto"/>
              <w:left w:val="single" w:sz="8" w:space="0" w:color="auto"/>
              <w:bottom w:val="single" w:sz="8" w:space="0" w:color="auto"/>
              <w:right w:val="single" w:sz="8" w:space="0" w:color="auto"/>
            </w:tcBorders>
            <w:tcMar>
              <w:left w:w="108" w:type="dxa"/>
              <w:right w:w="108" w:type="dxa"/>
            </w:tcMar>
          </w:tcPr>
          <w:p w14:paraId="1AE39EA7" w14:textId="77777777" w:rsidR="00F45867" w:rsidRPr="00B228E0" w:rsidRDefault="00F45867" w:rsidP="00C72E10">
            <w:pPr>
              <w:spacing w:line="276" w:lineRule="auto"/>
              <w:rPr>
                <w:rFonts w:ascii="Arial" w:hAnsi="Arial" w:cs="Arial"/>
              </w:rPr>
            </w:pPr>
            <w:r w:rsidRPr="00B228E0">
              <w:rPr>
                <w:rFonts w:ascii="Arial" w:eastAsia="Arial" w:hAnsi="Arial" w:cs="Arial"/>
                <w:b/>
                <w:bCs/>
              </w:rPr>
              <w:t>Question 4</w:t>
            </w:r>
          </w:p>
        </w:tc>
        <w:tc>
          <w:tcPr>
            <w:tcW w:w="7395" w:type="dxa"/>
            <w:tcBorders>
              <w:top w:val="single" w:sz="8" w:space="0" w:color="auto"/>
              <w:left w:val="single" w:sz="8" w:space="0" w:color="auto"/>
              <w:bottom w:val="single" w:sz="8" w:space="0" w:color="auto"/>
              <w:right w:val="single" w:sz="8" w:space="0" w:color="auto"/>
            </w:tcBorders>
            <w:tcMar>
              <w:left w:w="108" w:type="dxa"/>
              <w:right w:w="108" w:type="dxa"/>
            </w:tcMar>
          </w:tcPr>
          <w:p w14:paraId="294A3F2A" w14:textId="77777777" w:rsidR="00F45867" w:rsidRPr="00B228E0" w:rsidRDefault="00F45867" w:rsidP="00593E66">
            <w:pPr>
              <w:spacing w:after="120" w:line="276" w:lineRule="auto"/>
              <w:rPr>
                <w:rFonts w:ascii="Arial" w:hAnsi="Arial" w:cs="Arial"/>
              </w:rPr>
            </w:pPr>
            <w:r w:rsidRPr="00B228E0">
              <w:rPr>
                <w:rFonts w:ascii="Arial" w:eastAsia="Arial" w:hAnsi="Arial" w:cs="Arial"/>
              </w:rPr>
              <w:t>How many instances of dog bites were reported to RIDDOR (</w:t>
            </w:r>
            <w:hyperlink r:id="rId94">
              <w:r w:rsidRPr="00B228E0">
                <w:rPr>
                  <w:rStyle w:val="Hyperlink"/>
                  <w:rFonts w:ascii="Arial" w:hAnsi="Arial" w:cs="Arial"/>
                </w:rPr>
                <w:t>https://www.hse.gov.uk/riddor/</w:t>
              </w:r>
            </w:hyperlink>
            <w:r w:rsidRPr="00B228E0">
              <w:rPr>
                <w:rFonts w:ascii="Arial" w:eastAsia="Arial" w:hAnsi="Arial" w:cs="Arial"/>
              </w:rPr>
              <w:t>) in the last three years by the local authority?</w:t>
            </w:r>
            <w:r w:rsidRPr="00B228E0">
              <w:rPr>
                <w:rFonts w:ascii="Arial" w:hAnsi="Arial" w:cs="Arial"/>
              </w:rPr>
              <w:br/>
            </w:r>
            <w:r w:rsidRPr="00B228E0">
              <w:rPr>
                <w:rFonts w:ascii="Arial" w:eastAsia="Arial" w:hAnsi="Arial" w:cs="Arial"/>
              </w:rPr>
              <w:t xml:space="preserve"> </w:t>
            </w:r>
            <w:r w:rsidRPr="00B228E0">
              <w:rPr>
                <w:rFonts w:ascii="Arial" w:hAnsi="Arial" w:cs="Arial"/>
              </w:rPr>
              <w:br/>
            </w:r>
            <w:r w:rsidRPr="00B228E0">
              <w:rPr>
                <w:rFonts w:ascii="Arial" w:eastAsia="Arial" w:hAnsi="Arial" w:cs="Arial"/>
              </w:rPr>
              <w:t>Please indicate whether your available data separates workers from members of the public. If it does, please supply the two figures separately.</w:t>
            </w:r>
          </w:p>
        </w:tc>
      </w:tr>
      <w:tr w:rsidR="00F45867" w:rsidRPr="00B228E0" w14:paraId="7003BAAB" w14:textId="77777777" w:rsidTr="001236BA">
        <w:trPr>
          <w:trHeight w:val="831"/>
        </w:trPr>
        <w:tc>
          <w:tcPr>
            <w:tcW w:w="1620" w:type="dxa"/>
            <w:tcBorders>
              <w:top w:val="single" w:sz="8" w:space="0" w:color="auto"/>
              <w:left w:val="single" w:sz="8" w:space="0" w:color="auto"/>
              <w:bottom w:val="single" w:sz="8" w:space="0" w:color="auto"/>
              <w:right w:val="single" w:sz="8" w:space="0" w:color="auto"/>
            </w:tcBorders>
            <w:tcMar>
              <w:left w:w="108" w:type="dxa"/>
              <w:right w:w="108" w:type="dxa"/>
            </w:tcMar>
          </w:tcPr>
          <w:p w14:paraId="053D59AA" w14:textId="77777777" w:rsidR="00F45867" w:rsidRPr="00B228E0" w:rsidRDefault="00F45867" w:rsidP="00C72E10">
            <w:pPr>
              <w:spacing w:line="276" w:lineRule="auto"/>
              <w:rPr>
                <w:rFonts w:ascii="Arial" w:hAnsi="Arial" w:cs="Arial"/>
              </w:rPr>
            </w:pPr>
            <w:r w:rsidRPr="00B228E0">
              <w:rPr>
                <w:rFonts w:ascii="Arial" w:eastAsia="Arial" w:hAnsi="Arial" w:cs="Arial"/>
                <w:b/>
                <w:bCs/>
              </w:rPr>
              <w:t>Response</w:t>
            </w:r>
          </w:p>
        </w:tc>
        <w:tc>
          <w:tcPr>
            <w:tcW w:w="7395" w:type="dxa"/>
            <w:tcBorders>
              <w:top w:val="single" w:sz="8" w:space="0" w:color="auto"/>
              <w:left w:val="single" w:sz="8" w:space="0" w:color="auto"/>
              <w:bottom w:val="single" w:sz="8" w:space="0" w:color="auto"/>
              <w:right w:val="single" w:sz="8" w:space="0" w:color="auto"/>
            </w:tcBorders>
            <w:tcMar>
              <w:left w:w="108" w:type="dxa"/>
              <w:right w:w="108" w:type="dxa"/>
            </w:tcMar>
          </w:tcPr>
          <w:p w14:paraId="1DA57845" w14:textId="149EC2D4" w:rsidR="00F45867" w:rsidRPr="00B228E0" w:rsidRDefault="00F45867" w:rsidP="00593E66">
            <w:pPr>
              <w:spacing w:after="120" w:line="276" w:lineRule="auto"/>
              <w:rPr>
                <w:rFonts w:ascii="Arial" w:hAnsi="Arial" w:cs="Arial"/>
              </w:rPr>
            </w:pPr>
            <w:r w:rsidRPr="00B228E0">
              <w:rPr>
                <w:rFonts w:ascii="Arial" w:eastAsia="Arial" w:hAnsi="Arial" w:cs="Arial"/>
              </w:rPr>
              <w:t xml:space="preserve">2023   0 RIDDOR reports </w:t>
            </w:r>
            <w:r w:rsidRPr="00B228E0">
              <w:rPr>
                <w:rFonts w:ascii="Arial" w:hAnsi="Arial" w:cs="Arial"/>
              </w:rPr>
              <w:br/>
            </w:r>
            <w:r w:rsidRPr="00B228E0">
              <w:rPr>
                <w:rFonts w:ascii="Arial" w:eastAsia="Arial" w:hAnsi="Arial" w:cs="Arial"/>
              </w:rPr>
              <w:t xml:space="preserve">2024   0 RIDDOR reports </w:t>
            </w:r>
            <w:r w:rsidRPr="00B228E0">
              <w:rPr>
                <w:rFonts w:ascii="Arial" w:hAnsi="Arial" w:cs="Arial"/>
              </w:rPr>
              <w:br/>
            </w:r>
            <w:r w:rsidRPr="00B228E0">
              <w:rPr>
                <w:rFonts w:ascii="Arial" w:eastAsia="Arial" w:hAnsi="Arial" w:cs="Arial"/>
              </w:rPr>
              <w:t>2025   0 RIDDOR reports</w:t>
            </w:r>
          </w:p>
        </w:tc>
      </w:tr>
    </w:tbl>
    <w:p w14:paraId="28F5FBCE" w14:textId="46574A28" w:rsidR="00F45867" w:rsidRPr="00B228E0" w:rsidRDefault="00F45867" w:rsidP="00F45867">
      <w:pPr>
        <w:spacing w:line="276" w:lineRule="auto"/>
        <w:rPr>
          <w:rFonts w:ascii="Arial" w:hAnsi="Arial" w:cs="Arial"/>
        </w:rPr>
      </w:pPr>
      <w:r w:rsidRPr="00B228E0">
        <w:rPr>
          <w:rFonts w:ascii="Arial" w:eastAsia="Arial" w:hAnsi="Arial" w:cs="Arial"/>
        </w:rPr>
        <w:lastRenderedPageBreak/>
        <w:t>HAV-FOI-719293</w:t>
      </w:r>
    </w:p>
    <w:tbl>
      <w:tblPr>
        <w:tblW w:w="0" w:type="auto"/>
        <w:tblLook w:val="04A0" w:firstRow="1" w:lastRow="0" w:firstColumn="1" w:lastColumn="0" w:noHBand="0" w:noVBand="1"/>
      </w:tblPr>
      <w:tblGrid>
        <w:gridCol w:w="2019"/>
        <w:gridCol w:w="6987"/>
      </w:tblGrid>
      <w:tr w:rsidR="00F45867" w:rsidRPr="00B228E0" w14:paraId="1231ABA4" w14:textId="77777777" w:rsidTr="00C72E10">
        <w:trPr>
          <w:trHeight w:val="315"/>
        </w:trPr>
        <w:tc>
          <w:tcPr>
            <w:tcW w:w="20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FC9E19A" w14:textId="77777777" w:rsidR="00F45867" w:rsidRPr="00B228E0" w:rsidRDefault="00F45867" w:rsidP="00C72E10">
            <w:pPr>
              <w:spacing w:line="276" w:lineRule="auto"/>
              <w:rPr>
                <w:rFonts w:ascii="Arial" w:hAnsi="Arial" w:cs="Arial"/>
              </w:rPr>
            </w:pPr>
            <w:r w:rsidRPr="00B228E0">
              <w:rPr>
                <w:rFonts w:ascii="Arial" w:eastAsia="Arial" w:hAnsi="Arial" w:cs="Arial"/>
                <w:b/>
                <w:bCs/>
              </w:rPr>
              <w:t>Information</w:t>
            </w:r>
          </w:p>
        </w:tc>
        <w:tc>
          <w:tcPr>
            <w:tcW w:w="6995" w:type="dxa"/>
            <w:tcBorders>
              <w:top w:val="single" w:sz="8" w:space="0" w:color="auto"/>
              <w:left w:val="single" w:sz="8" w:space="0" w:color="000000" w:themeColor="text1"/>
              <w:bottom w:val="single" w:sz="8" w:space="0" w:color="auto"/>
              <w:right w:val="single" w:sz="8" w:space="0" w:color="auto"/>
            </w:tcBorders>
            <w:tcMar>
              <w:left w:w="108" w:type="dxa"/>
              <w:right w:w="108" w:type="dxa"/>
            </w:tcMar>
          </w:tcPr>
          <w:p w14:paraId="7EE0D3FE" w14:textId="77777777" w:rsidR="00F45867" w:rsidRPr="00B228E0" w:rsidRDefault="00F45867" w:rsidP="00C72E10">
            <w:pPr>
              <w:spacing w:line="276" w:lineRule="auto"/>
              <w:rPr>
                <w:rFonts w:ascii="Arial" w:hAnsi="Arial" w:cs="Arial"/>
              </w:rPr>
            </w:pPr>
            <w:r w:rsidRPr="00B228E0">
              <w:rPr>
                <w:rFonts w:ascii="Arial" w:eastAsia="Arial" w:hAnsi="Arial" w:cs="Arial"/>
              </w:rPr>
              <w:t>Under the Freedom of Information Act 2000, please provide the following recorded information concerning publicly accessible equipped children’s playgrounds owned, managed or maintained by your council.</w:t>
            </w:r>
            <w:r w:rsidRPr="00B228E0">
              <w:rPr>
                <w:rFonts w:ascii="Arial" w:hAnsi="Arial" w:cs="Arial"/>
              </w:rPr>
              <w:br/>
            </w:r>
            <w:r w:rsidRPr="00B228E0">
              <w:rPr>
                <w:rFonts w:ascii="Arial" w:eastAsia="Arial" w:hAnsi="Arial" w:cs="Arial"/>
              </w:rPr>
              <w:t xml:space="preserve"> </w:t>
            </w:r>
            <w:r w:rsidRPr="00B228E0">
              <w:rPr>
                <w:rFonts w:ascii="Arial" w:hAnsi="Arial" w:cs="Arial"/>
              </w:rPr>
              <w:br/>
            </w:r>
            <w:r w:rsidRPr="00B228E0">
              <w:rPr>
                <w:rFonts w:ascii="Arial" w:eastAsia="Arial" w:hAnsi="Arial" w:cs="Arial"/>
              </w:rPr>
              <w:t>For this request, “children’s playground” means a publicly accessible outdoor play area containing fixed play equipment primarily intended for children.</w:t>
            </w:r>
            <w:r w:rsidRPr="00B228E0">
              <w:rPr>
                <w:rFonts w:ascii="Arial" w:hAnsi="Arial" w:cs="Arial"/>
              </w:rPr>
              <w:br/>
            </w:r>
            <w:r w:rsidRPr="00B228E0">
              <w:rPr>
                <w:rFonts w:ascii="Arial" w:eastAsia="Arial" w:hAnsi="Arial" w:cs="Arial"/>
              </w:rPr>
              <w:t xml:space="preserve"> </w:t>
            </w:r>
            <w:r w:rsidRPr="00B228E0">
              <w:rPr>
                <w:rFonts w:ascii="Arial" w:hAnsi="Arial" w:cs="Arial"/>
              </w:rPr>
              <w:br/>
            </w:r>
            <w:r w:rsidRPr="00B228E0">
              <w:rPr>
                <w:rFonts w:ascii="Arial" w:eastAsia="Arial" w:hAnsi="Arial" w:cs="Arial"/>
              </w:rPr>
              <w:t>Please exclude school playgrounds, privately owned facilities, standalone outdoor gyms, standalone skateparks and standalone multi-use games areas, unless they form part of an equipped children’s playground included in the council’s records.</w:t>
            </w:r>
            <w:r w:rsidRPr="00B228E0">
              <w:rPr>
                <w:rFonts w:ascii="Arial" w:hAnsi="Arial" w:cs="Arial"/>
              </w:rPr>
              <w:br/>
            </w:r>
            <w:r w:rsidRPr="00B228E0">
              <w:rPr>
                <w:rFonts w:ascii="Arial" w:eastAsia="Arial" w:hAnsi="Arial" w:cs="Arial"/>
              </w:rPr>
              <w:t xml:space="preserve"> </w:t>
            </w:r>
            <w:r w:rsidRPr="00B228E0">
              <w:rPr>
                <w:rFonts w:ascii="Arial" w:hAnsi="Arial" w:cs="Arial"/>
              </w:rPr>
              <w:br/>
            </w:r>
            <w:r w:rsidRPr="00B228E0">
              <w:rPr>
                <w:rFonts w:ascii="Arial" w:eastAsia="Arial" w:hAnsi="Arial" w:cs="Arial"/>
              </w:rPr>
              <w:t>If the council uses a different recorded definition, please answer using that definition and briefly explain it.</w:t>
            </w:r>
            <w:r w:rsidRPr="00B228E0">
              <w:rPr>
                <w:rFonts w:ascii="Arial" w:hAnsi="Arial" w:cs="Arial"/>
              </w:rPr>
              <w:br/>
            </w:r>
            <w:r w:rsidRPr="00B228E0">
              <w:rPr>
                <w:rFonts w:ascii="Arial" w:eastAsia="Arial" w:hAnsi="Arial" w:cs="Arial"/>
              </w:rPr>
              <w:t xml:space="preserve"> </w:t>
            </w:r>
            <w:r w:rsidRPr="00B228E0">
              <w:rPr>
                <w:rFonts w:ascii="Arial" w:hAnsi="Arial" w:cs="Arial"/>
              </w:rPr>
              <w:br/>
            </w:r>
            <w:r w:rsidRPr="00B228E0">
              <w:rPr>
                <w:rFonts w:ascii="Arial" w:eastAsia="Arial" w:hAnsi="Arial" w:cs="Arial"/>
              </w:rPr>
              <w:t>Please provide:</w:t>
            </w:r>
          </w:p>
        </w:tc>
      </w:tr>
      <w:tr w:rsidR="00F45867" w:rsidRPr="00B228E0" w14:paraId="5F380AD6" w14:textId="77777777" w:rsidTr="00C72E10">
        <w:trPr>
          <w:trHeight w:val="315"/>
        </w:trPr>
        <w:tc>
          <w:tcPr>
            <w:tcW w:w="2020" w:type="dxa"/>
            <w:tcBorders>
              <w:top w:val="single" w:sz="8" w:space="0" w:color="000000" w:themeColor="text1"/>
              <w:left w:val="single" w:sz="8" w:space="0" w:color="auto"/>
              <w:bottom w:val="single" w:sz="8" w:space="0" w:color="auto"/>
              <w:right w:val="single" w:sz="8" w:space="0" w:color="auto"/>
            </w:tcBorders>
            <w:tcMar>
              <w:left w:w="108" w:type="dxa"/>
              <w:right w:w="108" w:type="dxa"/>
            </w:tcMar>
          </w:tcPr>
          <w:p w14:paraId="16926981" w14:textId="77777777" w:rsidR="00F45867" w:rsidRPr="00B228E0" w:rsidRDefault="00F45867" w:rsidP="00C72E10">
            <w:pPr>
              <w:spacing w:line="276" w:lineRule="auto"/>
              <w:rPr>
                <w:rFonts w:ascii="Arial" w:hAnsi="Arial" w:cs="Arial"/>
              </w:rPr>
            </w:pPr>
            <w:r w:rsidRPr="00B228E0">
              <w:rPr>
                <w:rFonts w:ascii="Arial" w:eastAsia="Arial" w:hAnsi="Arial" w:cs="Arial"/>
                <w:b/>
                <w:bCs/>
              </w:rPr>
              <w:t>Question 1</w:t>
            </w:r>
          </w:p>
        </w:tc>
        <w:tc>
          <w:tcPr>
            <w:tcW w:w="6995" w:type="dxa"/>
            <w:tcBorders>
              <w:top w:val="single" w:sz="8" w:space="0" w:color="auto"/>
              <w:left w:val="single" w:sz="8" w:space="0" w:color="auto"/>
              <w:bottom w:val="single" w:sz="8" w:space="0" w:color="auto"/>
              <w:right w:val="single" w:sz="8" w:space="0" w:color="auto"/>
            </w:tcBorders>
            <w:tcMar>
              <w:left w:w="108" w:type="dxa"/>
              <w:right w:w="108" w:type="dxa"/>
            </w:tcMar>
          </w:tcPr>
          <w:p w14:paraId="09E632D0" w14:textId="77777777" w:rsidR="00F45867" w:rsidRPr="00B228E0" w:rsidRDefault="00F45867" w:rsidP="00C72E10">
            <w:pPr>
              <w:spacing w:line="276" w:lineRule="auto"/>
              <w:rPr>
                <w:rFonts w:ascii="Arial" w:hAnsi="Arial" w:cs="Arial"/>
              </w:rPr>
            </w:pPr>
            <w:r w:rsidRPr="00B228E0">
              <w:rPr>
                <w:rFonts w:ascii="Arial" w:eastAsia="Arial" w:hAnsi="Arial" w:cs="Arial"/>
              </w:rPr>
              <w:t>1. Current playground provision</w:t>
            </w:r>
            <w:r w:rsidRPr="00B228E0">
              <w:rPr>
                <w:rFonts w:ascii="Arial" w:hAnsi="Arial" w:cs="Arial"/>
              </w:rPr>
              <w:br/>
            </w:r>
            <w:r w:rsidRPr="00B228E0">
              <w:rPr>
                <w:rFonts w:ascii="Arial" w:eastAsia="Arial" w:hAnsi="Arial" w:cs="Arial"/>
              </w:rPr>
              <w:t xml:space="preserve"> </w:t>
            </w:r>
            <w:r w:rsidRPr="00B228E0">
              <w:rPr>
                <w:rFonts w:ascii="Arial" w:hAnsi="Arial" w:cs="Arial"/>
              </w:rPr>
              <w:br/>
            </w:r>
            <w:r w:rsidRPr="00B228E0">
              <w:rPr>
                <w:rFonts w:ascii="Arial" w:eastAsia="Arial" w:hAnsi="Arial" w:cs="Arial"/>
              </w:rPr>
              <w:t>The number of equipped children’s playgrounds currently owned, managed or maintained by the council, and the date on which this figure was correct.</w:t>
            </w:r>
          </w:p>
        </w:tc>
      </w:tr>
      <w:tr w:rsidR="00F45867" w:rsidRPr="00B228E0" w14:paraId="33BABDAA" w14:textId="77777777" w:rsidTr="00C72E10">
        <w:trPr>
          <w:trHeight w:val="300"/>
        </w:trPr>
        <w:tc>
          <w:tcPr>
            <w:tcW w:w="2020" w:type="dxa"/>
            <w:tcBorders>
              <w:top w:val="single" w:sz="8" w:space="0" w:color="auto"/>
              <w:left w:val="single" w:sz="8" w:space="0" w:color="auto"/>
              <w:bottom w:val="single" w:sz="8" w:space="0" w:color="auto"/>
              <w:right w:val="single" w:sz="8" w:space="0" w:color="auto"/>
            </w:tcBorders>
            <w:tcMar>
              <w:left w:w="108" w:type="dxa"/>
              <w:right w:w="108" w:type="dxa"/>
            </w:tcMar>
          </w:tcPr>
          <w:p w14:paraId="04049334" w14:textId="77777777" w:rsidR="00F45867" w:rsidRPr="00B228E0" w:rsidRDefault="00F45867" w:rsidP="00C72E10">
            <w:pPr>
              <w:spacing w:line="276" w:lineRule="auto"/>
              <w:rPr>
                <w:rFonts w:ascii="Arial" w:hAnsi="Arial" w:cs="Arial"/>
              </w:rPr>
            </w:pPr>
            <w:r w:rsidRPr="00B228E0">
              <w:rPr>
                <w:rFonts w:ascii="Arial" w:eastAsia="Arial" w:hAnsi="Arial" w:cs="Arial"/>
                <w:b/>
                <w:bCs/>
              </w:rPr>
              <w:t>Response</w:t>
            </w:r>
          </w:p>
        </w:tc>
        <w:tc>
          <w:tcPr>
            <w:tcW w:w="6995" w:type="dxa"/>
            <w:tcBorders>
              <w:top w:val="single" w:sz="8" w:space="0" w:color="auto"/>
              <w:left w:val="single" w:sz="8" w:space="0" w:color="auto"/>
              <w:bottom w:val="single" w:sz="8" w:space="0" w:color="auto"/>
              <w:right w:val="single" w:sz="8" w:space="0" w:color="auto"/>
            </w:tcBorders>
            <w:tcMar>
              <w:left w:w="108" w:type="dxa"/>
              <w:right w:w="108" w:type="dxa"/>
            </w:tcMar>
          </w:tcPr>
          <w:p w14:paraId="3E8FF51A" w14:textId="77777777" w:rsidR="00F45867" w:rsidRPr="00B228E0" w:rsidRDefault="00F45867" w:rsidP="00C72E10">
            <w:pPr>
              <w:spacing w:line="276" w:lineRule="auto"/>
              <w:rPr>
                <w:rFonts w:ascii="Arial" w:hAnsi="Arial" w:cs="Arial"/>
              </w:rPr>
            </w:pPr>
            <w:r w:rsidRPr="00B228E0">
              <w:rPr>
                <w:rFonts w:ascii="Arial" w:eastAsia="Arial" w:hAnsi="Arial" w:cs="Arial"/>
              </w:rPr>
              <w:t>44</w:t>
            </w:r>
          </w:p>
        </w:tc>
      </w:tr>
      <w:tr w:rsidR="00F45867" w:rsidRPr="00B228E0" w14:paraId="33C80DEE" w14:textId="77777777" w:rsidTr="00C72E10">
        <w:trPr>
          <w:trHeight w:val="300"/>
        </w:trPr>
        <w:tc>
          <w:tcPr>
            <w:tcW w:w="2020" w:type="dxa"/>
            <w:tcBorders>
              <w:top w:val="single" w:sz="8" w:space="0" w:color="auto"/>
              <w:left w:val="single" w:sz="8" w:space="0" w:color="auto"/>
              <w:bottom w:val="single" w:sz="8" w:space="0" w:color="auto"/>
              <w:right w:val="single" w:sz="8" w:space="0" w:color="auto"/>
            </w:tcBorders>
            <w:tcMar>
              <w:left w:w="108" w:type="dxa"/>
              <w:right w:w="108" w:type="dxa"/>
            </w:tcMar>
          </w:tcPr>
          <w:p w14:paraId="1E0AE6B8" w14:textId="77777777" w:rsidR="00F45867" w:rsidRPr="00B228E0" w:rsidRDefault="00F45867" w:rsidP="00C72E10">
            <w:pPr>
              <w:spacing w:line="276" w:lineRule="auto"/>
              <w:rPr>
                <w:rFonts w:ascii="Arial" w:hAnsi="Arial" w:cs="Arial"/>
              </w:rPr>
            </w:pPr>
            <w:r w:rsidRPr="00B228E0">
              <w:rPr>
                <w:rFonts w:ascii="Arial" w:eastAsia="Arial" w:hAnsi="Arial" w:cs="Arial"/>
                <w:b/>
                <w:bCs/>
              </w:rPr>
              <w:t>Question 2</w:t>
            </w:r>
          </w:p>
        </w:tc>
        <w:tc>
          <w:tcPr>
            <w:tcW w:w="6995" w:type="dxa"/>
            <w:tcBorders>
              <w:top w:val="single" w:sz="8" w:space="0" w:color="auto"/>
              <w:left w:val="single" w:sz="8" w:space="0" w:color="auto"/>
              <w:bottom w:val="single" w:sz="8" w:space="0" w:color="auto"/>
              <w:right w:val="single" w:sz="8" w:space="0" w:color="auto"/>
            </w:tcBorders>
            <w:tcMar>
              <w:left w:w="108" w:type="dxa"/>
              <w:right w:w="108" w:type="dxa"/>
            </w:tcMar>
          </w:tcPr>
          <w:p w14:paraId="2341F105" w14:textId="77777777" w:rsidR="00F45867" w:rsidRPr="00B228E0" w:rsidRDefault="00F45867" w:rsidP="00C72E10">
            <w:pPr>
              <w:spacing w:line="276" w:lineRule="auto"/>
              <w:rPr>
                <w:rFonts w:ascii="Arial" w:hAnsi="Arial" w:cs="Arial"/>
              </w:rPr>
            </w:pPr>
            <w:r w:rsidRPr="00B228E0">
              <w:rPr>
                <w:rFonts w:ascii="Arial" w:eastAsia="Arial" w:hAnsi="Arial" w:cs="Arial"/>
              </w:rPr>
              <w:t>2. Openings and closures</w:t>
            </w:r>
            <w:r w:rsidRPr="00B228E0">
              <w:rPr>
                <w:rFonts w:ascii="Arial" w:hAnsi="Arial" w:cs="Arial"/>
              </w:rPr>
              <w:br/>
            </w:r>
            <w:r w:rsidRPr="00B228E0">
              <w:rPr>
                <w:rFonts w:ascii="Arial" w:eastAsia="Arial" w:hAnsi="Arial" w:cs="Arial"/>
              </w:rPr>
              <w:t xml:space="preserve"> </w:t>
            </w:r>
            <w:r w:rsidRPr="00B228E0">
              <w:rPr>
                <w:rFonts w:ascii="Arial" w:hAnsi="Arial" w:cs="Arial"/>
              </w:rPr>
              <w:br/>
            </w:r>
            <w:r w:rsidRPr="00B228E0">
              <w:rPr>
                <w:rFonts w:ascii="Arial" w:eastAsia="Arial" w:hAnsi="Arial" w:cs="Arial"/>
              </w:rPr>
              <w:t>For each completed financial year from 2021/22 to 2025/26:</w:t>
            </w:r>
            <w:r w:rsidRPr="00B228E0">
              <w:rPr>
                <w:rFonts w:ascii="Arial" w:hAnsi="Arial" w:cs="Arial"/>
              </w:rPr>
              <w:br/>
            </w:r>
            <w:r w:rsidRPr="00B228E0">
              <w:rPr>
                <w:rFonts w:ascii="Arial" w:eastAsia="Arial" w:hAnsi="Arial" w:cs="Arial"/>
              </w:rPr>
              <w:t xml:space="preserve"> </w:t>
            </w:r>
            <w:r w:rsidRPr="00B228E0">
              <w:rPr>
                <w:rFonts w:ascii="Arial" w:hAnsi="Arial" w:cs="Arial"/>
              </w:rPr>
              <w:br/>
            </w:r>
            <w:r w:rsidRPr="00B228E0">
              <w:rPr>
                <w:rFonts w:ascii="Arial" w:eastAsia="Arial" w:hAnsi="Arial" w:cs="Arial"/>
              </w:rPr>
              <w:t>a. The number of equipped children’s playgrounds opened.</w:t>
            </w:r>
            <w:r w:rsidRPr="00B228E0">
              <w:rPr>
                <w:rFonts w:ascii="Arial" w:hAnsi="Arial" w:cs="Arial"/>
              </w:rPr>
              <w:br/>
            </w:r>
            <w:r w:rsidRPr="00B228E0">
              <w:rPr>
                <w:rFonts w:ascii="Arial" w:eastAsia="Arial" w:hAnsi="Arial" w:cs="Arial"/>
              </w:rPr>
              <w:t xml:space="preserve"> b. The number permanently closed.</w:t>
            </w:r>
            <w:r w:rsidRPr="00B228E0">
              <w:rPr>
                <w:rFonts w:ascii="Arial" w:hAnsi="Arial" w:cs="Arial"/>
              </w:rPr>
              <w:br/>
            </w:r>
            <w:r w:rsidRPr="00B228E0">
              <w:rPr>
                <w:rFonts w:ascii="Arial" w:eastAsia="Arial" w:hAnsi="Arial" w:cs="Arial"/>
              </w:rPr>
              <w:t xml:space="preserve"> </w:t>
            </w:r>
            <w:r w:rsidRPr="00B228E0">
              <w:rPr>
                <w:rFonts w:ascii="Arial" w:hAnsi="Arial" w:cs="Arial"/>
              </w:rPr>
              <w:br/>
            </w:r>
            <w:r w:rsidRPr="00B228E0">
              <w:rPr>
                <w:rFonts w:ascii="Arial" w:eastAsia="Arial" w:hAnsi="Arial" w:cs="Arial"/>
              </w:rPr>
              <w:t>Please do not count temporary closures for maintenance or refurbishment as permanent closures.</w:t>
            </w:r>
            <w:r w:rsidRPr="00B228E0">
              <w:rPr>
                <w:rFonts w:ascii="Arial" w:hAnsi="Arial" w:cs="Arial"/>
              </w:rPr>
              <w:br/>
            </w:r>
            <w:r w:rsidRPr="00B228E0">
              <w:rPr>
                <w:rFonts w:ascii="Arial" w:eastAsia="Arial" w:hAnsi="Arial" w:cs="Arial"/>
              </w:rPr>
              <w:t xml:space="preserve"> If annual figures are not held for the full period, please provide the years that are available and state which years are not held.</w:t>
            </w:r>
          </w:p>
        </w:tc>
      </w:tr>
      <w:tr w:rsidR="00F45867" w:rsidRPr="00B228E0" w14:paraId="4BF3D616" w14:textId="77777777" w:rsidTr="00C72E10">
        <w:trPr>
          <w:trHeight w:val="300"/>
        </w:trPr>
        <w:tc>
          <w:tcPr>
            <w:tcW w:w="2020" w:type="dxa"/>
            <w:tcBorders>
              <w:top w:val="single" w:sz="8" w:space="0" w:color="auto"/>
              <w:left w:val="single" w:sz="8" w:space="0" w:color="auto"/>
              <w:bottom w:val="single" w:sz="8" w:space="0" w:color="auto"/>
              <w:right w:val="single" w:sz="8" w:space="0" w:color="auto"/>
            </w:tcBorders>
            <w:tcMar>
              <w:left w:w="108" w:type="dxa"/>
              <w:right w:w="108" w:type="dxa"/>
            </w:tcMar>
          </w:tcPr>
          <w:p w14:paraId="1CCB3762" w14:textId="77777777" w:rsidR="00F45867" w:rsidRPr="00B228E0" w:rsidRDefault="00F45867" w:rsidP="00C72E10">
            <w:pPr>
              <w:spacing w:line="276" w:lineRule="auto"/>
              <w:rPr>
                <w:rFonts w:ascii="Arial" w:hAnsi="Arial" w:cs="Arial"/>
              </w:rPr>
            </w:pPr>
            <w:r w:rsidRPr="00B228E0">
              <w:rPr>
                <w:rFonts w:ascii="Arial" w:eastAsia="Arial" w:hAnsi="Arial" w:cs="Arial"/>
                <w:b/>
                <w:bCs/>
              </w:rPr>
              <w:t>Response</w:t>
            </w:r>
          </w:p>
        </w:tc>
        <w:tc>
          <w:tcPr>
            <w:tcW w:w="6995" w:type="dxa"/>
            <w:tcBorders>
              <w:top w:val="single" w:sz="8" w:space="0" w:color="auto"/>
              <w:left w:val="single" w:sz="8" w:space="0" w:color="auto"/>
              <w:bottom w:val="single" w:sz="8" w:space="0" w:color="auto"/>
              <w:right w:val="single" w:sz="8" w:space="0" w:color="auto"/>
            </w:tcBorders>
            <w:tcMar>
              <w:left w:w="108" w:type="dxa"/>
              <w:right w:w="108" w:type="dxa"/>
            </w:tcMar>
          </w:tcPr>
          <w:p w14:paraId="3B186EDD" w14:textId="77777777" w:rsidR="00F45867" w:rsidRPr="00B228E0" w:rsidRDefault="00F45867" w:rsidP="004B1CD8">
            <w:pPr>
              <w:pStyle w:val="ListParagraph"/>
              <w:numPr>
                <w:ilvl w:val="0"/>
                <w:numId w:val="22"/>
              </w:numPr>
              <w:tabs>
                <w:tab w:val="left" w:pos="0"/>
                <w:tab w:val="left" w:pos="720"/>
              </w:tabs>
              <w:spacing w:line="276" w:lineRule="auto"/>
              <w:rPr>
                <w:rFonts w:ascii="Arial" w:eastAsia="Arial" w:hAnsi="Arial" w:cs="Arial"/>
              </w:rPr>
            </w:pPr>
            <w:r w:rsidRPr="00B228E0">
              <w:rPr>
                <w:rFonts w:ascii="Arial" w:eastAsia="Arial" w:hAnsi="Arial" w:cs="Arial"/>
              </w:rPr>
              <w:t>0</w:t>
            </w:r>
          </w:p>
          <w:p w14:paraId="3361D9F8" w14:textId="77777777" w:rsidR="00F45867" w:rsidRPr="00B228E0" w:rsidRDefault="00F45867" w:rsidP="004B1CD8">
            <w:pPr>
              <w:pStyle w:val="ListParagraph"/>
              <w:numPr>
                <w:ilvl w:val="0"/>
                <w:numId w:val="22"/>
              </w:numPr>
              <w:tabs>
                <w:tab w:val="left" w:pos="0"/>
                <w:tab w:val="left" w:pos="720"/>
              </w:tabs>
              <w:spacing w:line="276" w:lineRule="auto"/>
              <w:rPr>
                <w:rFonts w:ascii="Arial" w:eastAsia="Arial" w:hAnsi="Arial" w:cs="Arial"/>
              </w:rPr>
            </w:pPr>
            <w:r w:rsidRPr="00B228E0">
              <w:rPr>
                <w:rFonts w:ascii="Arial" w:eastAsia="Arial" w:hAnsi="Arial" w:cs="Arial"/>
              </w:rPr>
              <w:t>0</w:t>
            </w:r>
          </w:p>
        </w:tc>
      </w:tr>
      <w:tr w:rsidR="00F45867" w:rsidRPr="00B228E0" w14:paraId="57144890" w14:textId="77777777" w:rsidTr="00C72E10">
        <w:trPr>
          <w:trHeight w:val="300"/>
        </w:trPr>
        <w:tc>
          <w:tcPr>
            <w:tcW w:w="2020" w:type="dxa"/>
            <w:tcBorders>
              <w:top w:val="single" w:sz="8" w:space="0" w:color="auto"/>
              <w:left w:val="single" w:sz="8" w:space="0" w:color="auto"/>
              <w:bottom w:val="single" w:sz="8" w:space="0" w:color="auto"/>
              <w:right w:val="single" w:sz="8" w:space="0" w:color="auto"/>
            </w:tcBorders>
            <w:tcMar>
              <w:left w:w="108" w:type="dxa"/>
              <w:right w:w="108" w:type="dxa"/>
            </w:tcMar>
          </w:tcPr>
          <w:p w14:paraId="6468DF69" w14:textId="77777777" w:rsidR="00F45867" w:rsidRPr="00B228E0" w:rsidRDefault="00F45867" w:rsidP="00C72E10">
            <w:pPr>
              <w:spacing w:line="276" w:lineRule="auto"/>
              <w:rPr>
                <w:rFonts w:ascii="Arial" w:hAnsi="Arial" w:cs="Arial"/>
              </w:rPr>
            </w:pPr>
            <w:r w:rsidRPr="00B228E0">
              <w:rPr>
                <w:rFonts w:ascii="Arial" w:eastAsia="Arial" w:hAnsi="Arial" w:cs="Arial"/>
                <w:b/>
                <w:bCs/>
              </w:rPr>
              <w:lastRenderedPageBreak/>
              <w:t>Question 3</w:t>
            </w:r>
          </w:p>
        </w:tc>
        <w:tc>
          <w:tcPr>
            <w:tcW w:w="6995" w:type="dxa"/>
            <w:tcBorders>
              <w:top w:val="single" w:sz="8" w:space="0" w:color="auto"/>
              <w:left w:val="single" w:sz="8" w:space="0" w:color="auto"/>
              <w:bottom w:val="single" w:sz="8" w:space="0" w:color="auto"/>
              <w:right w:val="single" w:sz="8" w:space="0" w:color="auto"/>
            </w:tcBorders>
            <w:tcMar>
              <w:left w:w="108" w:type="dxa"/>
              <w:right w:w="108" w:type="dxa"/>
            </w:tcMar>
          </w:tcPr>
          <w:p w14:paraId="264F9BAF" w14:textId="77777777" w:rsidR="00F45867" w:rsidRPr="00B228E0" w:rsidRDefault="00F45867" w:rsidP="00C72E10">
            <w:pPr>
              <w:spacing w:line="276" w:lineRule="auto"/>
              <w:rPr>
                <w:rFonts w:ascii="Arial" w:hAnsi="Arial" w:cs="Arial"/>
              </w:rPr>
            </w:pPr>
            <w:r w:rsidRPr="00B228E0">
              <w:rPr>
                <w:rFonts w:ascii="Arial" w:eastAsia="Arial" w:hAnsi="Arial" w:cs="Arial"/>
              </w:rPr>
              <w:t>3. Playground expenditure</w:t>
            </w:r>
            <w:r w:rsidRPr="00B228E0">
              <w:rPr>
                <w:rFonts w:ascii="Arial" w:hAnsi="Arial" w:cs="Arial"/>
              </w:rPr>
              <w:br/>
            </w:r>
            <w:r w:rsidRPr="00B228E0">
              <w:rPr>
                <w:rFonts w:ascii="Arial" w:eastAsia="Arial" w:hAnsi="Arial" w:cs="Arial"/>
              </w:rPr>
              <w:t xml:space="preserve"> </w:t>
            </w:r>
            <w:r w:rsidRPr="00B228E0">
              <w:rPr>
                <w:rFonts w:ascii="Arial" w:hAnsi="Arial" w:cs="Arial"/>
              </w:rPr>
              <w:br/>
            </w:r>
            <w:r w:rsidRPr="00B228E0">
              <w:rPr>
                <w:rFonts w:ascii="Arial" w:eastAsia="Arial" w:hAnsi="Arial" w:cs="Arial"/>
              </w:rPr>
              <w:t>For each financial year from 2021/22 to 2025/26, please provide the recorded figure held by the council.</w:t>
            </w:r>
            <w:r w:rsidRPr="00B228E0">
              <w:rPr>
                <w:rFonts w:ascii="Arial" w:hAnsi="Arial" w:cs="Arial"/>
              </w:rPr>
              <w:br/>
            </w:r>
            <w:r w:rsidRPr="00B228E0">
              <w:rPr>
                <w:rFonts w:ascii="Arial" w:eastAsia="Arial" w:hAnsi="Arial" w:cs="Arial"/>
              </w:rPr>
              <w:t xml:space="preserve"> </w:t>
            </w:r>
            <w:r w:rsidRPr="00B228E0">
              <w:rPr>
                <w:rFonts w:ascii="Arial" w:hAnsi="Arial" w:cs="Arial"/>
              </w:rPr>
              <w:br/>
            </w:r>
            <w:r w:rsidRPr="00B228E0">
              <w:rPr>
                <w:rFonts w:ascii="Arial" w:eastAsia="Arial" w:hAnsi="Arial" w:cs="Arial"/>
              </w:rPr>
              <w:t>a. Recorded revenue expenditure on the inspection, routine maintenance and repair of equipped children’s playgrounds.</w:t>
            </w:r>
            <w:r w:rsidRPr="00B228E0">
              <w:rPr>
                <w:rFonts w:ascii="Arial" w:hAnsi="Arial" w:cs="Arial"/>
              </w:rPr>
              <w:br/>
            </w:r>
            <w:r w:rsidRPr="00B228E0">
              <w:rPr>
                <w:rFonts w:ascii="Arial" w:eastAsia="Arial" w:hAnsi="Arial" w:cs="Arial"/>
              </w:rPr>
              <w:t xml:space="preserve"> b. Recorded capital expenditure on the creation, replacement or major refurbishment of equipped children’s playgrounds.</w:t>
            </w:r>
            <w:r w:rsidRPr="00B228E0">
              <w:rPr>
                <w:rFonts w:ascii="Arial" w:hAnsi="Arial" w:cs="Arial"/>
              </w:rPr>
              <w:br/>
            </w:r>
            <w:r w:rsidRPr="00B228E0">
              <w:rPr>
                <w:rFonts w:ascii="Arial" w:eastAsia="Arial" w:hAnsi="Arial" w:cs="Arial"/>
              </w:rPr>
              <w:t xml:space="preserve"> </w:t>
            </w:r>
            <w:r w:rsidRPr="00B228E0">
              <w:rPr>
                <w:rFonts w:ascii="Arial" w:hAnsi="Arial" w:cs="Arial"/>
              </w:rPr>
              <w:br/>
            </w:r>
            <w:r w:rsidRPr="00B228E0">
              <w:rPr>
                <w:rFonts w:ascii="Arial" w:eastAsia="Arial" w:hAnsi="Arial" w:cs="Arial"/>
              </w:rPr>
              <w:t>Please provide revenue and capital expenditure separately where possible.</w:t>
            </w:r>
            <w:r w:rsidRPr="00B228E0">
              <w:rPr>
                <w:rFonts w:ascii="Arial" w:hAnsi="Arial" w:cs="Arial"/>
              </w:rPr>
              <w:br/>
            </w:r>
            <w:r w:rsidRPr="00B228E0">
              <w:rPr>
                <w:rFonts w:ascii="Arial" w:eastAsia="Arial" w:hAnsi="Arial" w:cs="Arial"/>
              </w:rPr>
              <w:t xml:space="preserve"> </w:t>
            </w:r>
            <w:r w:rsidRPr="00B228E0">
              <w:rPr>
                <w:rFonts w:ascii="Arial" w:hAnsi="Arial" w:cs="Arial"/>
              </w:rPr>
              <w:br/>
            </w:r>
            <w:r w:rsidRPr="00B228E0">
              <w:rPr>
                <w:rFonts w:ascii="Arial" w:eastAsia="Arial" w:hAnsi="Arial" w:cs="Arial"/>
              </w:rPr>
              <w:t>If playground expenditure cannot be separated from a wider parks or leisure budget, please provide the relevant figure as held and briefly explain what it includes. We are not asking the council to undertake a new calculation.</w:t>
            </w:r>
            <w:r w:rsidRPr="00B228E0">
              <w:rPr>
                <w:rFonts w:ascii="Arial" w:hAnsi="Arial" w:cs="Arial"/>
              </w:rPr>
              <w:br/>
            </w:r>
            <w:r w:rsidRPr="00B228E0">
              <w:rPr>
                <w:rFonts w:ascii="Arial" w:eastAsia="Arial" w:hAnsi="Arial" w:cs="Arial"/>
              </w:rPr>
              <w:t xml:space="preserve"> </w:t>
            </w:r>
            <w:r w:rsidRPr="00B228E0">
              <w:rPr>
                <w:rFonts w:ascii="Arial" w:hAnsi="Arial" w:cs="Arial"/>
              </w:rPr>
              <w:br/>
            </w:r>
            <w:r w:rsidRPr="00B228E0">
              <w:rPr>
                <w:rFonts w:ascii="Arial" w:eastAsia="Arial" w:hAnsi="Arial" w:cs="Arial"/>
              </w:rPr>
              <w:t>Where the 2025/26 figure has not been finalised or audited, please provide the latest provisional figure and identify it as provisional.</w:t>
            </w:r>
          </w:p>
        </w:tc>
      </w:tr>
      <w:tr w:rsidR="00F45867" w:rsidRPr="00B228E0" w14:paraId="4FDDCB80" w14:textId="77777777" w:rsidTr="00C72E10">
        <w:trPr>
          <w:trHeight w:val="300"/>
        </w:trPr>
        <w:tc>
          <w:tcPr>
            <w:tcW w:w="2020" w:type="dxa"/>
            <w:tcBorders>
              <w:top w:val="single" w:sz="8" w:space="0" w:color="auto"/>
              <w:left w:val="single" w:sz="8" w:space="0" w:color="auto"/>
              <w:bottom w:val="single" w:sz="8" w:space="0" w:color="auto"/>
              <w:right w:val="single" w:sz="8" w:space="0" w:color="auto"/>
            </w:tcBorders>
            <w:tcMar>
              <w:left w:w="108" w:type="dxa"/>
              <w:right w:w="108" w:type="dxa"/>
            </w:tcMar>
          </w:tcPr>
          <w:p w14:paraId="40309ACC" w14:textId="77777777" w:rsidR="00F45867" w:rsidRPr="00B228E0" w:rsidRDefault="00F45867" w:rsidP="00C72E10">
            <w:pPr>
              <w:spacing w:line="276" w:lineRule="auto"/>
              <w:rPr>
                <w:rFonts w:ascii="Arial" w:hAnsi="Arial" w:cs="Arial"/>
              </w:rPr>
            </w:pPr>
            <w:r w:rsidRPr="00B228E0">
              <w:rPr>
                <w:rFonts w:ascii="Arial" w:eastAsia="Arial" w:hAnsi="Arial" w:cs="Arial"/>
                <w:b/>
                <w:bCs/>
              </w:rPr>
              <w:t>Response</w:t>
            </w:r>
          </w:p>
        </w:tc>
        <w:tc>
          <w:tcPr>
            <w:tcW w:w="6995" w:type="dxa"/>
            <w:tcBorders>
              <w:top w:val="single" w:sz="8" w:space="0" w:color="auto"/>
              <w:left w:val="single" w:sz="8" w:space="0" w:color="auto"/>
              <w:bottom w:val="single" w:sz="8" w:space="0" w:color="auto"/>
              <w:right w:val="single" w:sz="8" w:space="0" w:color="auto"/>
            </w:tcBorders>
            <w:tcMar>
              <w:left w:w="108" w:type="dxa"/>
              <w:right w:w="108" w:type="dxa"/>
            </w:tcMar>
          </w:tcPr>
          <w:p w14:paraId="23AF5FD3" w14:textId="77777777" w:rsidR="00F45867" w:rsidRPr="00B228E0" w:rsidRDefault="00F45867" w:rsidP="00C72E10">
            <w:pPr>
              <w:spacing w:line="276" w:lineRule="auto"/>
              <w:rPr>
                <w:rFonts w:ascii="Arial" w:hAnsi="Arial" w:cs="Arial"/>
              </w:rPr>
            </w:pPr>
            <w:r w:rsidRPr="00B228E0">
              <w:rPr>
                <w:rFonts w:ascii="Arial" w:eastAsia="Arial" w:hAnsi="Arial" w:cs="Arial"/>
              </w:rPr>
              <w:t>Exceeds limit:</w:t>
            </w:r>
          </w:p>
          <w:p w14:paraId="19FBE1B8" w14:textId="77777777" w:rsidR="00F45867" w:rsidRPr="00B228E0" w:rsidRDefault="00F45867" w:rsidP="00C72E10">
            <w:pPr>
              <w:spacing w:line="276" w:lineRule="auto"/>
              <w:rPr>
                <w:rFonts w:ascii="Arial" w:hAnsi="Arial" w:cs="Arial"/>
              </w:rPr>
            </w:pPr>
            <w:r w:rsidRPr="00B228E0">
              <w:rPr>
                <w:rFonts w:ascii="Arial" w:eastAsia="Arial" w:hAnsi="Arial" w:cs="Arial"/>
              </w:rPr>
              <w:t>Response - The information requested is not held in the format requested.</w:t>
            </w:r>
          </w:p>
          <w:p w14:paraId="6F0F0EEE" w14:textId="77777777" w:rsidR="00F45867" w:rsidRPr="00B228E0" w:rsidRDefault="00F45867" w:rsidP="00C72E10">
            <w:pPr>
              <w:spacing w:line="276" w:lineRule="auto"/>
              <w:rPr>
                <w:rFonts w:ascii="Arial" w:hAnsi="Arial" w:cs="Arial"/>
              </w:rPr>
            </w:pPr>
            <w:r w:rsidRPr="00B228E0">
              <w:rPr>
                <w:rFonts w:ascii="Arial" w:eastAsia="Arial" w:hAnsi="Arial" w:cs="Arial"/>
              </w:rPr>
              <w:t xml:space="preserve">The information required cannot be separated in any form as it is covered by multiple budgets and operations. We estimate that this process would take significant time to obtain. </w:t>
            </w:r>
          </w:p>
          <w:p w14:paraId="76E1CF62" w14:textId="30F7F456" w:rsidR="00F45867" w:rsidRPr="00B228E0" w:rsidRDefault="00F45867" w:rsidP="00C72E10">
            <w:pPr>
              <w:spacing w:line="276" w:lineRule="auto"/>
              <w:rPr>
                <w:rFonts w:ascii="Arial" w:hAnsi="Arial" w:cs="Arial"/>
              </w:rPr>
            </w:pPr>
            <w:r w:rsidRPr="00B228E0">
              <w:rPr>
                <w:rFonts w:ascii="Arial" w:eastAsia="Arial" w:hAnsi="Arial" w:cs="Arial"/>
              </w:rPr>
              <w:t>Based on these estimates, compliance with this request would exceed the appropriate limit. For these reasons, the authority is refusing this request under section 12(1) of the Freedom of Information Act 2000.</w:t>
            </w:r>
          </w:p>
        </w:tc>
      </w:tr>
      <w:tr w:rsidR="00F45867" w:rsidRPr="00B228E0" w14:paraId="54C82A90" w14:textId="77777777" w:rsidTr="00C72E10">
        <w:trPr>
          <w:trHeight w:val="300"/>
        </w:trPr>
        <w:tc>
          <w:tcPr>
            <w:tcW w:w="2020" w:type="dxa"/>
            <w:tcBorders>
              <w:top w:val="single" w:sz="8" w:space="0" w:color="auto"/>
              <w:left w:val="single" w:sz="8" w:space="0" w:color="auto"/>
              <w:bottom w:val="single" w:sz="8" w:space="0" w:color="auto"/>
              <w:right w:val="single" w:sz="8" w:space="0" w:color="auto"/>
            </w:tcBorders>
            <w:tcMar>
              <w:left w:w="108" w:type="dxa"/>
              <w:right w:w="108" w:type="dxa"/>
            </w:tcMar>
          </w:tcPr>
          <w:p w14:paraId="0AD4D2BB" w14:textId="77777777" w:rsidR="00F45867" w:rsidRPr="00B228E0" w:rsidRDefault="00F45867" w:rsidP="00C72E10">
            <w:pPr>
              <w:spacing w:line="276" w:lineRule="auto"/>
              <w:rPr>
                <w:rFonts w:ascii="Arial" w:hAnsi="Arial" w:cs="Arial"/>
              </w:rPr>
            </w:pPr>
            <w:r w:rsidRPr="00B228E0">
              <w:rPr>
                <w:rFonts w:ascii="Arial" w:eastAsia="Arial" w:hAnsi="Arial" w:cs="Arial"/>
                <w:b/>
                <w:bCs/>
              </w:rPr>
              <w:t>Question 4</w:t>
            </w:r>
          </w:p>
        </w:tc>
        <w:tc>
          <w:tcPr>
            <w:tcW w:w="6995" w:type="dxa"/>
            <w:tcBorders>
              <w:top w:val="single" w:sz="8" w:space="0" w:color="auto"/>
              <w:left w:val="single" w:sz="8" w:space="0" w:color="auto"/>
              <w:bottom w:val="single" w:sz="8" w:space="0" w:color="auto"/>
              <w:right w:val="single" w:sz="8" w:space="0" w:color="auto"/>
            </w:tcBorders>
            <w:tcMar>
              <w:left w:w="108" w:type="dxa"/>
              <w:right w:w="108" w:type="dxa"/>
            </w:tcMar>
          </w:tcPr>
          <w:p w14:paraId="21A5129F" w14:textId="77777777" w:rsidR="00F45867" w:rsidRPr="00B228E0" w:rsidRDefault="00F45867" w:rsidP="00C72E10">
            <w:pPr>
              <w:spacing w:line="276" w:lineRule="auto"/>
              <w:rPr>
                <w:rFonts w:ascii="Arial" w:hAnsi="Arial" w:cs="Arial"/>
              </w:rPr>
            </w:pPr>
            <w:r w:rsidRPr="00B228E0">
              <w:rPr>
                <w:rFonts w:ascii="Arial" w:eastAsia="Arial" w:hAnsi="Arial" w:cs="Arial"/>
              </w:rPr>
              <w:t>4. Inclusive playground provision</w:t>
            </w:r>
            <w:r w:rsidRPr="00B228E0">
              <w:rPr>
                <w:rFonts w:ascii="Arial" w:hAnsi="Arial" w:cs="Arial"/>
              </w:rPr>
              <w:br/>
            </w:r>
            <w:r w:rsidRPr="00B228E0">
              <w:rPr>
                <w:rFonts w:ascii="Arial" w:eastAsia="Arial" w:hAnsi="Arial" w:cs="Arial"/>
              </w:rPr>
              <w:t xml:space="preserve"> </w:t>
            </w:r>
            <w:r w:rsidRPr="00B228E0">
              <w:rPr>
                <w:rFonts w:ascii="Arial" w:hAnsi="Arial" w:cs="Arial"/>
              </w:rPr>
              <w:br/>
            </w:r>
            <w:r w:rsidRPr="00B228E0">
              <w:rPr>
                <w:rFonts w:ascii="Arial" w:eastAsia="Arial" w:hAnsi="Arial" w:cs="Arial"/>
              </w:rPr>
              <w:t>The number of council-maintained playgrounds currently recorded or designated by the council as having inclusive play facilities.</w:t>
            </w:r>
            <w:r w:rsidRPr="00B228E0">
              <w:rPr>
                <w:rFonts w:ascii="Arial" w:hAnsi="Arial" w:cs="Arial"/>
              </w:rPr>
              <w:br/>
            </w:r>
            <w:r w:rsidRPr="00B228E0">
              <w:rPr>
                <w:rFonts w:ascii="Arial" w:eastAsia="Arial" w:hAnsi="Arial" w:cs="Arial"/>
              </w:rPr>
              <w:t xml:space="preserve"> </w:t>
            </w:r>
            <w:r w:rsidRPr="00B228E0">
              <w:rPr>
                <w:rFonts w:ascii="Arial" w:hAnsi="Arial" w:cs="Arial"/>
              </w:rPr>
              <w:br/>
            </w:r>
            <w:r w:rsidRPr="00B228E0">
              <w:rPr>
                <w:rFonts w:ascii="Arial" w:eastAsia="Arial" w:hAnsi="Arial" w:cs="Arial"/>
              </w:rPr>
              <w:t xml:space="preserve">If readily available, please provide the definition or criteria used by the council to classify a playground as inclusive. If the </w:t>
            </w:r>
            <w:r w:rsidRPr="00B228E0">
              <w:rPr>
                <w:rFonts w:ascii="Arial" w:eastAsia="Arial" w:hAnsi="Arial" w:cs="Arial"/>
              </w:rPr>
              <w:lastRenderedPageBreak/>
              <w:t>council does not maintain this classification, please state that the information is not held.</w:t>
            </w:r>
          </w:p>
        </w:tc>
      </w:tr>
      <w:tr w:rsidR="00F45867" w:rsidRPr="00B228E0" w14:paraId="37961E54" w14:textId="77777777" w:rsidTr="00C72E10">
        <w:trPr>
          <w:trHeight w:val="300"/>
        </w:trPr>
        <w:tc>
          <w:tcPr>
            <w:tcW w:w="2020" w:type="dxa"/>
            <w:tcBorders>
              <w:top w:val="single" w:sz="8" w:space="0" w:color="auto"/>
              <w:left w:val="single" w:sz="8" w:space="0" w:color="auto"/>
              <w:bottom w:val="single" w:sz="8" w:space="0" w:color="auto"/>
              <w:right w:val="single" w:sz="8" w:space="0" w:color="auto"/>
            </w:tcBorders>
            <w:tcMar>
              <w:left w:w="108" w:type="dxa"/>
              <w:right w:w="108" w:type="dxa"/>
            </w:tcMar>
          </w:tcPr>
          <w:p w14:paraId="1E15B71F" w14:textId="77777777" w:rsidR="00F45867" w:rsidRPr="00B228E0" w:rsidRDefault="00F45867" w:rsidP="00C72E10">
            <w:pPr>
              <w:spacing w:line="276" w:lineRule="auto"/>
              <w:rPr>
                <w:rFonts w:ascii="Arial" w:hAnsi="Arial" w:cs="Arial"/>
              </w:rPr>
            </w:pPr>
            <w:r w:rsidRPr="00B228E0">
              <w:rPr>
                <w:rFonts w:ascii="Arial" w:eastAsia="Arial" w:hAnsi="Arial" w:cs="Arial"/>
                <w:b/>
                <w:bCs/>
              </w:rPr>
              <w:t>Response</w:t>
            </w:r>
          </w:p>
        </w:tc>
        <w:tc>
          <w:tcPr>
            <w:tcW w:w="6995" w:type="dxa"/>
            <w:tcBorders>
              <w:top w:val="single" w:sz="8" w:space="0" w:color="auto"/>
              <w:left w:val="single" w:sz="8" w:space="0" w:color="auto"/>
              <w:bottom w:val="single" w:sz="8" w:space="0" w:color="auto"/>
              <w:right w:val="single" w:sz="8" w:space="0" w:color="auto"/>
            </w:tcBorders>
            <w:tcMar>
              <w:left w:w="108" w:type="dxa"/>
              <w:right w:w="108" w:type="dxa"/>
            </w:tcMar>
          </w:tcPr>
          <w:p w14:paraId="421EEDD0" w14:textId="77777777" w:rsidR="00F45867" w:rsidRPr="00B228E0" w:rsidRDefault="00F45867" w:rsidP="00C72E10">
            <w:pPr>
              <w:spacing w:line="276" w:lineRule="auto"/>
              <w:rPr>
                <w:rFonts w:ascii="Arial" w:hAnsi="Arial" w:cs="Arial"/>
              </w:rPr>
            </w:pPr>
            <w:r w:rsidRPr="00B228E0">
              <w:rPr>
                <w:rFonts w:ascii="Arial" w:eastAsia="Arial" w:hAnsi="Arial" w:cs="Arial"/>
              </w:rPr>
              <w:t>31</w:t>
            </w:r>
          </w:p>
        </w:tc>
      </w:tr>
      <w:tr w:rsidR="00F45867" w:rsidRPr="00B228E0" w14:paraId="1374FB6A" w14:textId="77777777" w:rsidTr="00C72E10">
        <w:trPr>
          <w:trHeight w:val="300"/>
        </w:trPr>
        <w:tc>
          <w:tcPr>
            <w:tcW w:w="2020" w:type="dxa"/>
            <w:tcBorders>
              <w:top w:val="single" w:sz="8" w:space="0" w:color="auto"/>
              <w:left w:val="single" w:sz="8" w:space="0" w:color="auto"/>
              <w:bottom w:val="single" w:sz="8" w:space="0" w:color="auto"/>
              <w:right w:val="single" w:sz="8" w:space="0" w:color="auto"/>
            </w:tcBorders>
            <w:tcMar>
              <w:left w:w="108" w:type="dxa"/>
              <w:right w:w="108" w:type="dxa"/>
            </w:tcMar>
          </w:tcPr>
          <w:p w14:paraId="15164739" w14:textId="77777777" w:rsidR="00F45867" w:rsidRPr="00B228E0" w:rsidRDefault="00F45867" w:rsidP="00C72E10">
            <w:pPr>
              <w:spacing w:line="276" w:lineRule="auto"/>
              <w:rPr>
                <w:rFonts w:ascii="Arial" w:hAnsi="Arial" w:cs="Arial"/>
              </w:rPr>
            </w:pPr>
            <w:r w:rsidRPr="00B228E0">
              <w:rPr>
                <w:rFonts w:ascii="Arial" w:eastAsia="Arial" w:hAnsi="Arial" w:cs="Arial"/>
                <w:b/>
                <w:bCs/>
              </w:rPr>
              <w:t>Question 5</w:t>
            </w:r>
          </w:p>
        </w:tc>
        <w:tc>
          <w:tcPr>
            <w:tcW w:w="6995" w:type="dxa"/>
            <w:tcBorders>
              <w:top w:val="single" w:sz="8" w:space="0" w:color="auto"/>
              <w:left w:val="single" w:sz="8" w:space="0" w:color="auto"/>
              <w:bottom w:val="single" w:sz="8" w:space="0" w:color="auto"/>
              <w:right w:val="single" w:sz="8" w:space="0" w:color="auto"/>
            </w:tcBorders>
            <w:tcMar>
              <w:left w:w="108" w:type="dxa"/>
              <w:right w:w="108" w:type="dxa"/>
            </w:tcMar>
          </w:tcPr>
          <w:p w14:paraId="12B70CDB" w14:textId="77777777" w:rsidR="00F45867" w:rsidRPr="00B228E0" w:rsidRDefault="00F45867" w:rsidP="00C72E10">
            <w:pPr>
              <w:spacing w:line="276" w:lineRule="auto"/>
              <w:rPr>
                <w:rFonts w:ascii="Arial" w:hAnsi="Arial" w:cs="Arial"/>
              </w:rPr>
            </w:pPr>
            <w:r w:rsidRPr="00B228E0">
              <w:rPr>
                <w:rFonts w:ascii="Arial" w:eastAsia="Arial" w:hAnsi="Arial" w:cs="Arial"/>
              </w:rPr>
              <w:t>5. Accessible equipment</w:t>
            </w:r>
            <w:r w:rsidRPr="00B228E0">
              <w:rPr>
                <w:rFonts w:ascii="Arial" w:hAnsi="Arial" w:cs="Arial"/>
              </w:rPr>
              <w:br/>
            </w:r>
            <w:r w:rsidRPr="00B228E0">
              <w:rPr>
                <w:rFonts w:ascii="Arial" w:eastAsia="Arial" w:hAnsi="Arial" w:cs="Arial"/>
              </w:rPr>
              <w:t xml:space="preserve"> </w:t>
            </w:r>
            <w:r w:rsidRPr="00B228E0">
              <w:rPr>
                <w:rFonts w:ascii="Arial" w:hAnsi="Arial" w:cs="Arial"/>
              </w:rPr>
              <w:br/>
            </w:r>
            <w:r w:rsidRPr="00B228E0">
              <w:rPr>
                <w:rFonts w:ascii="Arial" w:eastAsia="Arial" w:hAnsi="Arial" w:cs="Arial"/>
              </w:rPr>
              <w:t>The number of council-maintained playgrounds currently recorded as containing at least one item of accessible play equipment.</w:t>
            </w:r>
            <w:r w:rsidRPr="00B228E0">
              <w:rPr>
                <w:rFonts w:ascii="Arial" w:hAnsi="Arial" w:cs="Arial"/>
              </w:rPr>
              <w:br/>
            </w:r>
            <w:r w:rsidRPr="00B228E0">
              <w:rPr>
                <w:rFonts w:ascii="Arial" w:eastAsia="Arial" w:hAnsi="Arial" w:cs="Arial"/>
              </w:rPr>
              <w:t xml:space="preserve"> </w:t>
            </w:r>
            <w:r w:rsidRPr="00B228E0">
              <w:rPr>
                <w:rFonts w:ascii="Arial" w:hAnsi="Arial" w:cs="Arial"/>
              </w:rPr>
              <w:br/>
            </w:r>
            <w:r w:rsidRPr="00B228E0">
              <w:rPr>
                <w:rFonts w:ascii="Arial" w:eastAsia="Arial" w:hAnsi="Arial" w:cs="Arial"/>
              </w:rPr>
              <w:t>If readily available, please provide the definition or criteria used to classify equipment as accessible. If the council does not maintain this classification, please state that the information is not held.</w:t>
            </w:r>
          </w:p>
        </w:tc>
      </w:tr>
      <w:tr w:rsidR="00F45867" w:rsidRPr="00B228E0" w14:paraId="769DF026" w14:textId="77777777" w:rsidTr="00C72E10">
        <w:trPr>
          <w:trHeight w:val="300"/>
        </w:trPr>
        <w:tc>
          <w:tcPr>
            <w:tcW w:w="2020" w:type="dxa"/>
            <w:tcBorders>
              <w:top w:val="single" w:sz="8" w:space="0" w:color="auto"/>
              <w:left w:val="single" w:sz="8" w:space="0" w:color="auto"/>
              <w:bottom w:val="single" w:sz="8" w:space="0" w:color="auto"/>
              <w:right w:val="single" w:sz="8" w:space="0" w:color="auto"/>
            </w:tcBorders>
            <w:tcMar>
              <w:left w:w="108" w:type="dxa"/>
              <w:right w:w="108" w:type="dxa"/>
            </w:tcMar>
          </w:tcPr>
          <w:p w14:paraId="09DDBA6C" w14:textId="77777777" w:rsidR="00F45867" w:rsidRPr="00B228E0" w:rsidRDefault="00F45867" w:rsidP="00C72E10">
            <w:pPr>
              <w:spacing w:line="276" w:lineRule="auto"/>
              <w:rPr>
                <w:rFonts w:ascii="Arial" w:hAnsi="Arial" w:cs="Arial"/>
              </w:rPr>
            </w:pPr>
            <w:r w:rsidRPr="00B228E0">
              <w:rPr>
                <w:rFonts w:ascii="Arial" w:eastAsia="Arial" w:hAnsi="Arial" w:cs="Arial"/>
                <w:b/>
                <w:bCs/>
              </w:rPr>
              <w:t>Response</w:t>
            </w:r>
          </w:p>
        </w:tc>
        <w:tc>
          <w:tcPr>
            <w:tcW w:w="6995" w:type="dxa"/>
            <w:tcBorders>
              <w:top w:val="single" w:sz="8" w:space="0" w:color="auto"/>
              <w:left w:val="single" w:sz="8" w:space="0" w:color="auto"/>
              <w:bottom w:val="single" w:sz="8" w:space="0" w:color="auto"/>
              <w:right w:val="single" w:sz="8" w:space="0" w:color="auto"/>
            </w:tcBorders>
            <w:tcMar>
              <w:left w:w="108" w:type="dxa"/>
              <w:right w:w="108" w:type="dxa"/>
            </w:tcMar>
          </w:tcPr>
          <w:p w14:paraId="1A457B75" w14:textId="77777777" w:rsidR="00F45867" w:rsidRPr="00B228E0" w:rsidRDefault="00F45867" w:rsidP="00C72E10">
            <w:pPr>
              <w:spacing w:line="276" w:lineRule="auto"/>
              <w:rPr>
                <w:rFonts w:ascii="Arial" w:hAnsi="Arial" w:cs="Arial"/>
              </w:rPr>
            </w:pPr>
            <w:r w:rsidRPr="00B228E0">
              <w:rPr>
                <w:rFonts w:ascii="Arial" w:eastAsia="Arial" w:hAnsi="Arial" w:cs="Arial"/>
              </w:rPr>
              <w:t>31</w:t>
            </w:r>
          </w:p>
        </w:tc>
      </w:tr>
      <w:tr w:rsidR="00F45867" w:rsidRPr="00B228E0" w14:paraId="5B4C685D" w14:textId="77777777" w:rsidTr="00C72E10">
        <w:trPr>
          <w:trHeight w:val="300"/>
        </w:trPr>
        <w:tc>
          <w:tcPr>
            <w:tcW w:w="2020" w:type="dxa"/>
            <w:tcBorders>
              <w:top w:val="single" w:sz="8" w:space="0" w:color="auto"/>
              <w:left w:val="single" w:sz="8" w:space="0" w:color="auto"/>
              <w:bottom w:val="single" w:sz="8" w:space="0" w:color="auto"/>
              <w:right w:val="single" w:sz="8" w:space="0" w:color="auto"/>
            </w:tcBorders>
            <w:tcMar>
              <w:left w:w="108" w:type="dxa"/>
              <w:right w:w="108" w:type="dxa"/>
            </w:tcMar>
          </w:tcPr>
          <w:p w14:paraId="2412C7EF" w14:textId="77777777" w:rsidR="00F45867" w:rsidRPr="00B228E0" w:rsidRDefault="00F45867" w:rsidP="00C72E10">
            <w:pPr>
              <w:spacing w:line="276" w:lineRule="auto"/>
              <w:rPr>
                <w:rFonts w:ascii="Arial" w:hAnsi="Arial" w:cs="Arial"/>
              </w:rPr>
            </w:pPr>
            <w:r w:rsidRPr="00B228E0">
              <w:rPr>
                <w:rFonts w:ascii="Arial" w:eastAsia="Arial" w:hAnsi="Arial" w:cs="Arial"/>
                <w:b/>
                <w:bCs/>
              </w:rPr>
              <w:t>Question 6</w:t>
            </w:r>
          </w:p>
        </w:tc>
        <w:tc>
          <w:tcPr>
            <w:tcW w:w="6995" w:type="dxa"/>
            <w:tcBorders>
              <w:top w:val="single" w:sz="8" w:space="0" w:color="auto"/>
              <w:left w:val="single" w:sz="8" w:space="0" w:color="auto"/>
              <w:bottom w:val="single" w:sz="8" w:space="0" w:color="auto"/>
              <w:right w:val="single" w:sz="8" w:space="0" w:color="auto"/>
            </w:tcBorders>
            <w:tcMar>
              <w:left w:w="108" w:type="dxa"/>
              <w:right w:w="108" w:type="dxa"/>
            </w:tcMar>
          </w:tcPr>
          <w:p w14:paraId="7F8CE57A" w14:textId="77777777" w:rsidR="00F45867" w:rsidRPr="00B228E0" w:rsidRDefault="00F45867" w:rsidP="00C72E10">
            <w:pPr>
              <w:spacing w:line="276" w:lineRule="auto"/>
              <w:rPr>
                <w:rFonts w:ascii="Arial" w:hAnsi="Arial" w:cs="Arial"/>
              </w:rPr>
            </w:pPr>
            <w:r w:rsidRPr="00B228E0">
              <w:rPr>
                <w:rFonts w:ascii="Arial" w:eastAsia="Arial" w:hAnsi="Arial" w:cs="Arial"/>
              </w:rPr>
              <w:t>6. Playgrounds awaiting repair</w:t>
            </w:r>
            <w:r w:rsidRPr="00B228E0">
              <w:rPr>
                <w:rFonts w:ascii="Arial" w:hAnsi="Arial" w:cs="Arial"/>
              </w:rPr>
              <w:br/>
            </w:r>
            <w:r w:rsidRPr="00B228E0">
              <w:rPr>
                <w:rFonts w:ascii="Arial" w:eastAsia="Arial" w:hAnsi="Arial" w:cs="Arial"/>
              </w:rPr>
              <w:t xml:space="preserve"> </w:t>
            </w:r>
            <w:r w:rsidRPr="00B228E0">
              <w:rPr>
                <w:rFonts w:ascii="Arial" w:hAnsi="Arial" w:cs="Arial"/>
              </w:rPr>
              <w:br/>
            </w:r>
            <w:r w:rsidRPr="00B228E0">
              <w:rPr>
                <w:rFonts w:ascii="Arial" w:eastAsia="Arial" w:hAnsi="Arial" w:cs="Arial"/>
              </w:rPr>
              <w:t>As of the date the information is extracted:</w:t>
            </w:r>
            <w:r w:rsidRPr="00B228E0">
              <w:rPr>
                <w:rFonts w:ascii="Arial" w:hAnsi="Arial" w:cs="Arial"/>
              </w:rPr>
              <w:br/>
            </w:r>
            <w:r w:rsidRPr="00B228E0">
              <w:rPr>
                <w:rFonts w:ascii="Arial" w:eastAsia="Arial" w:hAnsi="Arial" w:cs="Arial"/>
              </w:rPr>
              <w:t xml:space="preserve"> </w:t>
            </w:r>
            <w:r w:rsidRPr="00B228E0">
              <w:rPr>
                <w:rFonts w:ascii="Arial" w:hAnsi="Arial" w:cs="Arial"/>
              </w:rPr>
              <w:br/>
            </w:r>
            <w:r w:rsidRPr="00B228E0">
              <w:rPr>
                <w:rFonts w:ascii="Arial" w:eastAsia="Arial" w:hAnsi="Arial" w:cs="Arial"/>
              </w:rPr>
              <w:t>a. The number of individual playgrounds affected by an open or outstanding equipment repair.</w:t>
            </w:r>
            <w:r w:rsidRPr="00B228E0">
              <w:rPr>
                <w:rFonts w:ascii="Arial" w:hAnsi="Arial" w:cs="Arial"/>
              </w:rPr>
              <w:br/>
            </w:r>
            <w:r w:rsidRPr="00B228E0">
              <w:rPr>
                <w:rFonts w:ascii="Arial" w:eastAsia="Arial" w:hAnsi="Arial" w:cs="Arial"/>
              </w:rPr>
              <w:t xml:space="preserve"> b. The date on which this figure was correct.</w:t>
            </w:r>
          </w:p>
        </w:tc>
      </w:tr>
      <w:tr w:rsidR="00F45867" w:rsidRPr="00B228E0" w14:paraId="0B206801" w14:textId="77777777" w:rsidTr="00C72E10">
        <w:trPr>
          <w:trHeight w:val="300"/>
        </w:trPr>
        <w:tc>
          <w:tcPr>
            <w:tcW w:w="2020" w:type="dxa"/>
            <w:tcBorders>
              <w:top w:val="single" w:sz="8" w:space="0" w:color="auto"/>
              <w:left w:val="single" w:sz="8" w:space="0" w:color="auto"/>
              <w:bottom w:val="single" w:sz="8" w:space="0" w:color="auto"/>
              <w:right w:val="single" w:sz="8" w:space="0" w:color="auto"/>
            </w:tcBorders>
            <w:tcMar>
              <w:left w:w="108" w:type="dxa"/>
              <w:right w:w="108" w:type="dxa"/>
            </w:tcMar>
          </w:tcPr>
          <w:p w14:paraId="1D4C991F" w14:textId="77777777" w:rsidR="00F45867" w:rsidRPr="00B228E0" w:rsidRDefault="00F45867" w:rsidP="00C72E10">
            <w:pPr>
              <w:spacing w:line="276" w:lineRule="auto"/>
              <w:rPr>
                <w:rFonts w:ascii="Arial" w:hAnsi="Arial" w:cs="Arial"/>
              </w:rPr>
            </w:pPr>
            <w:r w:rsidRPr="00B228E0">
              <w:rPr>
                <w:rFonts w:ascii="Arial" w:eastAsia="Arial" w:hAnsi="Arial" w:cs="Arial"/>
                <w:b/>
                <w:bCs/>
              </w:rPr>
              <w:t>Response</w:t>
            </w:r>
          </w:p>
        </w:tc>
        <w:tc>
          <w:tcPr>
            <w:tcW w:w="6995" w:type="dxa"/>
            <w:tcBorders>
              <w:top w:val="single" w:sz="8" w:space="0" w:color="auto"/>
              <w:left w:val="single" w:sz="8" w:space="0" w:color="auto"/>
              <w:bottom w:val="single" w:sz="8" w:space="0" w:color="auto"/>
              <w:right w:val="single" w:sz="8" w:space="0" w:color="auto"/>
            </w:tcBorders>
            <w:tcMar>
              <w:left w:w="108" w:type="dxa"/>
              <w:right w:w="108" w:type="dxa"/>
            </w:tcMar>
          </w:tcPr>
          <w:p w14:paraId="1E9AEBDE" w14:textId="77777777" w:rsidR="00F45867" w:rsidRPr="00B228E0" w:rsidRDefault="00F45867" w:rsidP="004B1CD8">
            <w:pPr>
              <w:pStyle w:val="ListParagraph"/>
              <w:numPr>
                <w:ilvl w:val="0"/>
                <w:numId w:val="21"/>
              </w:numPr>
              <w:spacing w:after="0" w:line="276" w:lineRule="auto"/>
              <w:rPr>
                <w:rFonts w:ascii="Arial" w:eastAsia="Arial" w:hAnsi="Arial" w:cs="Arial"/>
              </w:rPr>
            </w:pPr>
            <w:r w:rsidRPr="00B228E0">
              <w:rPr>
                <w:rFonts w:ascii="Arial" w:eastAsia="Arial" w:hAnsi="Arial" w:cs="Arial"/>
              </w:rPr>
              <w:t>0</w:t>
            </w:r>
          </w:p>
          <w:p w14:paraId="38576091" w14:textId="77777777" w:rsidR="00F45867" w:rsidRPr="00B228E0" w:rsidRDefault="00F45867" w:rsidP="004B1CD8">
            <w:pPr>
              <w:pStyle w:val="ListParagraph"/>
              <w:numPr>
                <w:ilvl w:val="0"/>
                <w:numId w:val="21"/>
              </w:numPr>
              <w:spacing w:after="0" w:line="276" w:lineRule="auto"/>
              <w:rPr>
                <w:rFonts w:ascii="Arial" w:eastAsia="Arial" w:hAnsi="Arial" w:cs="Arial"/>
              </w:rPr>
            </w:pPr>
            <w:r w:rsidRPr="00B228E0">
              <w:rPr>
                <w:rFonts w:ascii="Arial" w:eastAsia="Arial" w:hAnsi="Arial" w:cs="Arial"/>
              </w:rPr>
              <w:t>N/A</w:t>
            </w:r>
          </w:p>
        </w:tc>
      </w:tr>
    </w:tbl>
    <w:p w14:paraId="7542B338" w14:textId="77777777" w:rsidR="00F45867" w:rsidRPr="00B228E0" w:rsidRDefault="00F45867" w:rsidP="00F45867">
      <w:pPr>
        <w:spacing w:line="276" w:lineRule="auto"/>
        <w:rPr>
          <w:rFonts w:ascii="Arial" w:eastAsia="Arial" w:hAnsi="Arial" w:cs="Arial"/>
        </w:rPr>
      </w:pPr>
    </w:p>
    <w:p w14:paraId="14733440" w14:textId="77777777" w:rsidR="001236BA" w:rsidRDefault="001236BA">
      <w:pPr>
        <w:rPr>
          <w:rFonts w:ascii="Arial" w:eastAsia="Arial" w:hAnsi="Arial" w:cs="Arial"/>
        </w:rPr>
      </w:pPr>
      <w:r>
        <w:rPr>
          <w:rFonts w:ascii="Arial" w:eastAsia="Arial" w:hAnsi="Arial" w:cs="Arial"/>
        </w:rPr>
        <w:br w:type="page"/>
      </w:r>
    </w:p>
    <w:p w14:paraId="1AE268C7" w14:textId="51E68B1A" w:rsidR="00F45867" w:rsidRPr="00B228E0" w:rsidRDefault="00F45867" w:rsidP="00F45867">
      <w:pPr>
        <w:spacing w:line="276" w:lineRule="auto"/>
        <w:rPr>
          <w:rFonts w:ascii="Arial" w:hAnsi="Arial" w:cs="Arial"/>
        </w:rPr>
      </w:pPr>
      <w:r w:rsidRPr="00B228E0">
        <w:rPr>
          <w:rFonts w:ascii="Arial" w:eastAsia="Arial" w:hAnsi="Arial" w:cs="Arial"/>
        </w:rPr>
        <w:lastRenderedPageBreak/>
        <w:t>HAV-FOI-667372</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755"/>
        <w:gridCol w:w="7251"/>
      </w:tblGrid>
      <w:tr w:rsidR="00F45867" w:rsidRPr="00B228E0" w14:paraId="5787F1C3" w14:textId="77777777" w:rsidTr="00C72E10">
        <w:trPr>
          <w:trHeight w:val="315"/>
        </w:trPr>
        <w:tc>
          <w:tcPr>
            <w:tcW w:w="1755" w:type="dxa"/>
            <w:tcBorders>
              <w:top w:val="single" w:sz="8" w:space="0" w:color="auto"/>
              <w:left w:val="single" w:sz="8" w:space="0" w:color="auto"/>
              <w:bottom w:val="single" w:sz="8" w:space="0" w:color="auto"/>
              <w:right w:val="single" w:sz="8" w:space="0" w:color="auto"/>
            </w:tcBorders>
            <w:tcMar>
              <w:left w:w="108" w:type="dxa"/>
              <w:right w:w="108" w:type="dxa"/>
            </w:tcMar>
          </w:tcPr>
          <w:p w14:paraId="7ADA5076" w14:textId="77777777" w:rsidR="00F45867" w:rsidRPr="00B228E0" w:rsidRDefault="00F45867" w:rsidP="00C72E10">
            <w:pPr>
              <w:spacing w:line="276" w:lineRule="auto"/>
              <w:rPr>
                <w:rFonts w:ascii="Arial" w:hAnsi="Arial" w:cs="Arial"/>
              </w:rPr>
            </w:pPr>
            <w:r w:rsidRPr="00B228E0">
              <w:rPr>
                <w:rFonts w:ascii="Arial" w:eastAsia="Arial" w:hAnsi="Arial" w:cs="Arial"/>
                <w:b/>
                <w:bCs/>
              </w:rPr>
              <w:t>Information</w:t>
            </w:r>
          </w:p>
        </w:tc>
        <w:tc>
          <w:tcPr>
            <w:tcW w:w="7260" w:type="dxa"/>
            <w:tcBorders>
              <w:top w:val="single" w:sz="8" w:space="0" w:color="auto"/>
              <w:left w:val="single" w:sz="8" w:space="0" w:color="auto"/>
              <w:bottom w:val="single" w:sz="8" w:space="0" w:color="auto"/>
              <w:right w:val="single" w:sz="8" w:space="0" w:color="auto"/>
            </w:tcBorders>
            <w:tcMar>
              <w:left w:w="108" w:type="dxa"/>
              <w:right w:w="108" w:type="dxa"/>
            </w:tcMar>
          </w:tcPr>
          <w:p w14:paraId="244DCB96" w14:textId="77777777" w:rsidR="00F45867" w:rsidRPr="00B228E0" w:rsidRDefault="00F45867" w:rsidP="00C72E10">
            <w:pPr>
              <w:spacing w:line="276" w:lineRule="auto"/>
              <w:rPr>
                <w:rFonts w:ascii="Arial" w:hAnsi="Arial" w:cs="Arial"/>
              </w:rPr>
            </w:pPr>
            <w:r w:rsidRPr="00B228E0">
              <w:rPr>
                <w:rFonts w:ascii="Arial" w:eastAsia="Arial" w:hAnsi="Arial" w:cs="Arial"/>
              </w:rPr>
              <w:t>Please provide all the information the Council has about the cancellation or postponement of the following meetings, including but not limited to the decision to cancel or postpone them and any assessment of the consequences of doing so.</w:t>
            </w:r>
            <w:r w:rsidRPr="00B228E0">
              <w:rPr>
                <w:rFonts w:ascii="Arial" w:hAnsi="Arial" w:cs="Arial"/>
              </w:rPr>
              <w:br/>
            </w:r>
            <w:r w:rsidRPr="00B228E0">
              <w:rPr>
                <w:rFonts w:ascii="Arial" w:eastAsia="Arial" w:hAnsi="Arial" w:cs="Arial"/>
              </w:rPr>
              <w:t xml:space="preserve"> </w:t>
            </w:r>
            <w:r w:rsidRPr="00B228E0">
              <w:rPr>
                <w:rFonts w:ascii="Arial" w:hAnsi="Arial" w:cs="Arial"/>
              </w:rPr>
              <w:br/>
            </w:r>
            <w:r w:rsidRPr="00B228E0">
              <w:rPr>
                <w:rFonts w:ascii="Arial" w:eastAsia="Arial" w:hAnsi="Arial" w:cs="Arial"/>
                <w:b/>
                <w:bCs/>
                <w:i/>
                <w:iCs/>
              </w:rPr>
              <w:t>- People Overview &amp; Scrutiny Sub Committee on Tuesday, 7th July, 2026, 7.00 pm</w:t>
            </w:r>
          </w:p>
        </w:tc>
      </w:tr>
      <w:tr w:rsidR="00F45867" w:rsidRPr="00B228E0" w14:paraId="2AAAC1D1" w14:textId="77777777" w:rsidTr="00C72E10">
        <w:trPr>
          <w:trHeight w:val="300"/>
        </w:trPr>
        <w:tc>
          <w:tcPr>
            <w:tcW w:w="1755" w:type="dxa"/>
            <w:tcBorders>
              <w:top w:val="single" w:sz="8" w:space="0" w:color="auto"/>
              <w:left w:val="single" w:sz="8" w:space="0" w:color="auto"/>
              <w:bottom w:val="single" w:sz="8" w:space="0" w:color="auto"/>
              <w:right w:val="single" w:sz="8" w:space="0" w:color="auto"/>
            </w:tcBorders>
            <w:tcMar>
              <w:left w:w="108" w:type="dxa"/>
              <w:right w:w="108" w:type="dxa"/>
            </w:tcMar>
          </w:tcPr>
          <w:p w14:paraId="1552AF7E" w14:textId="77777777" w:rsidR="00F45867" w:rsidRPr="00B228E0" w:rsidRDefault="00F45867" w:rsidP="00C72E10">
            <w:pPr>
              <w:spacing w:line="276" w:lineRule="auto"/>
              <w:rPr>
                <w:rFonts w:ascii="Arial" w:hAnsi="Arial" w:cs="Arial"/>
              </w:rPr>
            </w:pPr>
            <w:r w:rsidRPr="00B228E0">
              <w:rPr>
                <w:rFonts w:ascii="Arial" w:eastAsia="Arial" w:hAnsi="Arial" w:cs="Arial"/>
                <w:b/>
                <w:bCs/>
              </w:rPr>
              <w:t>Response</w:t>
            </w:r>
          </w:p>
        </w:tc>
        <w:tc>
          <w:tcPr>
            <w:tcW w:w="7260" w:type="dxa"/>
            <w:tcBorders>
              <w:top w:val="single" w:sz="8" w:space="0" w:color="auto"/>
              <w:left w:val="single" w:sz="8" w:space="0" w:color="auto"/>
              <w:bottom w:val="single" w:sz="8" w:space="0" w:color="auto"/>
              <w:right w:val="single" w:sz="8" w:space="0" w:color="auto"/>
            </w:tcBorders>
            <w:tcMar>
              <w:left w:w="108" w:type="dxa"/>
              <w:right w:w="108" w:type="dxa"/>
            </w:tcMar>
          </w:tcPr>
          <w:p w14:paraId="20232C99" w14:textId="77777777" w:rsidR="00F45867" w:rsidRPr="00B228E0" w:rsidRDefault="00F45867" w:rsidP="00C72E10">
            <w:pPr>
              <w:spacing w:line="276" w:lineRule="auto"/>
              <w:rPr>
                <w:rFonts w:ascii="Arial" w:hAnsi="Arial" w:cs="Arial"/>
              </w:rPr>
            </w:pPr>
            <w:r w:rsidRPr="00B228E0">
              <w:rPr>
                <w:rFonts w:ascii="Arial" w:eastAsia="Arial" w:hAnsi="Arial" w:cs="Arial"/>
              </w:rPr>
              <w:t>Following the appointment of the Council’s Overview and Scrutiny Members at the Annual General Meeting on 27 May 2026, Members, in consultation with the Council’s Statutory Scrutiny Officer, agreed to postpone the initial meetings of the People and other Scrutiny Board and Sub-Committees. This was to enable newly appointed Members to complete their induction and scrutiny training before formal scrutiny activity commenced.</w:t>
            </w:r>
          </w:p>
          <w:p w14:paraId="0072A96D" w14:textId="77777777" w:rsidR="00F45867" w:rsidRPr="00B228E0" w:rsidRDefault="00F45867" w:rsidP="00C72E10">
            <w:pPr>
              <w:spacing w:line="276" w:lineRule="auto"/>
              <w:rPr>
                <w:rFonts w:ascii="Arial" w:hAnsi="Arial" w:cs="Arial"/>
              </w:rPr>
            </w:pPr>
            <w:r w:rsidRPr="00B228E0">
              <w:rPr>
                <w:rFonts w:ascii="Arial" w:eastAsia="Arial" w:hAnsi="Arial" w:cs="Arial"/>
              </w:rPr>
              <w:t>This decision was informed by the findings of the Self-Evaluation of the Scrutiny Board’s Work 2025/26, which was considered by the Overview and Scrutiny Board on 17 March 2026. The review took account of the Centre for Governance and Scrutiny (CfGS) Survey of Local Government Scrutiny and assessed the effectiveness of the Council’s scrutiny arrangements during 2025/26. The review identified a number of recommendations to strengthen the effectiveness of scrutiny during 2026/27, including the need for Members to receive appropriate training at the earliest opportunity and before the first scrutiny meetings of the municipal year.</w:t>
            </w:r>
          </w:p>
          <w:p w14:paraId="49DA64C8" w14:textId="77777777" w:rsidR="00F45867" w:rsidRPr="00B228E0" w:rsidRDefault="00F45867" w:rsidP="00C72E10">
            <w:pPr>
              <w:spacing w:line="276" w:lineRule="auto"/>
              <w:rPr>
                <w:rFonts w:ascii="Arial" w:hAnsi="Arial" w:cs="Arial"/>
              </w:rPr>
            </w:pPr>
            <w:r w:rsidRPr="00B228E0">
              <w:rPr>
                <w:rFonts w:ascii="Arial" w:eastAsia="Arial" w:hAnsi="Arial" w:cs="Arial"/>
              </w:rPr>
              <w:t>The training programme was completed on 23 July 2026. Following completion of the training, scrutiny meetings are now being scheduled, and it is currently anticipated that the People Overview and Scrutiny Sub-Committee will next meet on 8 September 2026.</w:t>
            </w:r>
          </w:p>
          <w:p w14:paraId="5A59309C" w14:textId="77777777" w:rsidR="00F45867" w:rsidRPr="00B228E0" w:rsidRDefault="00F45867" w:rsidP="00C72E10">
            <w:pPr>
              <w:spacing w:line="276" w:lineRule="auto"/>
              <w:rPr>
                <w:rFonts w:ascii="Arial" w:hAnsi="Arial" w:cs="Arial"/>
              </w:rPr>
            </w:pPr>
            <w:r w:rsidRPr="00B228E0">
              <w:rPr>
                <w:rFonts w:ascii="Arial" w:eastAsia="Arial" w:hAnsi="Arial" w:cs="Arial"/>
              </w:rPr>
              <w:t>The Council does not hold any recorded assessment identifying adverse consequences arising from the postponement of the meeting. The decision was taken to ensure that newly appointed scrutiny Members were appropriately trained and equipped to undertake their responsibilities effectively from the outset, thereby supporting the effective operation of the Council’s scrutiny function and wider governance arrangements.</w:t>
            </w:r>
          </w:p>
        </w:tc>
      </w:tr>
    </w:tbl>
    <w:p w14:paraId="73DA2D0A" w14:textId="77777777" w:rsidR="00F45867" w:rsidRPr="00B228E0" w:rsidRDefault="00F45867" w:rsidP="00F45867">
      <w:pPr>
        <w:spacing w:line="276" w:lineRule="auto"/>
        <w:rPr>
          <w:rFonts w:ascii="Arial" w:eastAsia="Arial" w:hAnsi="Arial" w:cs="Arial"/>
        </w:rPr>
      </w:pPr>
    </w:p>
    <w:p w14:paraId="295A6424" w14:textId="77777777" w:rsidR="001236BA" w:rsidRDefault="001236BA">
      <w:pPr>
        <w:rPr>
          <w:rFonts w:ascii="Arial" w:eastAsia="Arial" w:hAnsi="Arial" w:cs="Arial"/>
        </w:rPr>
      </w:pPr>
      <w:r>
        <w:rPr>
          <w:rFonts w:ascii="Arial" w:eastAsia="Arial" w:hAnsi="Arial" w:cs="Arial"/>
        </w:rPr>
        <w:br w:type="page"/>
      </w:r>
    </w:p>
    <w:p w14:paraId="13FEC8BB" w14:textId="22A83087" w:rsidR="00F45867" w:rsidRPr="00B228E0" w:rsidRDefault="00F45867" w:rsidP="00F45867">
      <w:pPr>
        <w:spacing w:line="276" w:lineRule="auto"/>
        <w:rPr>
          <w:rFonts w:ascii="Arial" w:hAnsi="Arial" w:cs="Arial"/>
        </w:rPr>
      </w:pPr>
      <w:r w:rsidRPr="00B228E0">
        <w:rPr>
          <w:rFonts w:ascii="Arial" w:eastAsia="Arial" w:hAnsi="Arial" w:cs="Arial"/>
        </w:rPr>
        <w:lastRenderedPageBreak/>
        <w:t>HAV-FOI-407759</w:t>
      </w:r>
    </w:p>
    <w:tbl>
      <w:tblPr>
        <w:tblW w:w="0" w:type="auto"/>
        <w:tblInd w:w="132"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536"/>
        <w:gridCol w:w="7338"/>
      </w:tblGrid>
      <w:tr w:rsidR="00F45867" w:rsidRPr="00B228E0" w14:paraId="4ED94C2F" w14:textId="77777777" w:rsidTr="00B228E0">
        <w:trPr>
          <w:trHeight w:val="315"/>
        </w:trPr>
        <w:tc>
          <w:tcPr>
            <w:tcW w:w="364"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30675738" w14:textId="77777777" w:rsidR="00F45867" w:rsidRPr="00B228E0" w:rsidRDefault="00F45867" w:rsidP="00C72E10">
            <w:pPr>
              <w:spacing w:line="276" w:lineRule="auto"/>
              <w:rPr>
                <w:rFonts w:ascii="Arial" w:hAnsi="Arial" w:cs="Arial"/>
              </w:rPr>
            </w:pPr>
            <w:r w:rsidRPr="00B228E0">
              <w:rPr>
                <w:rFonts w:ascii="Arial" w:eastAsia="Arial" w:hAnsi="Arial" w:cs="Arial"/>
                <w:b/>
                <w:bCs/>
                <w:color w:val="000000" w:themeColor="text1"/>
              </w:rPr>
              <w:t>Information</w:t>
            </w:r>
          </w:p>
        </w:tc>
        <w:tc>
          <w:tcPr>
            <w:tcW w:w="8510"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0789DC69" w14:textId="77777777" w:rsidR="00F45867" w:rsidRPr="00B228E0" w:rsidRDefault="00F45867" w:rsidP="00C72E10">
            <w:pPr>
              <w:spacing w:line="276" w:lineRule="auto"/>
              <w:rPr>
                <w:rFonts w:ascii="Arial" w:hAnsi="Arial" w:cs="Arial"/>
              </w:rPr>
            </w:pPr>
            <w:r w:rsidRPr="00B228E0">
              <w:rPr>
                <w:rFonts w:ascii="Arial" w:eastAsia="Arial" w:hAnsi="Arial" w:cs="Arial"/>
                <w:color w:val="000000" w:themeColor="text1"/>
              </w:rPr>
              <w:t>Please can you provide the following information for your councils area:</w:t>
            </w:r>
          </w:p>
        </w:tc>
      </w:tr>
      <w:tr w:rsidR="00F45867" w:rsidRPr="00B228E0" w14:paraId="00A4B3F1" w14:textId="77777777" w:rsidTr="00B228E0">
        <w:trPr>
          <w:trHeight w:val="315"/>
        </w:trPr>
        <w:tc>
          <w:tcPr>
            <w:tcW w:w="364"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014C8F14" w14:textId="77777777" w:rsidR="00F45867" w:rsidRPr="00B228E0" w:rsidRDefault="00F45867" w:rsidP="00C72E10">
            <w:pPr>
              <w:spacing w:line="276" w:lineRule="auto"/>
              <w:rPr>
                <w:rFonts w:ascii="Arial" w:hAnsi="Arial" w:cs="Arial"/>
              </w:rPr>
            </w:pPr>
            <w:r w:rsidRPr="00B228E0">
              <w:rPr>
                <w:rFonts w:ascii="Arial" w:eastAsia="Arial" w:hAnsi="Arial" w:cs="Arial"/>
                <w:b/>
                <w:bCs/>
                <w:color w:val="000000" w:themeColor="text1"/>
              </w:rPr>
              <w:t>Question 1</w:t>
            </w:r>
          </w:p>
        </w:tc>
        <w:tc>
          <w:tcPr>
            <w:tcW w:w="8510"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7119AA3C" w14:textId="77777777" w:rsidR="00F45867" w:rsidRPr="00B228E0" w:rsidRDefault="00F45867" w:rsidP="00C72E10">
            <w:pPr>
              <w:spacing w:line="276" w:lineRule="auto"/>
              <w:rPr>
                <w:rFonts w:ascii="Arial" w:hAnsi="Arial" w:cs="Arial"/>
              </w:rPr>
            </w:pPr>
            <w:r w:rsidRPr="00B228E0">
              <w:rPr>
                <w:rFonts w:ascii="Arial" w:eastAsia="Arial" w:hAnsi="Arial" w:cs="Arial"/>
                <w:color w:val="000000" w:themeColor="text1"/>
              </w:rPr>
              <w:t>1) How many FTE Civil Enforcement Officers does the council deploy</w:t>
            </w:r>
          </w:p>
        </w:tc>
      </w:tr>
      <w:tr w:rsidR="00F45867" w:rsidRPr="00B228E0" w14:paraId="12C24995" w14:textId="77777777" w:rsidTr="00B228E0">
        <w:trPr>
          <w:trHeight w:val="300"/>
        </w:trPr>
        <w:tc>
          <w:tcPr>
            <w:tcW w:w="364"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4997D208" w14:textId="77777777" w:rsidR="00F45867" w:rsidRPr="00B228E0" w:rsidRDefault="00F45867" w:rsidP="00C72E10">
            <w:pPr>
              <w:spacing w:line="276" w:lineRule="auto"/>
              <w:rPr>
                <w:rFonts w:ascii="Arial" w:hAnsi="Arial" w:cs="Arial"/>
              </w:rPr>
            </w:pPr>
            <w:r w:rsidRPr="00B228E0">
              <w:rPr>
                <w:rFonts w:ascii="Arial" w:eastAsia="Arial" w:hAnsi="Arial" w:cs="Arial"/>
                <w:b/>
                <w:bCs/>
                <w:color w:val="000000" w:themeColor="text1"/>
              </w:rPr>
              <w:t>Response</w:t>
            </w:r>
          </w:p>
        </w:tc>
        <w:tc>
          <w:tcPr>
            <w:tcW w:w="8510"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6061608F" w14:textId="77777777" w:rsidR="00F45867" w:rsidRPr="00B228E0" w:rsidRDefault="00F45867" w:rsidP="00C72E10">
            <w:pPr>
              <w:spacing w:line="276" w:lineRule="auto"/>
              <w:rPr>
                <w:rFonts w:ascii="Arial" w:hAnsi="Arial" w:cs="Arial"/>
              </w:rPr>
            </w:pPr>
            <w:r w:rsidRPr="00B228E0">
              <w:rPr>
                <w:rFonts w:ascii="Arial" w:eastAsia="Arial" w:hAnsi="Arial" w:cs="Arial"/>
                <w:color w:val="000000" w:themeColor="text1"/>
              </w:rPr>
              <w:t>The council deploys around 38 officers per day according to attendance</w:t>
            </w:r>
          </w:p>
        </w:tc>
      </w:tr>
      <w:tr w:rsidR="00F45867" w:rsidRPr="00B228E0" w14:paraId="75FD1DFD" w14:textId="77777777" w:rsidTr="00B228E0">
        <w:trPr>
          <w:trHeight w:val="300"/>
        </w:trPr>
        <w:tc>
          <w:tcPr>
            <w:tcW w:w="364"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428DA7BB" w14:textId="77777777" w:rsidR="00F45867" w:rsidRPr="00B228E0" w:rsidRDefault="00F45867" w:rsidP="00C72E10">
            <w:pPr>
              <w:spacing w:line="276" w:lineRule="auto"/>
              <w:rPr>
                <w:rFonts w:ascii="Arial" w:hAnsi="Arial" w:cs="Arial"/>
              </w:rPr>
            </w:pPr>
            <w:r w:rsidRPr="00B228E0">
              <w:rPr>
                <w:rFonts w:ascii="Arial" w:eastAsia="Arial" w:hAnsi="Arial" w:cs="Arial"/>
                <w:b/>
                <w:bCs/>
                <w:color w:val="000000" w:themeColor="text1"/>
              </w:rPr>
              <w:t>Question 2</w:t>
            </w:r>
          </w:p>
        </w:tc>
        <w:tc>
          <w:tcPr>
            <w:tcW w:w="8510"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4F68792A" w14:textId="77777777" w:rsidR="00F45867" w:rsidRPr="00B228E0" w:rsidRDefault="00F45867" w:rsidP="00C72E10">
            <w:pPr>
              <w:spacing w:line="276" w:lineRule="auto"/>
              <w:rPr>
                <w:rFonts w:ascii="Arial" w:hAnsi="Arial" w:cs="Arial"/>
              </w:rPr>
            </w:pPr>
            <w:r w:rsidRPr="00B228E0">
              <w:rPr>
                <w:rFonts w:ascii="Arial" w:eastAsia="Arial" w:hAnsi="Arial" w:cs="Arial"/>
                <w:color w:val="000000" w:themeColor="text1"/>
              </w:rPr>
              <w:t>2) How many PCNs were issued by the authority for FY 2025/26</w:t>
            </w:r>
          </w:p>
        </w:tc>
      </w:tr>
      <w:tr w:rsidR="00F45867" w:rsidRPr="00B228E0" w14:paraId="3AA35060" w14:textId="77777777" w:rsidTr="00B228E0">
        <w:trPr>
          <w:trHeight w:val="300"/>
        </w:trPr>
        <w:tc>
          <w:tcPr>
            <w:tcW w:w="364"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0A747C08" w14:textId="77777777" w:rsidR="00F45867" w:rsidRPr="00B228E0" w:rsidRDefault="00F45867" w:rsidP="00C72E10">
            <w:pPr>
              <w:spacing w:line="276" w:lineRule="auto"/>
              <w:rPr>
                <w:rFonts w:ascii="Arial" w:hAnsi="Arial" w:cs="Arial"/>
              </w:rPr>
            </w:pPr>
            <w:r w:rsidRPr="00B228E0">
              <w:rPr>
                <w:rFonts w:ascii="Arial" w:eastAsia="Arial" w:hAnsi="Arial" w:cs="Arial"/>
                <w:b/>
                <w:bCs/>
                <w:color w:val="000000" w:themeColor="text1"/>
              </w:rPr>
              <w:t>Response</w:t>
            </w:r>
          </w:p>
        </w:tc>
        <w:tc>
          <w:tcPr>
            <w:tcW w:w="8510"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31C701F8" w14:textId="77777777" w:rsidR="00F45867" w:rsidRPr="00B228E0" w:rsidRDefault="00F45867" w:rsidP="00C72E10">
            <w:pPr>
              <w:spacing w:line="276" w:lineRule="auto"/>
              <w:rPr>
                <w:rFonts w:ascii="Arial" w:hAnsi="Arial" w:cs="Arial"/>
              </w:rPr>
            </w:pPr>
            <w:r w:rsidRPr="00B228E0">
              <w:rPr>
                <w:rFonts w:ascii="Arial" w:eastAsia="Arial" w:hAnsi="Arial" w:cs="Arial"/>
                <w:color w:val="000000" w:themeColor="text1"/>
              </w:rPr>
              <w:t xml:space="preserve"> 86,060</w:t>
            </w:r>
          </w:p>
        </w:tc>
      </w:tr>
      <w:tr w:rsidR="00F45867" w:rsidRPr="00B228E0" w14:paraId="5F349B75" w14:textId="77777777" w:rsidTr="00B228E0">
        <w:trPr>
          <w:trHeight w:val="300"/>
        </w:trPr>
        <w:tc>
          <w:tcPr>
            <w:tcW w:w="364"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264F3F14" w14:textId="77777777" w:rsidR="00F45867" w:rsidRPr="00B228E0" w:rsidRDefault="00F45867" w:rsidP="00C72E10">
            <w:pPr>
              <w:spacing w:line="276" w:lineRule="auto"/>
              <w:rPr>
                <w:rFonts w:ascii="Arial" w:hAnsi="Arial" w:cs="Arial"/>
              </w:rPr>
            </w:pPr>
            <w:r w:rsidRPr="00B228E0">
              <w:rPr>
                <w:rFonts w:ascii="Arial" w:eastAsia="Arial" w:hAnsi="Arial" w:cs="Arial"/>
                <w:b/>
                <w:bCs/>
                <w:color w:val="000000" w:themeColor="text1"/>
              </w:rPr>
              <w:t>Question 3</w:t>
            </w:r>
          </w:p>
        </w:tc>
        <w:tc>
          <w:tcPr>
            <w:tcW w:w="8510"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4933B1B0" w14:textId="77777777" w:rsidR="00F45867" w:rsidRPr="00B228E0" w:rsidRDefault="00F45867" w:rsidP="00C72E10">
            <w:pPr>
              <w:spacing w:line="276" w:lineRule="auto"/>
              <w:rPr>
                <w:rFonts w:ascii="Arial" w:hAnsi="Arial" w:cs="Arial"/>
              </w:rPr>
            </w:pPr>
            <w:r w:rsidRPr="00B228E0">
              <w:rPr>
                <w:rFonts w:ascii="Arial" w:eastAsia="Arial" w:hAnsi="Arial" w:cs="Arial"/>
                <w:color w:val="000000" w:themeColor="text1"/>
              </w:rPr>
              <w:t>3) How many FTE staff are involved in PCN processing and appeals</w:t>
            </w:r>
          </w:p>
        </w:tc>
      </w:tr>
      <w:tr w:rsidR="00F45867" w:rsidRPr="00B228E0" w14:paraId="33CACD74" w14:textId="77777777" w:rsidTr="00B228E0">
        <w:trPr>
          <w:trHeight w:val="300"/>
        </w:trPr>
        <w:tc>
          <w:tcPr>
            <w:tcW w:w="364"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003CAE46" w14:textId="77777777" w:rsidR="00F45867" w:rsidRPr="00B228E0" w:rsidRDefault="00F45867" w:rsidP="00C72E10">
            <w:pPr>
              <w:spacing w:line="276" w:lineRule="auto"/>
              <w:rPr>
                <w:rFonts w:ascii="Arial" w:hAnsi="Arial" w:cs="Arial"/>
              </w:rPr>
            </w:pPr>
            <w:r w:rsidRPr="00B228E0">
              <w:rPr>
                <w:rFonts w:ascii="Arial" w:eastAsia="Arial" w:hAnsi="Arial" w:cs="Arial"/>
                <w:b/>
                <w:bCs/>
                <w:color w:val="000000" w:themeColor="text1"/>
              </w:rPr>
              <w:t>Response</w:t>
            </w:r>
          </w:p>
        </w:tc>
        <w:tc>
          <w:tcPr>
            <w:tcW w:w="8510"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32F673F2" w14:textId="77777777" w:rsidR="00F45867" w:rsidRPr="00B228E0" w:rsidRDefault="00F45867" w:rsidP="00C72E10">
            <w:pPr>
              <w:spacing w:line="276" w:lineRule="auto"/>
              <w:rPr>
                <w:rFonts w:ascii="Arial" w:hAnsi="Arial" w:cs="Arial"/>
              </w:rPr>
            </w:pPr>
            <w:r w:rsidRPr="00B228E0">
              <w:rPr>
                <w:rFonts w:ascii="Arial" w:eastAsia="Arial" w:hAnsi="Arial" w:cs="Arial"/>
                <w:color w:val="000000" w:themeColor="text1"/>
              </w:rPr>
              <w:t>16.5</w:t>
            </w:r>
          </w:p>
        </w:tc>
      </w:tr>
      <w:tr w:rsidR="00F45867" w:rsidRPr="00B228E0" w14:paraId="26077752" w14:textId="77777777" w:rsidTr="00B228E0">
        <w:trPr>
          <w:trHeight w:val="300"/>
        </w:trPr>
        <w:tc>
          <w:tcPr>
            <w:tcW w:w="364"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0638A865" w14:textId="77777777" w:rsidR="00F45867" w:rsidRPr="00B228E0" w:rsidRDefault="00F45867" w:rsidP="00C72E10">
            <w:pPr>
              <w:spacing w:line="276" w:lineRule="auto"/>
              <w:rPr>
                <w:rFonts w:ascii="Arial" w:hAnsi="Arial" w:cs="Arial"/>
              </w:rPr>
            </w:pPr>
            <w:r w:rsidRPr="00B228E0">
              <w:rPr>
                <w:rFonts w:ascii="Arial" w:eastAsia="Arial" w:hAnsi="Arial" w:cs="Arial"/>
                <w:b/>
                <w:bCs/>
                <w:color w:val="000000" w:themeColor="text1"/>
              </w:rPr>
              <w:t>Question 4</w:t>
            </w:r>
          </w:p>
        </w:tc>
        <w:tc>
          <w:tcPr>
            <w:tcW w:w="8510"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46A0E895" w14:textId="77777777" w:rsidR="00F45867" w:rsidRPr="00B228E0" w:rsidRDefault="00F45867" w:rsidP="00C72E10">
            <w:pPr>
              <w:spacing w:line="276" w:lineRule="auto"/>
              <w:rPr>
                <w:rFonts w:ascii="Arial" w:hAnsi="Arial" w:cs="Arial"/>
              </w:rPr>
            </w:pPr>
            <w:r w:rsidRPr="00B228E0">
              <w:rPr>
                <w:rFonts w:ascii="Arial" w:eastAsia="Arial" w:hAnsi="Arial" w:cs="Arial"/>
                <w:color w:val="000000" w:themeColor="text1"/>
              </w:rPr>
              <w:t>4) Are the enforcement officers directly employed or provided under contract by external provider</w:t>
            </w:r>
          </w:p>
        </w:tc>
      </w:tr>
      <w:tr w:rsidR="00F45867" w:rsidRPr="00B228E0" w14:paraId="7F41ED17" w14:textId="77777777" w:rsidTr="00B228E0">
        <w:trPr>
          <w:trHeight w:val="300"/>
        </w:trPr>
        <w:tc>
          <w:tcPr>
            <w:tcW w:w="364"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07793A71" w14:textId="77777777" w:rsidR="00F45867" w:rsidRPr="00B228E0" w:rsidRDefault="00F45867" w:rsidP="00C72E10">
            <w:pPr>
              <w:spacing w:line="276" w:lineRule="auto"/>
              <w:rPr>
                <w:rFonts w:ascii="Arial" w:hAnsi="Arial" w:cs="Arial"/>
              </w:rPr>
            </w:pPr>
            <w:r w:rsidRPr="00B228E0">
              <w:rPr>
                <w:rFonts w:ascii="Arial" w:eastAsia="Arial" w:hAnsi="Arial" w:cs="Arial"/>
                <w:b/>
                <w:bCs/>
                <w:color w:val="000000" w:themeColor="text1"/>
              </w:rPr>
              <w:t>Response</w:t>
            </w:r>
          </w:p>
        </w:tc>
        <w:tc>
          <w:tcPr>
            <w:tcW w:w="8510"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50C3B6A0" w14:textId="77777777" w:rsidR="00F45867" w:rsidRPr="00B228E0" w:rsidRDefault="00F45867" w:rsidP="00C72E10">
            <w:pPr>
              <w:spacing w:line="276" w:lineRule="auto"/>
              <w:rPr>
                <w:rFonts w:ascii="Arial" w:hAnsi="Arial" w:cs="Arial"/>
              </w:rPr>
            </w:pPr>
            <w:r w:rsidRPr="00B228E0">
              <w:rPr>
                <w:rFonts w:ascii="Arial" w:eastAsia="Arial" w:hAnsi="Arial" w:cs="Arial"/>
                <w:color w:val="000000" w:themeColor="text1"/>
              </w:rPr>
              <w:t xml:space="preserve">The officers are provided by several agencies through Adecco </w:t>
            </w:r>
          </w:p>
        </w:tc>
      </w:tr>
      <w:tr w:rsidR="00F45867" w:rsidRPr="00B228E0" w14:paraId="03B7701F" w14:textId="77777777" w:rsidTr="00B228E0">
        <w:trPr>
          <w:trHeight w:val="300"/>
        </w:trPr>
        <w:tc>
          <w:tcPr>
            <w:tcW w:w="364"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1F318AD0" w14:textId="77777777" w:rsidR="00F45867" w:rsidRPr="00B228E0" w:rsidRDefault="00F45867" w:rsidP="00C72E10">
            <w:pPr>
              <w:spacing w:line="276" w:lineRule="auto"/>
              <w:rPr>
                <w:rFonts w:ascii="Arial" w:hAnsi="Arial" w:cs="Arial"/>
              </w:rPr>
            </w:pPr>
            <w:r w:rsidRPr="00B228E0">
              <w:rPr>
                <w:rFonts w:ascii="Arial" w:eastAsia="Arial" w:hAnsi="Arial" w:cs="Arial"/>
                <w:b/>
                <w:bCs/>
                <w:color w:val="000000" w:themeColor="text1"/>
              </w:rPr>
              <w:t>Question 5</w:t>
            </w:r>
          </w:p>
        </w:tc>
        <w:tc>
          <w:tcPr>
            <w:tcW w:w="8510"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4AA6FFFD" w14:textId="77777777" w:rsidR="00F45867" w:rsidRPr="00B228E0" w:rsidRDefault="00F45867" w:rsidP="00C72E10">
            <w:pPr>
              <w:spacing w:line="276" w:lineRule="auto"/>
              <w:rPr>
                <w:rFonts w:ascii="Arial" w:hAnsi="Arial" w:cs="Arial"/>
              </w:rPr>
            </w:pPr>
            <w:r w:rsidRPr="00B228E0">
              <w:rPr>
                <w:rFonts w:ascii="Arial" w:eastAsia="Arial" w:hAnsi="Arial" w:cs="Arial"/>
                <w:color w:val="000000" w:themeColor="text1"/>
              </w:rPr>
              <w:t>5) Are the back office staff directly employed or provided under contract by external provider</w:t>
            </w:r>
          </w:p>
        </w:tc>
      </w:tr>
      <w:tr w:rsidR="00F45867" w:rsidRPr="00B228E0" w14:paraId="7D8B66B1" w14:textId="77777777" w:rsidTr="00B228E0">
        <w:trPr>
          <w:trHeight w:val="300"/>
        </w:trPr>
        <w:tc>
          <w:tcPr>
            <w:tcW w:w="364"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2F54F542" w14:textId="77777777" w:rsidR="00F45867" w:rsidRPr="00B228E0" w:rsidRDefault="00F45867" w:rsidP="00C72E10">
            <w:pPr>
              <w:spacing w:line="276" w:lineRule="auto"/>
              <w:rPr>
                <w:rFonts w:ascii="Arial" w:hAnsi="Arial" w:cs="Arial"/>
              </w:rPr>
            </w:pPr>
            <w:r w:rsidRPr="00B228E0">
              <w:rPr>
                <w:rFonts w:ascii="Arial" w:eastAsia="Arial" w:hAnsi="Arial" w:cs="Arial"/>
                <w:b/>
                <w:bCs/>
                <w:color w:val="000000" w:themeColor="text1"/>
              </w:rPr>
              <w:t>Response</w:t>
            </w:r>
          </w:p>
        </w:tc>
        <w:tc>
          <w:tcPr>
            <w:tcW w:w="8510"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6951ADF4" w14:textId="77777777" w:rsidR="00F45867" w:rsidRPr="00B228E0" w:rsidRDefault="00F45867" w:rsidP="00C72E10">
            <w:pPr>
              <w:spacing w:line="276" w:lineRule="auto"/>
              <w:rPr>
                <w:rFonts w:ascii="Arial" w:hAnsi="Arial" w:cs="Arial"/>
              </w:rPr>
            </w:pPr>
            <w:r w:rsidRPr="00B228E0">
              <w:rPr>
                <w:rFonts w:ascii="Arial" w:eastAsia="Arial" w:hAnsi="Arial" w:cs="Arial"/>
                <w:color w:val="000000" w:themeColor="text1"/>
              </w:rPr>
              <w:t xml:space="preserve">Some directly (11.5) and currently some agency staff </w:t>
            </w:r>
          </w:p>
        </w:tc>
      </w:tr>
      <w:tr w:rsidR="00F45867" w:rsidRPr="00B228E0" w14:paraId="0719E44E" w14:textId="77777777" w:rsidTr="00B228E0">
        <w:trPr>
          <w:trHeight w:val="300"/>
        </w:trPr>
        <w:tc>
          <w:tcPr>
            <w:tcW w:w="364"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67EF9A92" w14:textId="77777777" w:rsidR="00F45867" w:rsidRPr="00B228E0" w:rsidRDefault="00F45867" w:rsidP="00C72E10">
            <w:pPr>
              <w:spacing w:line="276" w:lineRule="auto"/>
              <w:rPr>
                <w:rFonts w:ascii="Arial" w:hAnsi="Arial" w:cs="Arial"/>
              </w:rPr>
            </w:pPr>
            <w:r w:rsidRPr="00B228E0">
              <w:rPr>
                <w:rFonts w:ascii="Arial" w:eastAsia="Arial" w:hAnsi="Arial" w:cs="Arial"/>
                <w:b/>
                <w:bCs/>
                <w:color w:val="000000" w:themeColor="text1"/>
              </w:rPr>
              <w:t>Question 6</w:t>
            </w:r>
          </w:p>
        </w:tc>
        <w:tc>
          <w:tcPr>
            <w:tcW w:w="8510"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6E09C00F" w14:textId="77777777" w:rsidR="00F45867" w:rsidRPr="00B228E0" w:rsidRDefault="00F45867" w:rsidP="00C72E10">
            <w:pPr>
              <w:spacing w:line="276" w:lineRule="auto"/>
              <w:rPr>
                <w:rFonts w:ascii="Arial" w:hAnsi="Arial" w:cs="Arial"/>
              </w:rPr>
            </w:pPr>
            <w:r w:rsidRPr="00B228E0">
              <w:rPr>
                <w:rFonts w:ascii="Arial" w:eastAsia="Arial" w:hAnsi="Arial" w:cs="Arial"/>
                <w:color w:val="000000" w:themeColor="text1"/>
              </w:rPr>
              <w:t>6) If via contract can you a) name the contractor and b) provide the expiry date for the contract.</w:t>
            </w:r>
          </w:p>
        </w:tc>
      </w:tr>
      <w:tr w:rsidR="00F45867" w:rsidRPr="00B228E0" w14:paraId="7CCD2BA1" w14:textId="77777777" w:rsidTr="00B228E0">
        <w:trPr>
          <w:trHeight w:val="300"/>
        </w:trPr>
        <w:tc>
          <w:tcPr>
            <w:tcW w:w="364"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07584AB3" w14:textId="77777777" w:rsidR="00F45867" w:rsidRPr="00B228E0" w:rsidRDefault="00F45867" w:rsidP="00C72E10">
            <w:pPr>
              <w:spacing w:line="276" w:lineRule="auto"/>
              <w:rPr>
                <w:rFonts w:ascii="Arial" w:hAnsi="Arial" w:cs="Arial"/>
              </w:rPr>
            </w:pPr>
            <w:r w:rsidRPr="00B228E0">
              <w:rPr>
                <w:rFonts w:ascii="Arial" w:eastAsia="Arial" w:hAnsi="Arial" w:cs="Arial"/>
                <w:b/>
                <w:bCs/>
                <w:color w:val="000000" w:themeColor="text1"/>
              </w:rPr>
              <w:t>Response</w:t>
            </w:r>
          </w:p>
        </w:tc>
        <w:tc>
          <w:tcPr>
            <w:tcW w:w="8510"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613657A4" w14:textId="77777777" w:rsidR="00F45867" w:rsidRPr="00B228E0" w:rsidRDefault="00F45867" w:rsidP="00C72E10">
            <w:pPr>
              <w:spacing w:line="276" w:lineRule="auto"/>
              <w:rPr>
                <w:rFonts w:ascii="Arial" w:hAnsi="Arial" w:cs="Arial"/>
              </w:rPr>
            </w:pPr>
            <w:r w:rsidRPr="00B228E0">
              <w:rPr>
                <w:rFonts w:ascii="Arial" w:eastAsia="Arial" w:hAnsi="Arial" w:cs="Arial"/>
                <w:color w:val="000000" w:themeColor="text1"/>
              </w:rPr>
              <w:t xml:space="preserve">Back office staff not contracted (either council or agency staff) </w:t>
            </w:r>
          </w:p>
        </w:tc>
      </w:tr>
    </w:tbl>
    <w:p w14:paraId="660FC5C2" w14:textId="77777777" w:rsidR="00F45867" w:rsidRPr="00B228E0" w:rsidRDefault="00F45867" w:rsidP="00F45867">
      <w:pPr>
        <w:spacing w:line="276" w:lineRule="auto"/>
        <w:rPr>
          <w:rFonts w:ascii="Arial" w:eastAsia="Arial" w:hAnsi="Arial" w:cs="Arial"/>
        </w:rPr>
      </w:pPr>
    </w:p>
    <w:p w14:paraId="726CFA19" w14:textId="77777777" w:rsidR="001236BA" w:rsidRDefault="001236BA">
      <w:pPr>
        <w:rPr>
          <w:rFonts w:ascii="Arial" w:eastAsia="Arial" w:hAnsi="Arial" w:cs="Arial"/>
        </w:rPr>
      </w:pPr>
      <w:r>
        <w:rPr>
          <w:rFonts w:ascii="Arial" w:eastAsia="Arial" w:hAnsi="Arial" w:cs="Arial"/>
        </w:rPr>
        <w:br w:type="page"/>
      </w:r>
    </w:p>
    <w:p w14:paraId="06229080" w14:textId="0BC07C4B" w:rsidR="00F45867" w:rsidRPr="00B228E0" w:rsidRDefault="00F45867" w:rsidP="00F45867">
      <w:pPr>
        <w:spacing w:line="276" w:lineRule="auto"/>
        <w:rPr>
          <w:rFonts w:ascii="Arial" w:hAnsi="Arial" w:cs="Arial"/>
        </w:rPr>
      </w:pPr>
      <w:r w:rsidRPr="00B228E0">
        <w:rPr>
          <w:rFonts w:ascii="Arial" w:eastAsia="Arial" w:hAnsi="Arial" w:cs="Arial"/>
        </w:rPr>
        <w:lastRenderedPageBreak/>
        <w:t>HAV-FOI-662838</w:t>
      </w:r>
    </w:p>
    <w:tbl>
      <w:tblPr>
        <w:tblW w:w="0" w:type="auto"/>
        <w:tblLook w:val="04A0" w:firstRow="1" w:lastRow="0" w:firstColumn="1" w:lastColumn="0" w:noHBand="0" w:noVBand="1"/>
      </w:tblPr>
      <w:tblGrid>
        <w:gridCol w:w="1408"/>
        <w:gridCol w:w="7598"/>
      </w:tblGrid>
      <w:tr w:rsidR="00F45867" w:rsidRPr="00B228E0" w14:paraId="5C97523F" w14:textId="77777777" w:rsidTr="001236BA">
        <w:trPr>
          <w:trHeight w:val="315"/>
        </w:trPr>
        <w:tc>
          <w:tcPr>
            <w:tcW w:w="1408" w:type="dxa"/>
            <w:tcBorders>
              <w:top w:val="single" w:sz="8" w:space="0" w:color="auto"/>
              <w:left w:val="single" w:sz="8" w:space="0" w:color="auto"/>
              <w:bottom w:val="single" w:sz="8" w:space="0" w:color="auto"/>
              <w:right w:val="single" w:sz="8" w:space="0" w:color="auto"/>
            </w:tcBorders>
            <w:tcMar>
              <w:left w:w="108" w:type="dxa"/>
              <w:right w:w="108" w:type="dxa"/>
            </w:tcMar>
          </w:tcPr>
          <w:p w14:paraId="770E3CFD" w14:textId="77777777" w:rsidR="00F45867" w:rsidRPr="00B228E0" w:rsidRDefault="00F45867" w:rsidP="00C72E10">
            <w:pPr>
              <w:spacing w:line="276" w:lineRule="auto"/>
              <w:rPr>
                <w:rFonts w:ascii="Arial" w:hAnsi="Arial" w:cs="Arial"/>
              </w:rPr>
            </w:pPr>
            <w:r w:rsidRPr="00B228E0">
              <w:rPr>
                <w:rFonts w:ascii="Arial" w:eastAsia="Arial" w:hAnsi="Arial" w:cs="Arial"/>
                <w:b/>
                <w:bCs/>
              </w:rPr>
              <w:t>Question 1</w:t>
            </w:r>
          </w:p>
        </w:tc>
        <w:tc>
          <w:tcPr>
            <w:tcW w:w="7598" w:type="dxa"/>
            <w:tcBorders>
              <w:top w:val="single" w:sz="8" w:space="0" w:color="auto"/>
              <w:left w:val="single" w:sz="8" w:space="0" w:color="auto"/>
              <w:bottom w:val="single" w:sz="8" w:space="0" w:color="auto"/>
              <w:right w:val="single" w:sz="8" w:space="0" w:color="auto"/>
            </w:tcBorders>
            <w:tcMar>
              <w:left w:w="108" w:type="dxa"/>
              <w:right w:w="108" w:type="dxa"/>
            </w:tcMar>
          </w:tcPr>
          <w:p w14:paraId="7846A27A" w14:textId="77777777" w:rsidR="00F45867" w:rsidRPr="00B228E0" w:rsidRDefault="00F45867" w:rsidP="00C72E10">
            <w:pPr>
              <w:spacing w:line="276" w:lineRule="auto"/>
              <w:rPr>
                <w:rFonts w:ascii="Arial" w:hAnsi="Arial" w:cs="Arial"/>
              </w:rPr>
            </w:pPr>
            <w:r w:rsidRPr="00B228E0">
              <w:rPr>
                <w:rFonts w:ascii="Arial" w:eastAsia="Arial" w:hAnsi="Arial" w:cs="Arial"/>
              </w:rPr>
              <w:t>Under the Freedom of Information Act 2000, I would be grateful if you could provide the following information relating to your use of parking payment apps / mobile parking solutions.</w:t>
            </w:r>
          </w:p>
          <w:p w14:paraId="48D42A2A" w14:textId="77777777" w:rsidR="00F45867" w:rsidRPr="00B228E0" w:rsidRDefault="00F45867" w:rsidP="00C72E10">
            <w:pPr>
              <w:spacing w:line="276" w:lineRule="auto"/>
              <w:rPr>
                <w:rFonts w:ascii="Arial" w:hAnsi="Arial" w:cs="Arial"/>
              </w:rPr>
            </w:pPr>
          </w:p>
          <w:p w14:paraId="0E62733D" w14:textId="77777777" w:rsidR="00F45867" w:rsidRPr="00B228E0" w:rsidRDefault="00F45867" w:rsidP="00C72E10">
            <w:pPr>
              <w:spacing w:line="276" w:lineRule="auto"/>
              <w:rPr>
                <w:rFonts w:ascii="Arial" w:hAnsi="Arial" w:cs="Arial"/>
              </w:rPr>
            </w:pPr>
            <w:r w:rsidRPr="00B228E0">
              <w:rPr>
                <w:rFonts w:ascii="Arial" w:eastAsia="Arial" w:hAnsi="Arial" w:cs="Arial"/>
              </w:rPr>
              <w:t>1. Current parking app provider and commercial model</w:t>
            </w:r>
            <w:r w:rsidRPr="00B228E0">
              <w:rPr>
                <w:rFonts w:ascii="Arial" w:hAnsi="Arial" w:cs="Arial"/>
              </w:rPr>
              <w:br/>
            </w:r>
            <w:r w:rsidRPr="00B228E0">
              <w:rPr>
                <w:rFonts w:ascii="Arial" w:eastAsia="Arial" w:hAnsi="Arial" w:cs="Arial"/>
              </w:rPr>
              <w:t xml:space="preserve"> a) Which parking app(s) or mobile parking payment solution(s) are currently used in your authority’s on street and off street parking estate?</w:t>
            </w:r>
            <w:r w:rsidRPr="00B228E0">
              <w:rPr>
                <w:rFonts w:ascii="Arial" w:hAnsi="Arial" w:cs="Arial"/>
              </w:rPr>
              <w:br/>
            </w:r>
            <w:r w:rsidRPr="00B228E0">
              <w:rPr>
                <w:rFonts w:ascii="Arial" w:eastAsia="Arial" w:hAnsi="Arial" w:cs="Arial"/>
              </w:rPr>
              <w:t xml:space="preserve"> b) Is your authority using the National Parking Platform (NPP) provider model, or are you contracted with a single/solo cashless parking provider? Please provide brief details.</w:t>
            </w:r>
          </w:p>
          <w:p w14:paraId="71EBA6CD" w14:textId="77777777" w:rsidR="00F45867" w:rsidRPr="00B228E0" w:rsidRDefault="00F45867" w:rsidP="00C72E10">
            <w:pPr>
              <w:spacing w:line="276" w:lineRule="auto"/>
              <w:rPr>
                <w:rFonts w:ascii="Arial" w:hAnsi="Arial" w:cs="Arial"/>
              </w:rPr>
            </w:pPr>
          </w:p>
          <w:p w14:paraId="786AF6C9" w14:textId="77777777" w:rsidR="00F45867" w:rsidRPr="00B228E0" w:rsidRDefault="00F45867" w:rsidP="00C72E10">
            <w:pPr>
              <w:spacing w:line="276" w:lineRule="auto"/>
              <w:rPr>
                <w:rFonts w:ascii="Arial" w:hAnsi="Arial" w:cs="Arial"/>
              </w:rPr>
            </w:pPr>
            <w:r w:rsidRPr="00B228E0">
              <w:rPr>
                <w:rFonts w:ascii="Arial" w:eastAsia="Arial" w:hAnsi="Arial" w:cs="Arial"/>
              </w:rPr>
              <w:t>2. Contract details and renewal date</w:t>
            </w:r>
            <w:r w:rsidRPr="00B228E0">
              <w:rPr>
                <w:rFonts w:ascii="Arial" w:hAnsi="Arial" w:cs="Arial"/>
              </w:rPr>
              <w:br/>
            </w:r>
            <w:r w:rsidRPr="00B228E0">
              <w:rPr>
                <w:rFonts w:ascii="Arial" w:eastAsia="Arial" w:hAnsi="Arial" w:cs="Arial"/>
              </w:rPr>
              <w:t xml:space="preserve"> a) What is the start date and end date of your current contract(s) for your parking app / mobile parking payment services?</w:t>
            </w:r>
            <w:r w:rsidRPr="00B228E0">
              <w:rPr>
                <w:rFonts w:ascii="Arial" w:hAnsi="Arial" w:cs="Arial"/>
              </w:rPr>
              <w:br/>
            </w:r>
            <w:r w:rsidRPr="00B228E0">
              <w:rPr>
                <w:rFonts w:ascii="Arial" w:eastAsia="Arial" w:hAnsi="Arial" w:cs="Arial"/>
              </w:rPr>
              <w:t xml:space="preserve"> b) Does the contract include any extension options, and if so, what are the extension periods and the latest possible end date if all extensions are used?</w:t>
            </w:r>
          </w:p>
          <w:p w14:paraId="3A8A8803" w14:textId="77777777" w:rsidR="00F45867" w:rsidRPr="00B228E0" w:rsidRDefault="00F45867" w:rsidP="00C72E10">
            <w:pPr>
              <w:spacing w:line="276" w:lineRule="auto"/>
              <w:rPr>
                <w:rFonts w:ascii="Arial" w:hAnsi="Arial" w:cs="Arial"/>
              </w:rPr>
            </w:pPr>
          </w:p>
          <w:p w14:paraId="6F90B2D4" w14:textId="77777777" w:rsidR="00F45867" w:rsidRPr="00B228E0" w:rsidRDefault="00F45867" w:rsidP="00C72E10">
            <w:pPr>
              <w:spacing w:line="276" w:lineRule="auto"/>
              <w:rPr>
                <w:rFonts w:ascii="Arial" w:hAnsi="Arial" w:cs="Arial"/>
              </w:rPr>
            </w:pPr>
            <w:r w:rsidRPr="00B228E0">
              <w:rPr>
                <w:rFonts w:ascii="Arial" w:eastAsia="Arial" w:hAnsi="Arial" w:cs="Arial"/>
              </w:rPr>
              <w:t>3. Revenue from convenience fees / reminder &amp; alert fees</w:t>
            </w:r>
            <w:r w:rsidRPr="00B228E0">
              <w:rPr>
                <w:rFonts w:ascii="Arial" w:hAnsi="Arial" w:cs="Arial"/>
              </w:rPr>
              <w:br/>
            </w:r>
            <w:r w:rsidRPr="00B228E0">
              <w:rPr>
                <w:rFonts w:ascii="Arial" w:eastAsia="Arial" w:hAnsi="Arial" w:cs="Arial"/>
              </w:rPr>
              <w:t xml:space="preserve"> a) Does your current parking app arrangement include any convenience fees, reminder fees, or alert fees charged to motorists?</w:t>
            </w:r>
            <w:r w:rsidRPr="00B228E0">
              <w:rPr>
                <w:rFonts w:ascii="Arial" w:hAnsi="Arial" w:cs="Arial"/>
              </w:rPr>
              <w:br/>
            </w:r>
            <w:r w:rsidRPr="00B228E0">
              <w:rPr>
                <w:rFonts w:ascii="Arial" w:eastAsia="Arial" w:hAnsi="Arial" w:cs="Arial"/>
              </w:rPr>
              <w:t xml:space="preserve"> b) If so, what is the :-</w:t>
            </w:r>
            <w:r w:rsidRPr="00B228E0">
              <w:rPr>
                <w:rFonts w:ascii="Arial" w:hAnsi="Arial" w:cs="Arial"/>
              </w:rPr>
              <w:br/>
            </w:r>
            <w:r w:rsidRPr="00B228E0">
              <w:rPr>
                <w:rFonts w:ascii="Arial" w:eastAsia="Arial" w:hAnsi="Arial" w:cs="Arial"/>
              </w:rPr>
              <w:t xml:space="preserve"> •    Convenience fee - pence per transaction?</w:t>
            </w:r>
            <w:r w:rsidRPr="00B228E0">
              <w:rPr>
                <w:rFonts w:ascii="Arial" w:hAnsi="Arial" w:cs="Arial"/>
              </w:rPr>
              <w:br/>
            </w:r>
            <w:r w:rsidRPr="00B228E0">
              <w:rPr>
                <w:rFonts w:ascii="Arial" w:eastAsia="Arial" w:hAnsi="Arial" w:cs="Arial"/>
              </w:rPr>
              <w:t xml:space="preserve"> •    Reminder fee - pence per transaction?</w:t>
            </w:r>
            <w:r w:rsidRPr="00B228E0">
              <w:rPr>
                <w:rFonts w:ascii="Arial" w:hAnsi="Arial" w:cs="Arial"/>
              </w:rPr>
              <w:br/>
            </w:r>
            <w:r w:rsidRPr="00B228E0">
              <w:rPr>
                <w:rFonts w:ascii="Arial" w:eastAsia="Arial" w:hAnsi="Arial" w:cs="Arial"/>
              </w:rPr>
              <w:t xml:space="preserve"> •    Alert fees - pence per transaction?</w:t>
            </w:r>
            <w:r w:rsidRPr="00B228E0">
              <w:rPr>
                <w:rFonts w:ascii="Arial" w:hAnsi="Arial" w:cs="Arial"/>
              </w:rPr>
              <w:br/>
            </w:r>
            <w:r w:rsidRPr="00B228E0">
              <w:rPr>
                <w:rFonts w:ascii="Arial" w:eastAsia="Arial" w:hAnsi="Arial" w:cs="Arial"/>
              </w:rPr>
              <w:t xml:space="preserve"> c) If so, what was the total revenue generated from:</w:t>
            </w:r>
            <w:r w:rsidRPr="00B228E0">
              <w:rPr>
                <w:rFonts w:ascii="Arial" w:hAnsi="Arial" w:cs="Arial"/>
              </w:rPr>
              <w:br/>
            </w:r>
            <w:r w:rsidRPr="00B228E0">
              <w:rPr>
                <w:rFonts w:ascii="Arial" w:eastAsia="Arial" w:hAnsi="Arial" w:cs="Arial"/>
              </w:rPr>
              <w:t xml:space="preserve"> •    Convenience fees in the most recent full financial year?</w:t>
            </w:r>
            <w:r w:rsidRPr="00B228E0">
              <w:rPr>
                <w:rFonts w:ascii="Arial" w:hAnsi="Arial" w:cs="Arial"/>
              </w:rPr>
              <w:br/>
            </w:r>
            <w:r w:rsidRPr="00B228E0">
              <w:rPr>
                <w:rFonts w:ascii="Arial" w:eastAsia="Arial" w:hAnsi="Arial" w:cs="Arial"/>
              </w:rPr>
              <w:t xml:space="preserve"> •    Optional reminder and alert related fees in the most recent full financial year?</w:t>
            </w:r>
            <w:r w:rsidRPr="00B228E0">
              <w:rPr>
                <w:rFonts w:ascii="Arial" w:hAnsi="Arial" w:cs="Arial"/>
              </w:rPr>
              <w:br/>
            </w:r>
            <w:r w:rsidRPr="00B228E0">
              <w:rPr>
                <w:rFonts w:ascii="Arial" w:eastAsia="Arial" w:hAnsi="Arial" w:cs="Arial"/>
              </w:rPr>
              <w:t xml:space="preserve"> •    Please indicate whether these revenues are retained by the authority, by the provider, or shared (and if shared, in what proportions, if available).</w:t>
            </w:r>
          </w:p>
          <w:p w14:paraId="1D2963C2" w14:textId="77777777" w:rsidR="00F45867" w:rsidRPr="00B228E0" w:rsidRDefault="00F45867" w:rsidP="00C72E10">
            <w:pPr>
              <w:spacing w:line="276" w:lineRule="auto"/>
              <w:rPr>
                <w:rFonts w:ascii="Arial" w:hAnsi="Arial" w:cs="Arial"/>
              </w:rPr>
            </w:pPr>
          </w:p>
          <w:p w14:paraId="57E4BCF3" w14:textId="77777777" w:rsidR="00F45867" w:rsidRPr="00B228E0" w:rsidRDefault="00F45867" w:rsidP="00C72E10">
            <w:pPr>
              <w:spacing w:line="276" w:lineRule="auto"/>
              <w:rPr>
                <w:rFonts w:ascii="Arial" w:hAnsi="Arial" w:cs="Arial"/>
              </w:rPr>
            </w:pPr>
            <w:r w:rsidRPr="00B228E0">
              <w:rPr>
                <w:rFonts w:ascii="Arial" w:eastAsia="Arial" w:hAnsi="Arial" w:cs="Arial"/>
              </w:rPr>
              <w:t>4. Route to market for the next contract</w:t>
            </w:r>
            <w:r w:rsidRPr="00B228E0">
              <w:rPr>
                <w:rFonts w:ascii="Arial" w:hAnsi="Arial" w:cs="Arial"/>
              </w:rPr>
              <w:br/>
            </w:r>
            <w:r w:rsidRPr="00B228E0">
              <w:rPr>
                <w:rFonts w:ascii="Arial" w:eastAsia="Arial" w:hAnsi="Arial" w:cs="Arial"/>
              </w:rPr>
              <w:t xml:space="preserve"> a) How do you currently plan to procure your next parking app / mobile parking payment contract when the existing arrangement ends?</w:t>
            </w:r>
            <w:r w:rsidRPr="00B228E0">
              <w:rPr>
                <w:rFonts w:ascii="Arial" w:hAnsi="Arial" w:cs="Arial"/>
              </w:rPr>
              <w:br/>
            </w:r>
            <w:r w:rsidRPr="00B228E0">
              <w:rPr>
                <w:rFonts w:ascii="Arial" w:eastAsia="Arial" w:hAnsi="Arial" w:cs="Arial"/>
              </w:rPr>
              <w:lastRenderedPageBreak/>
              <w:t xml:space="preserve"> b) Specifically, do you intend to use any of the following frameworks:</w:t>
            </w:r>
            <w:r w:rsidRPr="00B228E0">
              <w:rPr>
                <w:rFonts w:ascii="Arial" w:hAnsi="Arial" w:cs="Arial"/>
              </w:rPr>
              <w:br/>
            </w:r>
            <w:r w:rsidRPr="00B228E0">
              <w:rPr>
                <w:rFonts w:ascii="Arial" w:eastAsia="Arial" w:hAnsi="Arial" w:cs="Arial"/>
              </w:rPr>
              <w:t xml:space="preserve"> •    ESPO framework (please specify which, if known)</w:t>
            </w:r>
            <w:r w:rsidRPr="00B228E0">
              <w:rPr>
                <w:rFonts w:ascii="Arial" w:hAnsi="Arial" w:cs="Arial"/>
              </w:rPr>
              <w:br/>
            </w:r>
            <w:r w:rsidRPr="00B228E0">
              <w:rPr>
                <w:rFonts w:ascii="Arial" w:eastAsia="Arial" w:hAnsi="Arial" w:cs="Arial"/>
              </w:rPr>
              <w:t xml:space="preserve"> •    Crown Commercial Service (CCS) framework (please specify which, if known)</w:t>
            </w:r>
            <w:r w:rsidRPr="00B228E0">
              <w:rPr>
                <w:rFonts w:ascii="Arial" w:hAnsi="Arial" w:cs="Arial"/>
              </w:rPr>
              <w:br/>
            </w:r>
            <w:r w:rsidRPr="00B228E0">
              <w:rPr>
                <w:rFonts w:ascii="Arial" w:eastAsia="Arial" w:hAnsi="Arial" w:cs="Arial"/>
              </w:rPr>
              <w:t xml:space="preserve"> •    Another framework (please specify)</w:t>
            </w:r>
            <w:r w:rsidRPr="00B228E0">
              <w:rPr>
                <w:rFonts w:ascii="Arial" w:hAnsi="Arial" w:cs="Arial"/>
              </w:rPr>
              <w:br/>
            </w:r>
            <w:r w:rsidRPr="00B228E0">
              <w:rPr>
                <w:rFonts w:ascii="Arial" w:eastAsia="Arial" w:hAnsi="Arial" w:cs="Arial"/>
              </w:rPr>
              <w:t xml:space="preserve"> •    A standalone/open tender outside a framework</w:t>
            </w:r>
            <w:r w:rsidRPr="00B228E0">
              <w:rPr>
                <w:rFonts w:ascii="Arial" w:hAnsi="Arial" w:cs="Arial"/>
              </w:rPr>
              <w:br/>
            </w:r>
            <w:r w:rsidRPr="00B228E0">
              <w:rPr>
                <w:rFonts w:ascii="Arial" w:eastAsia="Arial" w:hAnsi="Arial" w:cs="Arial"/>
              </w:rPr>
              <w:t xml:space="preserve"> •    Unsure / not yet decided</w:t>
            </w:r>
          </w:p>
          <w:p w14:paraId="7D31AE4F" w14:textId="77777777" w:rsidR="00F45867" w:rsidRPr="00B228E0" w:rsidRDefault="00F45867" w:rsidP="00C72E10">
            <w:pPr>
              <w:spacing w:line="276" w:lineRule="auto"/>
              <w:rPr>
                <w:rFonts w:ascii="Arial" w:hAnsi="Arial" w:cs="Arial"/>
              </w:rPr>
            </w:pPr>
          </w:p>
          <w:p w14:paraId="75F90C73" w14:textId="77777777" w:rsidR="00F45867" w:rsidRPr="00B228E0" w:rsidRDefault="00F45867" w:rsidP="00C72E10">
            <w:pPr>
              <w:spacing w:line="276" w:lineRule="auto"/>
              <w:rPr>
                <w:rFonts w:ascii="Arial" w:hAnsi="Arial" w:cs="Arial"/>
              </w:rPr>
            </w:pPr>
            <w:r w:rsidRPr="00B228E0">
              <w:rPr>
                <w:rFonts w:ascii="Arial" w:eastAsia="Arial" w:hAnsi="Arial" w:cs="Arial"/>
              </w:rPr>
              <w:t>5. Timescales and market engagement</w:t>
            </w:r>
            <w:r w:rsidRPr="00B228E0">
              <w:rPr>
                <w:rFonts w:ascii="Arial" w:hAnsi="Arial" w:cs="Arial"/>
              </w:rPr>
              <w:br/>
            </w:r>
            <w:r w:rsidRPr="00B228E0">
              <w:rPr>
                <w:rFonts w:ascii="Arial" w:eastAsia="Arial" w:hAnsi="Arial" w:cs="Arial"/>
              </w:rPr>
              <w:t xml:space="preserve"> a) What is your anticipated timescale for commencing any procurement activity for the replacement or re procurement of your parking app / mobile parking payment contract (e.g. quarter/year)?</w:t>
            </w:r>
            <w:r w:rsidRPr="00B228E0">
              <w:rPr>
                <w:rFonts w:ascii="Arial" w:hAnsi="Arial" w:cs="Arial"/>
              </w:rPr>
              <w:br/>
            </w:r>
            <w:r w:rsidRPr="00B228E0">
              <w:rPr>
                <w:rFonts w:ascii="Arial" w:eastAsia="Arial" w:hAnsi="Arial" w:cs="Arial"/>
              </w:rPr>
              <w:t xml:space="preserve"> b) Do you plan to undertake any soft market testing or supplier engagement exercises prior to starting procurement?</w:t>
            </w:r>
          </w:p>
          <w:p w14:paraId="6E5F8C70" w14:textId="77777777" w:rsidR="00F45867" w:rsidRPr="00B228E0" w:rsidRDefault="00F45867" w:rsidP="00C72E10">
            <w:pPr>
              <w:spacing w:line="276" w:lineRule="auto"/>
              <w:rPr>
                <w:rFonts w:ascii="Arial" w:hAnsi="Arial" w:cs="Arial"/>
              </w:rPr>
            </w:pPr>
          </w:p>
          <w:p w14:paraId="629B9DD8" w14:textId="77777777" w:rsidR="00F45867" w:rsidRPr="00B228E0" w:rsidRDefault="00F45867" w:rsidP="00C72E10">
            <w:pPr>
              <w:spacing w:line="276" w:lineRule="auto"/>
              <w:rPr>
                <w:rFonts w:ascii="Arial" w:hAnsi="Arial" w:cs="Arial"/>
              </w:rPr>
            </w:pPr>
            <w:r w:rsidRPr="00B228E0">
              <w:rPr>
                <w:rFonts w:ascii="Arial" w:eastAsia="Arial" w:hAnsi="Arial" w:cs="Arial"/>
              </w:rPr>
              <w:t>6. Devolution and local government reorganisation</w:t>
            </w:r>
            <w:r w:rsidRPr="00B228E0">
              <w:rPr>
                <w:rFonts w:ascii="Arial" w:hAnsi="Arial" w:cs="Arial"/>
              </w:rPr>
              <w:br/>
            </w:r>
            <w:r w:rsidRPr="00B228E0">
              <w:rPr>
                <w:rFonts w:ascii="Arial" w:eastAsia="Arial" w:hAnsi="Arial" w:cs="Arial"/>
              </w:rPr>
              <w:t xml:space="preserve"> a) Is your authority affected by any current or proposed devolution deals or local government reorganisation (for example, moving into a combined authority or changes to council boundaries/structure)?</w:t>
            </w:r>
            <w:r w:rsidRPr="00B228E0">
              <w:rPr>
                <w:rFonts w:ascii="Arial" w:hAnsi="Arial" w:cs="Arial"/>
              </w:rPr>
              <w:br/>
            </w:r>
            <w:r w:rsidRPr="00B228E0">
              <w:rPr>
                <w:rFonts w:ascii="Arial" w:eastAsia="Arial" w:hAnsi="Arial" w:cs="Arial"/>
              </w:rPr>
              <w:t xml:space="preserve"> b) If so, what impact, if any, do you anticipate this having on the management or procurement of your parking app / mobile parking payment services (for example, joint procurements, merged contracts, or changes to decision making responsibility)?</w:t>
            </w:r>
            <w:r w:rsidRPr="00B228E0">
              <w:rPr>
                <w:rFonts w:ascii="Arial" w:hAnsi="Arial" w:cs="Arial"/>
              </w:rPr>
              <w:br/>
            </w:r>
            <w:r w:rsidRPr="00B228E0">
              <w:rPr>
                <w:rFonts w:ascii="Arial" w:eastAsia="Arial" w:hAnsi="Arial" w:cs="Arial"/>
              </w:rPr>
              <w:t xml:space="preserve"> c) Do you have an indicative timeframe for any such changes becoming operational?</w:t>
            </w:r>
          </w:p>
          <w:p w14:paraId="07035CBC" w14:textId="77777777" w:rsidR="00F45867" w:rsidRPr="00B228E0" w:rsidRDefault="00F45867" w:rsidP="00C72E10">
            <w:pPr>
              <w:spacing w:line="276" w:lineRule="auto"/>
              <w:rPr>
                <w:rFonts w:ascii="Arial" w:hAnsi="Arial" w:cs="Arial"/>
              </w:rPr>
            </w:pPr>
          </w:p>
          <w:p w14:paraId="2709560A" w14:textId="77777777" w:rsidR="00F45867" w:rsidRPr="00B228E0" w:rsidRDefault="00F45867" w:rsidP="00C72E10">
            <w:pPr>
              <w:spacing w:line="276" w:lineRule="auto"/>
              <w:rPr>
                <w:rFonts w:ascii="Arial" w:hAnsi="Arial" w:cs="Arial"/>
              </w:rPr>
            </w:pPr>
            <w:r w:rsidRPr="00B228E0">
              <w:rPr>
                <w:rFonts w:ascii="Arial" w:eastAsia="Arial" w:hAnsi="Arial" w:cs="Arial"/>
              </w:rPr>
              <w:t>7. Contact and roles</w:t>
            </w:r>
            <w:r w:rsidRPr="00B228E0">
              <w:rPr>
                <w:rFonts w:ascii="Arial" w:hAnsi="Arial" w:cs="Arial"/>
              </w:rPr>
              <w:br/>
            </w:r>
            <w:r w:rsidRPr="00B228E0">
              <w:rPr>
                <w:rFonts w:ascii="Arial" w:eastAsia="Arial" w:hAnsi="Arial" w:cs="Arial"/>
              </w:rPr>
              <w:t xml:space="preserve"> Please provide the name &amp; job title of the officer with primary responsibility for day to day management of parking services (e.g. Parking Manager).</w:t>
            </w:r>
          </w:p>
          <w:p w14:paraId="2C368AE3" w14:textId="77777777" w:rsidR="00F45867" w:rsidRPr="00B228E0" w:rsidRDefault="00F45867" w:rsidP="00C72E10">
            <w:pPr>
              <w:spacing w:line="276" w:lineRule="auto"/>
              <w:rPr>
                <w:rFonts w:ascii="Arial" w:hAnsi="Arial" w:cs="Arial"/>
              </w:rPr>
            </w:pPr>
          </w:p>
          <w:p w14:paraId="437AE45B" w14:textId="77777777" w:rsidR="00F45867" w:rsidRPr="00B228E0" w:rsidRDefault="00F45867" w:rsidP="00C72E10">
            <w:pPr>
              <w:spacing w:line="276" w:lineRule="auto"/>
              <w:rPr>
                <w:rFonts w:ascii="Arial" w:hAnsi="Arial" w:cs="Arial"/>
              </w:rPr>
            </w:pPr>
            <w:r w:rsidRPr="00B228E0">
              <w:rPr>
                <w:rFonts w:ascii="Arial" w:eastAsia="Arial" w:hAnsi="Arial" w:cs="Arial"/>
              </w:rPr>
              <w:t>8. Contact for future procurement correspondence</w:t>
            </w:r>
            <w:r w:rsidRPr="00B228E0">
              <w:rPr>
                <w:rFonts w:ascii="Arial" w:hAnsi="Arial" w:cs="Arial"/>
              </w:rPr>
              <w:br/>
            </w:r>
            <w:r w:rsidRPr="00B228E0">
              <w:rPr>
                <w:rFonts w:ascii="Arial" w:eastAsia="Arial" w:hAnsi="Arial" w:cs="Arial"/>
              </w:rPr>
              <w:t xml:space="preserve"> Please provide the contact details or generic email address that suppliers should use for any future correspondence relating specifically to parking payment app procurements (e.g. procurement or commissioning inbox), or confirm which Tender Platform the Council plans to use.</w:t>
            </w:r>
          </w:p>
        </w:tc>
      </w:tr>
      <w:tr w:rsidR="00F45867" w:rsidRPr="00B228E0" w14:paraId="57BC60D5" w14:textId="77777777" w:rsidTr="001236BA">
        <w:trPr>
          <w:trHeight w:val="300"/>
        </w:trPr>
        <w:tc>
          <w:tcPr>
            <w:tcW w:w="1408" w:type="dxa"/>
            <w:tcBorders>
              <w:top w:val="single" w:sz="8" w:space="0" w:color="auto"/>
              <w:left w:val="single" w:sz="8" w:space="0" w:color="auto"/>
              <w:bottom w:val="single" w:sz="8" w:space="0" w:color="auto"/>
              <w:right w:val="single" w:sz="8" w:space="0" w:color="auto"/>
            </w:tcBorders>
            <w:tcMar>
              <w:left w:w="108" w:type="dxa"/>
              <w:right w:w="108" w:type="dxa"/>
            </w:tcMar>
          </w:tcPr>
          <w:p w14:paraId="343B16E6" w14:textId="77777777" w:rsidR="00F45867" w:rsidRPr="00B228E0" w:rsidRDefault="00F45867" w:rsidP="00C72E10">
            <w:pPr>
              <w:spacing w:line="276" w:lineRule="auto"/>
              <w:rPr>
                <w:rFonts w:ascii="Arial" w:hAnsi="Arial" w:cs="Arial"/>
              </w:rPr>
            </w:pPr>
            <w:r w:rsidRPr="00B228E0">
              <w:rPr>
                <w:rFonts w:ascii="Arial" w:eastAsia="Arial" w:hAnsi="Arial" w:cs="Arial"/>
                <w:b/>
                <w:bCs/>
              </w:rPr>
              <w:t>Response</w:t>
            </w:r>
          </w:p>
        </w:tc>
        <w:tc>
          <w:tcPr>
            <w:tcW w:w="7598" w:type="dxa"/>
            <w:tcBorders>
              <w:top w:val="single" w:sz="8" w:space="0" w:color="auto"/>
              <w:left w:val="single" w:sz="8" w:space="0" w:color="auto"/>
              <w:bottom w:val="single" w:sz="8" w:space="0" w:color="auto"/>
              <w:right w:val="single" w:sz="8" w:space="0" w:color="auto"/>
            </w:tcBorders>
            <w:tcMar>
              <w:left w:w="108" w:type="dxa"/>
              <w:right w:w="108" w:type="dxa"/>
            </w:tcMar>
          </w:tcPr>
          <w:p w14:paraId="59EA517E" w14:textId="77777777" w:rsidR="00F45867" w:rsidRPr="00B228E0" w:rsidRDefault="00F45867" w:rsidP="004B1CD8">
            <w:pPr>
              <w:pStyle w:val="ListParagraph"/>
              <w:numPr>
                <w:ilvl w:val="0"/>
                <w:numId w:val="20"/>
              </w:numPr>
              <w:tabs>
                <w:tab w:val="left" w:pos="0"/>
                <w:tab w:val="left" w:pos="720"/>
              </w:tabs>
              <w:spacing w:line="276" w:lineRule="auto"/>
              <w:rPr>
                <w:rFonts w:ascii="Arial" w:eastAsia="Arial" w:hAnsi="Arial" w:cs="Arial"/>
              </w:rPr>
            </w:pPr>
            <w:r w:rsidRPr="00B228E0">
              <w:rPr>
                <w:rFonts w:ascii="Arial" w:eastAsia="Arial" w:hAnsi="Arial" w:cs="Arial"/>
              </w:rPr>
              <w:t>a) RingGo b) No</w:t>
            </w:r>
          </w:p>
          <w:p w14:paraId="0D4523BF" w14:textId="77777777" w:rsidR="00F45867" w:rsidRPr="00B228E0" w:rsidRDefault="00F45867" w:rsidP="004B1CD8">
            <w:pPr>
              <w:pStyle w:val="ListParagraph"/>
              <w:numPr>
                <w:ilvl w:val="0"/>
                <w:numId w:val="20"/>
              </w:numPr>
              <w:tabs>
                <w:tab w:val="left" w:pos="0"/>
                <w:tab w:val="left" w:pos="720"/>
              </w:tabs>
              <w:spacing w:line="276" w:lineRule="auto"/>
              <w:rPr>
                <w:rFonts w:ascii="Arial" w:eastAsia="Arial" w:hAnsi="Arial" w:cs="Arial"/>
              </w:rPr>
            </w:pPr>
            <w:r w:rsidRPr="00B228E0">
              <w:rPr>
                <w:rFonts w:ascii="Arial" w:eastAsia="Arial" w:hAnsi="Arial" w:cs="Arial"/>
              </w:rPr>
              <w:lastRenderedPageBreak/>
              <w:t>a) 1  May 2026 – 30 April 2028 b) 12 months, latest end date 30 April 2029</w:t>
            </w:r>
          </w:p>
          <w:p w14:paraId="3079091D" w14:textId="77777777" w:rsidR="00F45867" w:rsidRPr="00B228E0" w:rsidRDefault="00F45867" w:rsidP="004B1CD8">
            <w:pPr>
              <w:pStyle w:val="ListParagraph"/>
              <w:numPr>
                <w:ilvl w:val="0"/>
                <w:numId w:val="20"/>
              </w:numPr>
              <w:tabs>
                <w:tab w:val="left" w:pos="0"/>
                <w:tab w:val="left" w:pos="720"/>
              </w:tabs>
              <w:spacing w:line="276" w:lineRule="auto"/>
              <w:rPr>
                <w:rFonts w:ascii="Arial" w:eastAsia="Arial" w:hAnsi="Arial" w:cs="Arial"/>
              </w:rPr>
            </w:pPr>
            <w:r w:rsidRPr="00B228E0">
              <w:rPr>
                <w:rFonts w:ascii="Arial" w:eastAsia="Arial" w:hAnsi="Arial" w:cs="Arial"/>
              </w:rPr>
              <w:t>All text message fees are optional and are set at 20 pence per message</w:t>
            </w:r>
          </w:p>
          <w:p w14:paraId="2E5F7640" w14:textId="77777777" w:rsidR="00F45867" w:rsidRPr="00B228E0" w:rsidRDefault="00F45867" w:rsidP="004B1CD8">
            <w:pPr>
              <w:pStyle w:val="ListParagraph"/>
              <w:numPr>
                <w:ilvl w:val="0"/>
                <w:numId w:val="20"/>
              </w:numPr>
              <w:tabs>
                <w:tab w:val="left" w:pos="0"/>
                <w:tab w:val="left" w:pos="720"/>
              </w:tabs>
              <w:spacing w:line="276" w:lineRule="auto"/>
              <w:rPr>
                <w:rFonts w:ascii="Arial" w:eastAsia="Arial" w:hAnsi="Arial" w:cs="Arial"/>
              </w:rPr>
            </w:pPr>
            <w:r w:rsidRPr="00B228E0">
              <w:rPr>
                <w:rFonts w:ascii="Arial" w:eastAsia="Arial" w:hAnsi="Arial" w:cs="Arial"/>
              </w:rPr>
              <w:t>New contract commenced May 2026, no current defined route to market for any future tender</w:t>
            </w:r>
          </w:p>
          <w:p w14:paraId="1F48517D" w14:textId="77777777" w:rsidR="00F45867" w:rsidRPr="00B228E0" w:rsidRDefault="00F45867" w:rsidP="004B1CD8">
            <w:pPr>
              <w:pStyle w:val="ListParagraph"/>
              <w:numPr>
                <w:ilvl w:val="0"/>
                <w:numId w:val="20"/>
              </w:numPr>
              <w:tabs>
                <w:tab w:val="left" w:pos="0"/>
                <w:tab w:val="left" w:pos="720"/>
              </w:tabs>
              <w:spacing w:line="276" w:lineRule="auto"/>
              <w:rPr>
                <w:rFonts w:ascii="Arial" w:eastAsia="Arial" w:hAnsi="Arial" w:cs="Arial"/>
              </w:rPr>
            </w:pPr>
            <w:r w:rsidRPr="00B228E0">
              <w:rPr>
                <w:rFonts w:ascii="Arial" w:eastAsia="Arial" w:hAnsi="Arial" w:cs="Arial"/>
              </w:rPr>
              <w:t xml:space="preserve">New contract commenced May 2026, no current timeline identified  </w:t>
            </w:r>
          </w:p>
          <w:p w14:paraId="346AF2E4" w14:textId="77777777" w:rsidR="00F45867" w:rsidRPr="00B228E0" w:rsidRDefault="00F45867" w:rsidP="004B1CD8">
            <w:pPr>
              <w:pStyle w:val="ListParagraph"/>
              <w:numPr>
                <w:ilvl w:val="0"/>
                <w:numId w:val="20"/>
              </w:numPr>
              <w:tabs>
                <w:tab w:val="left" w:pos="0"/>
                <w:tab w:val="left" w:pos="720"/>
              </w:tabs>
              <w:spacing w:line="276" w:lineRule="auto"/>
              <w:rPr>
                <w:rFonts w:ascii="Arial" w:eastAsia="Arial" w:hAnsi="Arial" w:cs="Arial"/>
              </w:rPr>
            </w:pPr>
            <w:r w:rsidRPr="00B228E0">
              <w:rPr>
                <w:rFonts w:ascii="Arial" w:eastAsia="Arial" w:hAnsi="Arial" w:cs="Arial"/>
              </w:rPr>
              <w:t>No</w:t>
            </w:r>
          </w:p>
          <w:p w14:paraId="05F4DD70" w14:textId="77777777" w:rsidR="00F45867" w:rsidRPr="00B228E0" w:rsidRDefault="00F45867" w:rsidP="004B1CD8">
            <w:pPr>
              <w:pStyle w:val="ListParagraph"/>
              <w:numPr>
                <w:ilvl w:val="0"/>
                <w:numId w:val="20"/>
              </w:numPr>
              <w:tabs>
                <w:tab w:val="left" w:pos="0"/>
                <w:tab w:val="left" w:pos="720"/>
              </w:tabs>
              <w:spacing w:line="276" w:lineRule="auto"/>
              <w:rPr>
                <w:rFonts w:ascii="Arial" w:eastAsia="Arial" w:hAnsi="Arial" w:cs="Arial"/>
              </w:rPr>
            </w:pPr>
            <w:r w:rsidRPr="00B228E0">
              <w:rPr>
                <w:rFonts w:ascii="Arial" w:eastAsia="Arial" w:hAnsi="Arial" w:cs="Arial"/>
              </w:rPr>
              <w:t>Mark Hodgson, Assistant Director of Highways, Traffic and Parking</w:t>
            </w:r>
          </w:p>
          <w:p w14:paraId="1DDFC58A" w14:textId="77777777" w:rsidR="00F45867" w:rsidRPr="00B228E0" w:rsidRDefault="00F45867" w:rsidP="004B1CD8">
            <w:pPr>
              <w:pStyle w:val="ListParagraph"/>
              <w:numPr>
                <w:ilvl w:val="0"/>
                <w:numId w:val="20"/>
              </w:numPr>
              <w:tabs>
                <w:tab w:val="left" w:pos="0"/>
                <w:tab w:val="left" w:pos="720"/>
              </w:tabs>
              <w:spacing w:line="276" w:lineRule="auto"/>
              <w:rPr>
                <w:rFonts w:ascii="Arial" w:eastAsia="Arial" w:hAnsi="Arial" w:cs="Arial"/>
              </w:rPr>
            </w:pPr>
            <w:r w:rsidRPr="00B228E0">
              <w:rPr>
                <w:rFonts w:ascii="Arial" w:eastAsia="Arial" w:hAnsi="Arial" w:cs="Arial"/>
              </w:rPr>
              <w:t>Exemption applied: Exemption under section: 21 - Information accessible through other means</w:t>
            </w:r>
          </w:p>
          <w:p w14:paraId="2CAA0D49" w14:textId="77777777" w:rsidR="00F45867" w:rsidRPr="00B228E0" w:rsidRDefault="00F45867" w:rsidP="00C72E10">
            <w:pPr>
              <w:spacing w:line="276" w:lineRule="auto"/>
              <w:rPr>
                <w:rFonts w:ascii="Arial" w:hAnsi="Arial" w:cs="Arial"/>
              </w:rPr>
            </w:pPr>
            <w:r w:rsidRPr="00B228E0">
              <w:rPr>
                <w:rFonts w:ascii="Arial" w:eastAsia="Arial" w:hAnsi="Arial" w:cs="Arial"/>
              </w:rPr>
              <w:t>Information on the exemption applied to: Question 8 relating to queries concerning future Procurement</w:t>
            </w:r>
          </w:p>
          <w:p w14:paraId="12CC6E4F" w14:textId="77777777" w:rsidR="00F45867" w:rsidRPr="00B228E0" w:rsidRDefault="00F45867" w:rsidP="00C72E10">
            <w:pPr>
              <w:spacing w:line="276" w:lineRule="auto"/>
              <w:rPr>
                <w:rFonts w:ascii="Arial" w:hAnsi="Arial" w:cs="Arial"/>
              </w:rPr>
            </w:pPr>
            <w:r w:rsidRPr="00B228E0">
              <w:rPr>
                <w:rFonts w:ascii="Arial" w:eastAsia="Arial" w:hAnsi="Arial" w:cs="Arial"/>
              </w:rPr>
              <w:t xml:space="preserve">Reason for applying the exemption: Information can be found at </w:t>
            </w:r>
            <w:hyperlink r:id="rId95">
              <w:r w:rsidRPr="00B228E0">
                <w:rPr>
                  <w:rStyle w:val="Hyperlink"/>
                  <w:rFonts w:ascii="Arial" w:hAnsi="Arial" w:cs="Arial"/>
                  <w:color w:val="467886"/>
                </w:rPr>
                <w:t>Doing business with us – London Borough of Havering</w:t>
              </w:r>
            </w:hyperlink>
          </w:p>
          <w:p w14:paraId="47B0766F" w14:textId="77777777" w:rsidR="00F45867" w:rsidRPr="00B228E0" w:rsidRDefault="00F45867" w:rsidP="00C72E10">
            <w:pPr>
              <w:spacing w:line="276" w:lineRule="auto"/>
              <w:rPr>
                <w:rFonts w:ascii="Arial" w:hAnsi="Arial" w:cs="Arial"/>
              </w:rPr>
            </w:pPr>
            <w:r w:rsidRPr="00B228E0">
              <w:rPr>
                <w:rFonts w:ascii="Arial" w:eastAsia="Arial" w:hAnsi="Arial" w:cs="Arial"/>
              </w:rPr>
              <w:t>Public Interest Test:  This is not subject to a Public Information Test</w:t>
            </w:r>
          </w:p>
        </w:tc>
      </w:tr>
    </w:tbl>
    <w:p w14:paraId="70DBA36B" w14:textId="77777777" w:rsidR="00F45867" w:rsidRPr="00B228E0" w:rsidRDefault="00F45867" w:rsidP="00F45867">
      <w:pPr>
        <w:spacing w:line="276" w:lineRule="auto"/>
        <w:rPr>
          <w:rFonts w:ascii="Arial" w:hAnsi="Arial" w:cs="Arial"/>
        </w:rPr>
      </w:pPr>
      <w:r w:rsidRPr="00B228E0">
        <w:rPr>
          <w:rFonts w:ascii="Arial" w:eastAsia="Arial" w:hAnsi="Arial" w:cs="Arial"/>
          <w:b/>
          <w:bCs/>
        </w:rPr>
        <w:t xml:space="preserve"> </w:t>
      </w:r>
    </w:p>
    <w:p w14:paraId="34078240" w14:textId="77777777" w:rsidR="001236BA" w:rsidRDefault="001236BA">
      <w:pPr>
        <w:rPr>
          <w:rFonts w:ascii="Arial" w:eastAsia="Aptos" w:hAnsi="Arial" w:cs="Arial"/>
        </w:rPr>
      </w:pPr>
      <w:r>
        <w:rPr>
          <w:rFonts w:ascii="Arial" w:eastAsia="Aptos" w:hAnsi="Arial" w:cs="Arial"/>
        </w:rPr>
        <w:br w:type="page"/>
      </w:r>
    </w:p>
    <w:p w14:paraId="35192A1F" w14:textId="035376F7" w:rsidR="00F45867" w:rsidRPr="00B228E0" w:rsidRDefault="00F45867" w:rsidP="00F45867">
      <w:pPr>
        <w:spacing w:line="276" w:lineRule="auto"/>
        <w:rPr>
          <w:rFonts w:ascii="Arial" w:hAnsi="Arial" w:cs="Arial"/>
        </w:rPr>
      </w:pPr>
      <w:r w:rsidRPr="00B228E0">
        <w:rPr>
          <w:rFonts w:ascii="Arial" w:eastAsia="Aptos" w:hAnsi="Arial" w:cs="Arial"/>
        </w:rPr>
        <w:lastRenderedPageBreak/>
        <w:t>HAV-FOI-796875</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0"/>
        <w:gridCol w:w="7217"/>
      </w:tblGrid>
      <w:tr w:rsidR="00F45867" w:rsidRPr="00B228E0" w14:paraId="63985C57" w14:textId="77777777" w:rsidTr="007F4D01">
        <w:trPr>
          <w:trHeight w:val="315"/>
        </w:trPr>
        <w:tc>
          <w:tcPr>
            <w:tcW w:w="1850" w:type="dxa"/>
            <w:tcMar>
              <w:left w:w="108" w:type="dxa"/>
              <w:right w:w="108" w:type="dxa"/>
            </w:tcMar>
          </w:tcPr>
          <w:p w14:paraId="2171B09E" w14:textId="77777777" w:rsidR="00F45867" w:rsidRPr="00B228E0" w:rsidRDefault="00F45867" w:rsidP="00C72E10">
            <w:pPr>
              <w:spacing w:line="276" w:lineRule="auto"/>
              <w:rPr>
                <w:rFonts w:ascii="Arial" w:hAnsi="Arial" w:cs="Arial"/>
              </w:rPr>
            </w:pPr>
            <w:r w:rsidRPr="00B228E0">
              <w:rPr>
                <w:rFonts w:ascii="Arial" w:eastAsia="Aptos" w:hAnsi="Arial" w:cs="Arial"/>
                <w:b/>
                <w:bCs/>
              </w:rPr>
              <w:t>Information</w:t>
            </w:r>
          </w:p>
        </w:tc>
        <w:tc>
          <w:tcPr>
            <w:tcW w:w="7217" w:type="dxa"/>
            <w:tcMar>
              <w:left w:w="108" w:type="dxa"/>
              <w:right w:w="108" w:type="dxa"/>
            </w:tcMar>
          </w:tcPr>
          <w:p w14:paraId="21917092" w14:textId="77777777" w:rsidR="00F45867" w:rsidRPr="00B228E0" w:rsidRDefault="00F45867" w:rsidP="00D81EB4">
            <w:pPr>
              <w:spacing w:after="100" w:afterAutospacing="1" w:line="276" w:lineRule="auto"/>
              <w:rPr>
                <w:rFonts w:ascii="Arial" w:hAnsi="Arial" w:cs="Arial"/>
              </w:rPr>
            </w:pPr>
            <w:r w:rsidRPr="00B228E0">
              <w:rPr>
                <w:rFonts w:ascii="Arial" w:eastAsia="Aptos" w:hAnsi="Arial" w:cs="Arial"/>
              </w:rPr>
              <w:t>Under the Freedom of Information Act, I would like to request the following information regarding chicken and chicken products supplied for school meals in your local authority’s maintained schools.</w:t>
            </w:r>
            <w:r w:rsidRPr="00B228E0">
              <w:rPr>
                <w:rFonts w:ascii="Arial" w:hAnsi="Arial" w:cs="Arial"/>
              </w:rPr>
              <w:br/>
            </w:r>
            <w:r w:rsidRPr="00B228E0">
              <w:rPr>
                <w:rFonts w:ascii="Arial" w:eastAsia="Aptos" w:hAnsi="Arial" w:cs="Arial"/>
              </w:rPr>
              <w:t xml:space="preserve"> </w:t>
            </w:r>
            <w:r w:rsidRPr="00B228E0">
              <w:rPr>
                <w:rFonts w:ascii="Arial" w:hAnsi="Arial" w:cs="Arial"/>
              </w:rPr>
              <w:br/>
            </w:r>
            <w:r w:rsidRPr="00B228E0">
              <w:rPr>
                <w:rFonts w:ascii="Arial" w:eastAsia="Aptos" w:hAnsi="Arial" w:cs="Arial"/>
              </w:rPr>
              <w:t>Please provide data for the most recent academic year for which records are available.</w:t>
            </w:r>
          </w:p>
        </w:tc>
      </w:tr>
      <w:tr w:rsidR="00F45867" w:rsidRPr="00B228E0" w14:paraId="7F4552A8" w14:textId="77777777" w:rsidTr="007F4D01">
        <w:trPr>
          <w:trHeight w:val="315"/>
        </w:trPr>
        <w:tc>
          <w:tcPr>
            <w:tcW w:w="1850" w:type="dxa"/>
            <w:tcMar>
              <w:left w:w="108" w:type="dxa"/>
              <w:right w:w="108" w:type="dxa"/>
            </w:tcMar>
          </w:tcPr>
          <w:p w14:paraId="671B647F" w14:textId="77777777" w:rsidR="00F45867" w:rsidRPr="00B228E0" w:rsidRDefault="00F45867" w:rsidP="00C72E10">
            <w:pPr>
              <w:spacing w:line="276" w:lineRule="auto"/>
              <w:rPr>
                <w:rFonts w:ascii="Arial" w:hAnsi="Arial" w:cs="Arial"/>
              </w:rPr>
            </w:pPr>
            <w:r w:rsidRPr="00B228E0">
              <w:rPr>
                <w:rFonts w:ascii="Arial" w:eastAsia="Aptos" w:hAnsi="Arial" w:cs="Arial"/>
                <w:b/>
                <w:bCs/>
              </w:rPr>
              <w:t>Question 1</w:t>
            </w:r>
          </w:p>
        </w:tc>
        <w:tc>
          <w:tcPr>
            <w:tcW w:w="7217" w:type="dxa"/>
            <w:tcMar>
              <w:left w:w="108" w:type="dxa"/>
              <w:right w:w="108" w:type="dxa"/>
            </w:tcMar>
          </w:tcPr>
          <w:p w14:paraId="20EB55BF" w14:textId="77777777" w:rsidR="00F45867" w:rsidRPr="00B228E0" w:rsidRDefault="00F45867" w:rsidP="00C72E10">
            <w:pPr>
              <w:spacing w:line="276" w:lineRule="auto"/>
              <w:rPr>
                <w:rFonts w:ascii="Arial" w:hAnsi="Arial" w:cs="Arial"/>
              </w:rPr>
            </w:pPr>
            <w:r w:rsidRPr="00B228E0">
              <w:rPr>
                <w:rFonts w:ascii="Arial" w:eastAsia="Aptos" w:hAnsi="Arial" w:cs="Arial"/>
              </w:rPr>
              <w:t>1. Sourcing by Origin</w:t>
            </w:r>
            <w:r w:rsidRPr="00B228E0">
              <w:rPr>
                <w:rFonts w:ascii="Arial" w:hAnsi="Arial" w:cs="Arial"/>
              </w:rPr>
              <w:br/>
            </w:r>
            <w:r w:rsidRPr="00B228E0">
              <w:rPr>
                <w:rFonts w:ascii="Arial" w:eastAsia="Aptos" w:hAnsi="Arial" w:cs="Arial"/>
              </w:rPr>
              <w:t xml:space="preserve"> </w:t>
            </w:r>
            <w:r w:rsidRPr="00B228E0">
              <w:rPr>
                <w:rFonts w:ascii="Arial" w:hAnsi="Arial" w:cs="Arial"/>
              </w:rPr>
              <w:br/>
            </w:r>
            <w:r w:rsidRPr="00B228E0">
              <w:rPr>
                <w:rFonts w:ascii="Arial" w:eastAsia="Aptos" w:hAnsi="Arial" w:cs="Arial"/>
              </w:rPr>
              <w:t>Please state, as a percentage or volume if available, the proportion of chicken (including all chicken products such as nuggets, roast chicken, chicken burgers, etc.) used in school meals that is:</w:t>
            </w:r>
            <w:r w:rsidRPr="00B228E0">
              <w:rPr>
                <w:rFonts w:ascii="Arial" w:hAnsi="Arial" w:cs="Arial"/>
              </w:rPr>
              <w:br/>
            </w:r>
            <w:r w:rsidRPr="00B228E0">
              <w:rPr>
                <w:rFonts w:ascii="Arial" w:eastAsia="Aptos" w:hAnsi="Arial" w:cs="Arial"/>
              </w:rPr>
              <w:t xml:space="preserve"> • (a) Produced and reared in the UK</w:t>
            </w:r>
            <w:r w:rsidRPr="00B228E0">
              <w:rPr>
                <w:rFonts w:ascii="Arial" w:hAnsi="Arial" w:cs="Arial"/>
              </w:rPr>
              <w:br/>
            </w:r>
            <w:r w:rsidRPr="00B228E0">
              <w:rPr>
                <w:rFonts w:ascii="Arial" w:eastAsia="Aptos" w:hAnsi="Arial" w:cs="Arial"/>
              </w:rPr>
              <w:t xml:space="preserve"> • (b) Produced and reared outside the UK, but in the EU</w:t>
            </w:r>
            <w:r w:rsidRPr="00B228E0">
              <w:rPr>
                <w:rFonts w:ascii="Arial" w:hAnsi="Arial" w:cs="Arial"/>
              </w:rPr>
              <w:br/>
            </w:r>
            <w:r w:rsidRPr="00B228E0">
              <w:rPr>
                <w:rFonts w:ascii="Arial" w:eastAsia="Aptos" w:hAnsi="Arial" w:cs="Arial"/>
              </w:rPr>
              <w:t xml:space="preserve"> • (c) Produced and reared outside the UK and outside the EU</w:t>
            </w:r>
            <w:r w:rsidRPr="00B228E0">
              <w:rPr>
                <w:rFonts w:ascii="Arial" w:hAnsi="Arial" w:cs="Arial"/>
              </w:rPr>
              <w:br/>
            </w:r>
            <w:r w:rsidRPr="00B228E0">
              <w:rPr>
                <w:rFonts w:ascii="Arial" w:eastAsia="Aptos" w:hAnsi="Arial" w:cs="Arial"/>
              </w:rPr>
              <w:t xml:space="preserve"> </w:t>
            </w:r>
            <w:r w:rsidRPr="00B228E0">
              <w:rPr>
                <w:rFonts w:ascii="Arial" w:hAnsi="Arial" w:cs="Arial"/>
              </w:rPr>
              <w:br/>
            </w:r>
            <w:r w:rsidRPr="00B228E0">
              <w:rPr>
                <w:rFonts w:ascii="Arial" w:eastAsia="Aptos" w:hAnsi="Arial" w:cs="Arial"/>
              </w:rPr>
              <w:t>If precise percentages are unavailable, please indicate whether any chicken is sourced from each of these categories (e.g., “yes/no/unknown”).</w:t>
            </w:r>
          </w:p>
        </w:tc>
      </w:tr>
      <w:tr w:rsidR="00F45867" w:rsidRPr="00B228E0" w14:paraId="20894B1E" w14:textId="77777777" w:rsidTr="007F4D01">
        <w:trPr>
          <w:trHeight w:val="300"/>
        </w:trPr>
        <w:tc>
          <w:tcPr>
            <w:tcW w:w="1850" w:type="dxa"/>
            <w:tcMar>
              <w:left w:w="108" w:type="dxa"/>
              <w:right w:w="108" w:type="dxa"/>
            </w:tcMar>
          </w:tcPr>
          <w:p w14:paraId="2180E1CE" w14:textId="77777777" w:rsidR="00F45867" w:rsidRPr="00B228E0" w:rsidRDefault="00F45867" w:rsidP="00C72E10">
            <w:pPr>
              <w:spacing w:line="276" w:lineRule="auto"/>
              <w:rPr>
                <w:rFonts w:ascii="Arial" w:hAnsi="Arial" w:cs="Arial"/>
              </w:rPr>
            </w:pPr>
            <w:r w:rsidRPr="00B228E0">
              <w:rPr>
                <w:rFonts w:ascii="Arial" w:eastAsia="Aptos" w:hAnsi="Arial" w:cs="Arial"/>
                <w:b/>
                <w:bCs/>
              </w:rPr>
              <w:t>Response</w:t>
            </w:r>
          </w:p>
        </w:tc>
        <w:tc>
          <w:tcPr>
            <w:tcW w:w="7217" w:type="dxa"/>
            <w:tcMar>
              <w:left w:w="108" w:type="dxa"/>
              <w:right w:w="108" w:type="dxa"/>
            </w:tcMar>
          </w:tcPr>
          <w:p w14:paraId="68636F87" w14:textId="77777777" w:rsidR="00F45867" w:rsidRPr="00B228E0" w:rsidRDefault="00F45867" w:rsidP="00C72E10">
            <w:pPr>
              <w:spacing w:line="276" w:lineRule="auto"/>
              <w:rPr>
                <w:rFonts w:ascii="Arial" w:hAnsi="Arial" w:cs="Arial"/>
              </w:rPr>
            </w:pPr>
            <w:r w:rsidRPr="00B228E0">
              <w:rPr>
                <w:rFonts w:ascii="Arial" w:eastAsia="Aptos" w:hAnsi="Arial" w:cs="Arial"/>
              </w:rPr>
              <w:t xml:space="preserve"> Percentages unknown</w:t>
            </w:r>
          </w:p>
          <w:tbl>
            <w:tblPr>
              <w:tblW w:w="0" w:type="auto"/>
              <w:tblLook w:val="04A0" w:firstRow="1" w:lastRow="0" w:firstColumn="1" w:lastColumn="0" w:noHBand="0" w:noVBand="1"/>
            </w:tblPr>
            <w:tblGrid>
              <w:gridCol w:w="3396"/>
              <w:gridCol w:w="2580"/>
            </w:tblGrid>
            <w:tr w:rsidR="00F45867" w:rsidRPr="00B228E0" w14:paraId="1F32FF5B" w14:textId="77777777" w:rsidTr="00C72E10">
              <w:trPr>
                <w:trHeight w:val="330"/>
              </w:trPr>
              <w:tc>
                <w:tcPr>
                  <w:tcW w:w="3396" w:type="dxa"/>
                  <w:tcMar>
                    <w:top w:w="15" w:type="dxa"/>
                    <w:left w:w="15" w:type="dxa"/>
                    <w:bottom w:w="15" w:type="dxa"/>
                    <w:right w:w="15" w:type="dxa"/>
                  </w:tcMar>
                  <w:vAlign w:val="center"/>
                </w:tcPr>
                <w:p w14:paraId="49BA8A20" w14:textId="77777777" w:rsidR="00F45867" w:rsidRPr="00B228E0" w:rsidRDefault="00F45867" w:rsidP="00D81EB4">
                  <w:pPr>
                    <w:spacing w:after="100" w:afterAutospacing="1" w:line="276" w:lineRule="auto"/>
                    <w:rPr>
                      <w:rFonts w:ascii="Arial" w:hAnsi="Arial" w:cs="Arial"/>
                    </w:rPr>
                  </w:pPr>
                  <w:r w:rsidRPr="00B228E0">
                    <w:rPr>
                      <w:rFonts w:ascii="Arial" w:eastAsia="Aptos" w:hAnsi="Arial" w:cs="Arial"/>
                      <w:b/>
                      <w:bCs/>
                    </w:rPr>
                    <w:t>Chicken type</w:t>
                  </w:r>
                </w:p>
              </w:tc>
              <w:tc>
                <w:tcPr>
                  <w:tcW w:w="2580" w:type="dxa"/>
                  <w:tcMar>
                    <w:top w:w="15" w:type="dxa"/>
                    <w:left w:w="15" w:type="dxa"/>
                    <w:bottom w:w="15" w:type="dxa"/>
                    <w:right w:w="15" w:type="dxa"/>
                  </w:tcMar>
                  <w:vAlign w:val="center"/>
                </w:tcPr>
                <w:p w14:paraId="1451BFAD" w14:textId="77777777" w:rsidR="00F45867" w:rsidRPr="00B228E0" w:rsidRDefault="00F45867" w:rsidP="00D81EB4">
                  <w:pPr>
                    <w:spacing w:after="100" w:afterAutospacing="1" w:line="276" w:lineRule="auto"/>
                    <w:rPr>
                      <w:rFonts w:ascii="Arial" w:hAnsi="Arial" w:cs="Arial"/>
                    </w:rPr>
                  </w:pPr>
                  <w:r w:rsidRPr="00B228E0">
                    <w:rPr>
                      <w:rFonts w:ascii="Arial" w:eastAsia="Aptos" w:hAnsi="Arial" w:cs="Arial"/>
                      <w:b/>
                      <w:bCs/>
                    </w:rPr>
                    <w:t>Source</w:t>
                  </w:r>
                </w:p>
              </w:tc>
            </w:tr>
            <w:tr w:rsidR="00F45867" w:rsidRPr="00B228E0" w14:paraId="3F61897A" w14:textId="77777777" w:rsidTr="00C72E10">
              <w:trPr>
                <w:trHeight w:val="330"/>
              </w:trPr>
              <w:tc>
                <w:tcPr>
                  <w:tcW w:w="3396" w:type="dxa"/>
                  <w:tcMar>
                    <w:top w:w="15" w:type="dxa"/>
                    <w:left w:w="15" w:type="dxa"/>
                    <w:bottom w:w="15" w:type="dxa"/>
                    <w:right w:w="15" w:type="dxa"/>
                  </w:tcMar>
                  <w:vAlign w:val="center"/>
                </w:tcPr>
                <w:p w14:paraId="027AFFAF" w14:textId="77777777" w:rsidR="00F45867" w:rsidRPr="00B228E0" w:rsidRDefault="00F45867" w:rsidP="00D81EB4">
                  <w:pPr>
                    <w:spacing w:after="100" w:afterAutospacing="1" w:line="276" w:lineRule="auto"/>
                    <w:rPr>
                      <w:rFonts w:ascii="Arial" w:hAnsi="Arial" w:cs="Arial"/>
                    </w:rPr>
                  </w:pPr>
                  <w:r w:rsidRPr="00B228E0">
                    <w:rPr>
                      <w:rFonts w:ascii="Arial" w:eastAsia="Aptos" w:hAnsi="Arial" w:cs="Arial"/>
                    </w:rPr>
                    <w:t>Chicken Thigh</w:t>
                  </w:r>
                </w:p>
              </w:tc>
              <w:tc>
                <w:tcPr>
                  <w:tcW w:w="2580" w:type="dxa"/>
                  <w:tcMar>
                    <w:top w:w="15" w:type="dxa"/>
                    <w:left w:w="15" w:type="dxa"/>
                    <w:bottom w:w="15" w:type="dxa"/>
                    <w:right w:w="15" w:type="dxa"/>
                  </w:tcMar>
                  <w:vAlign w:val="center"/>
                </w:tcPr>
                <w:p w14:paraId="43AF83D6" w14:textId="77777777" w:rsidR="00F45867" w:rsidRPr="00B228E0" w:rsidRDefault="00F45867" w:rsidP="00D81EB4">
                  <w:pPr>
                    <w:spacing w:after="100" w:afterAutospacing="1" w:line="276" w:lineRule="auto"/>
                    <w:rPr>
                      <w:rFonts w:ascii="Arial" w:hAnsi="Arial" w:cs="Arial"/>
                    </w:rPr>
                  </w:pPr>
                  <w:r w:rsidRPr="00B228E0">
                    <w:rPr>
                      <w:rFonts w:ascii="Arial" w:eastAsia="Aptos" w:hAnsi="Arial" w:cs="Arial"/>
                    </w:rPr>
                    <w:t>UK</w:t>
                  </w:r>
                </w:p>
              </w:tc>
            </w:tr>
            <w:tr w:rsidR="00F45867" w:rsidRPr="00B228E0" w14:paraId="4BC5FF99" w14:textId="77777777" w:rsidTr="00C72E10">
              <w:trPr>
                <w:trHeight w:val="330"/>
              </w:trPr>
              <w:tc>
                <w:tcPr>
                  <w:tcW w:w="3396" w:type="dxa"/>
                  <w:tcMar>
                    <w:top w:w="15" w:type="dxa"/>
                    <w:left w:w="15" w:type="dxa"/>
                    <w:bottom w:w="15" w:type="dxa"/>
                    <w:right w:w="15" w:type="dxa"/>
                  </w:tcMar>
                  <w:vAlign w:val="center"/>
                </w:tcPr>
                <w:p w14:paraId="1BE3EAE9" w14:textId="77777777" w:rsidR="00F45867" w:rsidRPr="00B228E0" w:rsidRDefault="00F45867" w:rsidP="00D81EB4">
                  <w:pPr>
                    <w:spacing w:after="100" w:afterAutospacing="1" w:line="276" w:lineRule="auto"/>
                    <w:rPr>
                      <w:rFonts w:ascii="Arial" w:hAnsi="Arial" w:cs="Arial"/>
                    </w:rPr>
                  </w:pPr>
                  <w:r w:rsidRPr="00B228E0">
                    <w:rPr>
                      <w:rFonts w:ascii="Arial" w:eastAsia="Aptos" w:hAnsi="Arial" w:cs="Arial"/>
                    </w:rPr>
                    <w:t>Sliced Cooked Chicken (Roast)</w:t>
                  </w:r>
                </w:p>
              </w:tc>
              <w:tc>
                <w:tcPr>
                  <w:tcW w:w="2580" w:type="dxa"/>
                  <w:tcMar>
                    <w:top w:w="15" w:type="dxa"/>
                    <w:left w:w="15" w:type="dxa"/>
                    <w:bottom w:w="15" w:type="dxa"/>
                    <w:right w:w="15" w:type="dxa"/>
                  </w:tcMar>
                  <w:vAlign w:val="center"/>
                </w:tcPr>
                <w:p w14:paraId="11B79B1A" w14:textId="77777777" w:rsidR="00F45867" w:rsidRPr="00B228E0" w:rsidRDefault="00F45867" w:rsidP="00D81EB4">
                  <w:pPr>
                    <w:spacing w:after="100" w:afterAutospacing="1" w:line="276" w:lineRule="auto"/>
                    <w:rPr>
                      <w:rFonts w:ascii="Arial" w:hAnsi="Arial" w:cs="Arial"/>
                    </w:rPr>
                  </w:pPr>
                  <w:r w:rsidRPr="00B228E0">
                    <w:rPr>
                      <w:rFonts w:ascii="Arial" w:eastAsia="Aptos" w:hAnsi="Arial" w:cs="Arial"/>
                    </w:rPr>
                    <w:t>UK</w:t>
                  </w:r>
                </w:p>
              </w:tc>
            </w:tr>
            <w:tr w:rsidR="00F45867" w:rsidRPr="00B228E0" w14:paraId="37F22349" w14:textId="77777777" w:rsidTr="00C72E10">
              <w:trPr>
                <w:trHeight w:val="330"/>
              </w:trPr>
              <w:tc>
                <w:tcPr>
                  <w:tcW w:w="3396" w:type="dxa"/>
                  <w:tcMar>
                    <w:top w:w="15" w:type="dxa"/>
                    <w:left w:w="15" w:type="dxa"/>
                    <w:bottom w:w="15" w:type="dxa"/>
                    <w:right w:w="15" w:type="dxa"/>
                  </w:tcMar>
                  <w:vAlign w:val="center"/>
                </w:tcPr>
                <w:p w14:paraId="05EB718B" w14:textId="77777777" w:rsidR="00F45867" w:rsidRPr="00B228E0" w:rsidRDefault="00F45867" w:rsidP="00D81EB4">
                  <w:pPr>
                    <w:spacing w:after="100" w:afterAutospacing="1" w:line="276" w:lineRule="auto"/>
                    <w:rPr>
                      <w:rFonts w:ascii="Arial" w:hAnsi="Arial" w:cs="Arial"/>
                    </w:rPr>
                  </w:pPr>
                  <w:r w:rsidRPr="00B228E0">
                    <w:rPr>
                      <w:rFonts w:ascii="Arial" w:eastAsia="Aptos" w:hAnsi="Arial" w:cs="Arial"/>
                    </w:rPr>
                    <w:t>Chicken Biryani</w:t>
                  </w:r>
                </w:p>
              </w:tc>
              <w:tc>
                <w:tcPr>
                  <w:tcW w:w="2580" w:type="dxa"/>
                  <w:tcMar>
                    <w:top w:w="15" w:type="dxa"/>
                    <w:left w:w="15" w:type="dxa"/>
                    <w:bottom w:w="15" w:type="dxa"/>
                    <w:right w:w="15" w:type="dxa"/>
                  </w:tcMar>
                  <w:vAlign w:val="center"/>
                </w:tcPr>
                <w:p w14:paraId="346F969F" w14:textId="77777777" w:rsidR="00F45867" w:rsidRPr="00B228E0" w:rsidRDefault="00F45867" w:rsidP="00D81EB4">
                  <w:pPr>
                    <w:spacing w:after="100" w:afterAutospacing="1" w:line="276" w:lineRule="auto"/>
                    <w:rPr>
                      <w:rFonts w:ascii="Arial" w:hAnsi="Arial" w:cs="Arial"/>
                    </w:rPr>
                  </w:pPr>
                  <w:r w:rsidRPr="00B228E0">
                    <w:rPr>
                      <w:rFonts w:ascii="Arial" w:eastAsia="Aptos" w:hAnsi="Arial" w:cs="Arial"/>
                    </w:rPr>
                    <w:t>UK</w:t>
                  </w:r>
                </w:p>
              </w:tc>
            </w:tr>
            <w:tr w:rsidR="00F45867" w:rsidRPr="00B228E0" w14:paraId="59CF9F1A" w14:textId="77777777" w:rsidTr="00C72E10">
              <w:trPr>
                <w:trHeight w:val="330"/>
              </w:trPr>
              <w:tc>
                <w:tcPr>
                  <w:tcW w:w="3396" w:type="dxa"/>
                  <w:tcMar>
                    <w:top w:w="15" w:type="dxa"/>
                    <w:left w:w="15" w:type="dxa"/>
                    <w:bottom w:w="15" w:type="dxa"/>
                    <w:right w:w="15" w:type="dxa"/>
                  </w:tcMar>
                  <w:vAlign w:val="center"/>
                </w:tcPr>
                <w:p w14:paraId="5F4072F9" w14:textId="77777777" w:rsidR="00F45867" w:rsidRPr="00B228E0" w:rsidRDefault="00F45867" w:rsidP="00D81EB4">
                  <w:pPr>
                    <w:spacing w:after="100" w:afterAutospacing="1" w:line="276" w:lineRule="auto"/>
                    <w:rPr>
                      <w:rFonts w:ascii="Arial" w:hAnsi="Arial" w:cs="Arial"/>
                    </w:rPr>
                  </w:pPr>
                  <w:r w:rsidRPr="00B228E0">
                    <w:rPr>
                      <w:rFonts w:ascii="Arial" w:eastAsia="Aptos" w:hAnsi="Arial" w:cs="Arial"/>
                    </w:rPr>
                    <w:t xml:space="preserve">Chicken &amp; </w:t>
                  </w:r>
                  <w:proofErr w:type="spellStart"/>
                  <w:r w:rsidRPr="00B228E0">
                    <w:rPr>
                      <w:rFonts w:ascii="Arial" w:eastAsia="Aptos" w:hAnsi="Arial" w:cs="Arial"/>
                    </w:rPr>
                    <w:t>Sdweetcorn</w:t>
                  </w:r>
                  <w:proofErr w:type="spellEnd"/>
                  <w:r w:rsidRPr="00B228E0">
                    <w:rPr>
                      <w:rFonts w:ascii="Arial" w:eastAsia="Aptos" w:hAnsi="Arial" w:cs="Arial"/>
                    </w:rPr>
                    <w:t xml:space="preserve"> Meatballs</w:t>
                  </w:r>
                </w:p>
              </w:tc>
              <w:tc>
                <w:tcPr>
                  <w:tcW w:w="2580" w:type="dxa"/>
                  <w:tcMar>
                    <w:top w:w="15" w:type="dxa"/>
                    <w:left w:w="15" w:type="dxa"/>
                    <w:bottom w:w="15" w:type="dxa"/>
                    <w:right w:w="15" w:type="dxa"/>
                  </w:tcMar>
                  <w:vAlign w:val="center"/>
                </w:tcPr>
                <w:p w14:paraId="468790ED" w14:textId="77777777" w:rsidR="00F45867" w:rsidRPr="00B228E0" w:rsidRDefault="00F45867" w:rsidP="00D81EB4">
                  <w:pPr>
                    <w:spacing w:after="100" w:afterAutospacing="1" w:line="276" w:lineRule="auto"/>
                    <w:rPr>
                      <w:rFonts w:ascii="Arial" w:hAnsi="Arial" w:cs="Arial"/>
                    </w:rPr>
                  </w:pPr>
                  <w:r w:rsidRPr="00B228E0">
                    <w:rPr>
                      <w:rFonts w:ascii="Arial" w:eastAsia="Aptos" w:hAnsi="Arial" w:cs="Arial"/>
                    </w:rPr>
                    <w:t>UK</w:t>
                  </w:r>
                </w:p>
              </w:tc>
            </w:tr>
            <w:tr w:rsidR="00F45867" w:rsidRPr="00B228E0" w14:paraId="66E91923" w14:textId="77777777" w:rsidTr="00C72E10">
              <w:trPr>
                <w:trHeight w:val="330"/>
              </w:trPr>
              <w:tc>
                <w:tcPr>
                  <w:tcW w:w="3396" w:type="dxa"/>
                  <w:tcMar>
                    <w:top w:w="15" w:type="dxa"/>
                    <w:left w:w="15" w:type="dxa"/>
                    <w:bottom w:w="15" w:type="dxa"/>
                    <w:right w:w="15" w:type="dxa"/>
                  </w:tcMar>
                  <w:vAlign w:val="center"/>
                </w:tcPr>
                <w:p w14:paraId="0D177B78" w14:textId="77777777" w:rsidR="00F45867" w:rsidRPr="00B228E0" w:rsidRDefault="00F45867" w:rsidP="00D81EB4">
                  <w:pPr>
                    <w:spacing w:after="100" w:afterAutospacing="1" w:line="276" w:lineRule="auto"/>
                    <w:rPr>
                      <w:rFonts w:ascii="Arial" w:hAnsi="Arial" w:cs="Arial"/>
                    </w:rPr>
                  </w:pPr>
                  <w:r w:rsidRPr="00B228E0">
                    <w:rPr>
                      <w:rFonts w:ascii="Arial" w:eastAsia="Aptos" w:hAnsi="Arial" w:cs="Arial"/>
                    </w:rPr>
                    <w:t>Chicken Breast</w:t>
                  </w:r>
                </w:p>
              </w:tc>
              <w:tc>
                <w:tcPr>
                  <w:tcW w:w="2580" w:type="dxa"/>
                  <w:tcMar>
                    <w:top w:w="15" w:type="dxa"/>
                    <w:left w:w="15" w:type="dxa"/>
                    <w:bottom w:w="15" w:type="dxa"/>
                    <w:right w:w="15" w:type="dxa"/>
                  </w:tcMar>
                  <w:vAlign w:val="center"/>
                </w:tcPr>
                <w:p w14:paraId="58E867F5" w14:textId="77777777" w:rsidR="00F45867" w:rsidRPr="00B228E0" w:rsidRDefault="00F45867" w:rsidP="00D81EB4">
                  <w:pPr>
                    <w:spacing w:after="100" w:afterAutospacing="1" w:line="276" w:lineRule="auto"/>
                    <w:rPr>
                      <w:rFonts w:ascii="Arial" w:hAnsi="Arial" w:cs="Arial"/>
                    </w:rPr>
                  </w:pPr>
                  <w:r w:rsidRPr="00B228E0">
                    <w:rPr>
                      <w:rFonts w:ascii="Arial" w:eastAsia="Aptos" w:hAnsi="Arial" w:cs="Arial"/>
                    </w:rPr>
                    <w:t>UK</w:t>
                  </w:r>
                </w:p>
              </w:tc>
            </w:tr>
            <w:tr w:rsidR="00F45867" w:rsidRPr="00B228E0" w14:paraId="1A11661A" w14:textId="77777777" w:rsidTr="00C72E10">
              <w:trPr>
                <w:trHeight w:val="330"/>
              </w:trPr>
              <w:tc>
                <w:tcPr>
                  <w:tcW w:w="3396" w:type="dxa"/>
                  <w:tcMar>
                    <w:top w:w="15" w:type="dxa"/>
                    <w:left w:w="15" w:type="dxa"/>
                    <w:bottom w:w="15" w:type="dxa"/>
                    <w:right w:w="15" w:type="dxa"/>
                  </w:tcMar>
                  <w:vAlign w:val="center"/>
                </w:tcPr>
                <w:p w14:paraId="17764C94" w14:textId="77777777" w:rsidR="00F45867" w:rsidRPr="00B228E0" w:rsidRDefault="00F45867" w:rsidP="00D81EB4">
                  <w:pPr>
                    <w:spacing w:after="100" w:afterAutospacing="1" w:line="276" w:lineRule="auto"/>
                    <w:rPr>
                      <w:rFonts w:ascii="Arial" w:hAnsi="Arial" w:cs="Arial"/>
                    </w:rPr>
                  </w:pPr>
                  <w:r w:rsidRPr="00B228E0">
                    <w:rPr>
                      <w:rFonts w:ascii="Arial" w:eastAsia="Aptos" w:hAnsi="Arial" w:cs="Arial"/>
                    </w:rPr>
                    <w:t>Chicken (Diced)</w:t>
                  </w:r>
                </w:p>
              </w:tc>
              <w:tc>
                <w:tcPr>
                  <w:tcW w:w="2580" w:type="dxa"/>
                  <w:tcMar>
                    <w:top w:w="15" w:type="dxa"/>
                    <w:left w:w="15" w:type="dxa"/>
                    <w:bottom w:w="15" w:type="dxa"/>
                    <w:right w:w="15" w:type="dxa"/>
                  </w:tcMar>
                  <w:vAlign w:val="center"/>
                </w:tcPr>
                <w:p w14:paraId="30647CB8" w14:textId="77777777" w:rsidR="00F45867" w:rsidRPr="00B228E0" w:rsidRDefault="00F45867" w:rsidP="00D81EB4">
                  <w:pPr>
                    <w:spacing w:after="100" w:afterAutospacing="1" w:line="276" w:lineRule="auto"/>
                    <w:rPr>
                      <w:rFonts w:ascii="Arial" w:hAnsi="Arial" w:cs="Arial"/>
                    </w:rPr>
                  </w:pPr>
                  <w:r w:rsidRPr="00B228E0">
                    <w:rPr>
                      <w:rFonts w:ascii="Arial" w:eastAsia="Aptos" w:hAnsi="Arial" w:cs="Arial"/>
                    </w:rPr>
                    <w:t>UK</w:t>
                  </w:r>
                </w:p>
              </w:tc>
            </w:tr>
            <w:tr w:rsidR="00F45867" w:rsidRPr="00B228E0" w14:paraId="791C9CBB" w14:textId="77777777" w:rsidTr="00C72E10">
              <w:trPr>
                <w:trHeight w:val="330"/>
              </w:trPr>
              <w:tc>
                <w:tcPr>
                  <w:tcW w:w="3396" w:type="dxa"/>
                  <w:tcMar>
                    <w:top w:w="15" w:type="dxa"/>
                    <w:left w:w="15" w:type="dxa"/>
                    <w:bottom w:w="15" w:type="dxa"/>
                    <w:right w:w="15" w:type="dxa"/>
                  </w:tcMar>
                  <w:vAlign w:val="center"/>
                </w:tcPr>
                <w:p w14:paraId="2886C352" w14:textId="77777777" w:rsidR="00F45867" w:rsidRPr="00B228E0" w:rsidRDefault="00F45867" w:rsidP="00D81EB4">
                  <w:pPr>
                    <w:spacing w:after="100" w:afterAutospacing="1" w:line="276" w:lineRule="auto"/>
                    <w:rPr>
                      <w:rFonts w:ascii="Arial" w:hAnsi="Arial" w:cs="Arial"/>
                    </w:rPr>
                  </w:pPr>
                  <w:r w:rsidRPr="00B228E0">
                    <w:rPr>
                      <w:rFonts w:ascii="Arial" w:eastAsia="Aptos" w:hAnsi="Arial" w:cs="Arial"/>
                    </w:rPr>
                    <w:t>Chicken Nuggets</w:t>
                  </w:r>
                </w:p>
              </w:tc>
              <w:tc>
                <w:tcPr>
                  <w:tcW w:w="2580" w:type="dxa"/>
                  <w:tcMar>
                    <w:top w:w="15" w:type="dxa"/>
                    <w:left w:w="15" w:type="dxa"/>
                    <w:bottom w:w="15" w:type="dxa"/>
                    <w:right w:w="15" w:type="dxa"/>
                  </w:tcMar>
                  <w:vAlign w:val="center"/>
                </w:tcPr>
                <w:p w14:paraId="54FFEC64" w14:textId="77777777" w:rsidR="00F45867" w:rsidRPr="00B228E0" w:rsidRDefault="00F45867" w:rsidP="00D81EB4">
                  <w:pPr>
                    <w:spacing w:after="100" w:afterAutospacing="1" w:line="276" w:lineRule="auto"/>
                    <w:rPr>
                      <w:rFonts w:ascii="Arial" w:hAnsi="Arial" w:cs="Arial"/>
                    </w:rPr>
                  </w:pPr>
                  <w:r w:rsidRPr="00B228E0">
                    <w:rPr>
                      <w:rFonts w:ascii="Arial" w:eastAsia="Aptos" w:hAnsi="Arial" w:cs="Arial"/>
                    </w:rPr>
                    <w:t>UK</w:t>
                  </w:r>
                </w:p>
              </w:tc>
            </w:tr>
            <w:tr w:rsidR="00F45867" w:rsidRPr="00B228E0" w14:paraId="5469BAE6" w14:textId="77777777" w:rsidTr="00C72E10">
              <w:trPr>
                <w:trHeight w:val="330"/>
              </w:trPr>
              <w:tc>
                <w:tcPr>
                  <w:tcW w:w="3396" w:type="dxa"/>
                  <w:tcMar>
                    <w:top w:w="15" w:type="dxa"/>
                    <w:left w:w="15" w:type="dxa"/>
                    <w:bottom w:w="15" w:type="dxa"/>
                    <w:right w:w="15" w:type="dxa"/>
                  </w:tcMar>
                  <w:vAlign w:val="center"/>
                </w:tcPr>
                <w:p w14:paraId="59B59B0F" w14:textId="77777777" w:rsidR="00F45867" w:rsidRPr="00B228E0" w:rsidRDefault="00F45867" w:rsidP="00D81EB4">
                  <w:pPr>
                    <w:spacing w:after="100" w:afterAutospacing="1" w:line="276" w:lineRule="auto"/>
                    <w:rPr>
                      <w:rFonts w:ascii="Arial" w:hAnsi="Arial" w:cs="Arial"/>
                    </w:rPr>
                  </w:pPr>
                  <w:r w:rsidRPr="00B228E0">
                    <w:rPr>
                      <w:rFonts w:ascii="Arial" w:eastAsia="Aptos" w:hAnsi="Arial" w:cs="Arial"/>
                    </w:rPr>
                    <w:t>Chicken Nuggets (Halal)</w:t>
                  </w:r>
                </w:p>
              </w:tc>
              <w:tc>
                <w:tcPr>
                  <w:tcW w:w="2580" w:type="dxa"/>
                  <w:tcMar>
                    <w:top w:w="15" w:type="dxa"/>
                    <w:left w:w="15" w:type="dxa"/>
                    <w:bottom w:w="15" w:type="dxa"/>
                    <w:right w:w="15" w:type="dxa"/>
                  </w:tcMar>
                  <w:vAlign w:val="center"/>
                </w:tcPr>
                <w:p w14:paraId="270A624C" w14:textId="77777777" w:rsidR="00F45867" w:rsidRPr="00B228E0" w:rsidRDefault="00F45867" w:rsidP="00D81EB4">
                  <w:pPr>
                    <w:spacing w:after="100" w:afterAutospacing="1" w:line="276" w:lineRule="auto"/>
                    <w:rPr>
                      <w:rFonts w:ascii="Arial" w:hAnsi="Arial" w:cs="Arial"/>
                    </w:rPr>
                  </w:pPr>
                  <w:r w:rsidRPr="00B228E0">
                    <w:rPr>
                      <w:rFonts w:ascii="Arial" w:eastAsia="Aptos" w:hAnsi="Arial" w:cs="Arial"/>
                    </w:rPr>
                    <w:t>Denmark (EU)</w:t>
                  </w:r>
                </w:p>
              </w:tc>
            </w:tr>
            <w:tr w:rsidR="00F45867" w:rsidRPr="00B228E0" w14:paraId="3BC5EB98" w14:textId="77777777" w:rsidTr="00C72E10">
              <w:trPr>
                <w:trHeight w:val="330"/>
              </w:trPr>
              <w:tc>
                <w:tcPr>
                  <w:tcW w:w="3396" w:type="dxa"/>
                  <w:tcMar>
                    <w:top w:w="15" w:type="dxa"/>
                    <w:left w:w="15" w:type="dxa"/>
                    <w:bottom w:w="15" w:type="dxa"/>
                    <w:right w:w="15" w:type="dxa"/>
                  </w:tcMar>
                  <w:vAlign w:val="center"/>
                </w:tcPr>
                <w:p w14:paraId="7733F9B8" w14:textId="77777777" w:rsidR="00F45867" w:rsidRPr="00B228E0" w:rsidRDefault="00F45867" w:rsidP="00D81EB4">
                  <w:pPr>
                    <w:spacing w:after="100" w:afterAutospacing="1" w:line="276" w:lineRule="auto"/>
                    <w:rPr>
                      <w:rFonts w:ascii="Arial" w:hAnsi="Arial" w:cs="Arial"/>
                    </w:rPr>
                  </w:pPr>
                  <w:r w:rsidRPr="00B228E0">
                    <w:rPr>
                      <w:rFonts w:ascii="Arial" w:eastAsia="Aptos" w:hAnsi="Arial" w:cs="Arial"/>
                    </w:rPr>
                    <w:t>Chicken Burger</w:t>
                  </w:r>
                </w:p>
              </w:tc>
              <w:tc>
                <w:tcPr>
                  <w:tcW w:w="2580" w:type="dxa"/>
                  <w:tcMar>
                    <w:top w:w="15" w:type="dxa"/>
                    <w:left w:w="15" w:type="dxa"/>
                    <w:bottom w:w="15" w:type="dxa"/>
                    <w:right w:w="15" w:type="dxa"/>
                  </w:tcMar>
                  <w:vAlign w:val="center"/>
                </w:tcPr>
                <w:p w14:paraId="200004D4" w14:textId="77777777" w:rsidR="00F45867" w:rsidRPr="00B228E0" w:rsidRDefault="00F45867" w:rsidP="00D81EB4">
                  <w:pPr>
                    <w:spacing w:after="100" w:afterAutospacing="1" w:line="276" w:lineRule="auto"/>
                    <w:rPr>
                      <w:rFonts w:ascii="Arial" w:hAnsi="Arial" w:cs="Arial"/>
                    </w:rPr>
                  </w:pPr>
                  <w:r w:rsidRPr="00B228E0">
                    <w:rPr>
                      <w:rFonts w:ascii="Arial" w:eastAsia="Aptos" w:hAnsi="Arial" w:cs="Arial"/>
                    </w:rPr>
                    <w:t>UK</w:t>
                  </w:r>
                </w:p>
              </w:tc>
            </w:tr>
          </w:tbl>
          <w:p w14:paraId="32EBF100" w14:textId="072669B6" w:rsidR="00F45867" w:rsidRPr="00B228E0" w:rsidRDefault="00F45867" w:rsidP="00C72E10">
            <w:pPr>
              <w:spacing w:line="276" w:lineRule="auto"/>
              <w:rPr>
                <w:rFonts w:ascii="Arial" w:hAnsi="Arial" w:cs="Arial"/>
              </w:rPr>
            </w:pPr>
          </w:p>
        </w:tc>
      </w:tr>
      <w:tr w:rsidR="00F45867" w:rsidRPr="00B228E0" w14:paraId="641D4AC6" w14:textId="77777777" w:rsidTr="007F4D01">
        <w:trPr>
          <w:trHeight w:val="300"/>
        </w:trPr>
        <w:tc>
          <w:tcPr>
            <w:tcW w:w="1850" w:type="dxa"/>
            <w:tcMar>
              <w:left w:w="108" w:type="dxa"/>
              <w:right w:w="108" w:type="dxa"/>
            </w:tcMar>
          </w:tcPr>
          <w:p w14:paraId="4E1387A1" w14:textId="77777777" w:rsidR="00F45867" w:rsidRPr="00B228E0" w:rsidRDefault="00F45867" w:rsidP="00C72E10">
            <w:pPr>
              <w:spacing w:line="276" w:lineRule="auto"/>
              <w:rPr>
                <w:rFonts w:ascii="Arial" w:hAnsi="Arial" w:cs="Arial"/>
              </w:rPr>
            </w:pPr>
            <w:r w:rsidRPr="00B228E0">
              <w:rPr>
                <w:rFonts w:ascii="Arial" w:eastAsia="Aptos" w:hAnsi="Arial" w:cs="Arial"/>
                <w:b/>
                <w:bCs/>
              </w:rPr>
              <w:t>Question 2</w:t>
            </w:r>
          </w:p>
        </w:tc>
        <w:tc>
          <w:tcPr>
            <w:tcW w:w="7217" w:type="dxa"/>
            <w:tcMar>
              <w:left w:w="108" w:type="dxa"/>
              <w:right w:w="108" w:type="dxa"/>
            </w:tcMar>
          </w:tcPr>
          <w:p w14:paraId="5E46FB23" w14:textId="77777777" w:rsidR="00F45867" w:rsidRPr="00B228E0" w:rsidRDefault="00F45867" w:rsidP="00C72E10">
            <w:pPr>
              <w:spacing w:line="276" w:lineRule="auto"/>
              <w:rPr>
                <w:rFonts w:ascii="Arial" w:hAnsi="Arial" w:cs="Arial"/>
              </w:rPr>
            </w:pPr>
            <w:r w:rsidRPr="00B228E0">
              <w:rPr>
                <w:rFonts w:ascii="Arial" w:eastAsia="Aptos" w:hAnsi="Arial" w:cs="Arial"/>
              </w:rPr>
              <w:t>2. Please state if the chicken (including all chicken products such as nuggets, roast chicken, chicken burgers, etc.) used in school meals that is produced and reared outside the UK and the EU is sourced from Thailand, and if not, please could you state which country or countries it is sourced from.</w:t>
            </w:r>
          </w:p>
        </w:tc>
      </w:tr>
      <w:tr w:rsidR="00F45867" w:rsidRPr="00B228E0" w14:paraId="5A820A17" w14:textId="77777777" w:rsidTr="007F4D01">
        <w:trPr>
          <w:trHeight w:val="300"/>
        </w:trPr>
        <w:tc>
          <w:tcPr>
            <w:tcW w:w="1850" w:type="dxa"/>
            <w:tcMar>
              <w:left w:w="108" w:type="dxa"/>
              <w:right w:w="108" w:type="dxa"/>
            </w:tcMar>
          </w:tcPr>
          <w:p w14:paraId="52CA7EB2" w14:textId="77777777" w:rsidR="00F45867" w:rsidRPr="00B228E0" w:rsidRDefault="00F45867" w:rsidP="00C72E10">
            <w:pPr>
              <w:spacing w:line="276" w:lineRule="auto"/>
              <w:rPr>
                <w:rFonts w:ascii="Arial" w:hAnsi="Arial" w:cs="Arial"/>
              </w:rPr>
            </w:pPr>
            <w:r w:rsidRPr="00B228E0">
              <w:rPr>
                <w:rFonts w:ascii="Arial" w:eastAsia="Aptos" w:hAnsi="Arial" w:cs="Arial"/>
                <w:b/>
                <w:bCs/>
              </w:rPr>
              <w:t>Response</w:t>
            </w:r>
          </w:p>
        </w:tc>
        <w:tc>
          <w:tcPr>
            <w:tcW w:w="7217" w:type="dxa"/>
            <w:tcMar>
              <w:left w:w="108" w:type="dxa"/>
              <w:right w:w="108" w:type="dxa"/>
            </w:tcMar>
          </w:tcPr>
          <w:p w14:paraId="3D6B5AAA" w14:textId="77777777" w:rsidR="00F45867" w:rsidRPr="00B228E0" w:rsidRDefault="00F45867" w:rsidP="00C72E10">
            <w:pPr>
              <w:spacing w:line="276" w:lineRule="auto"/>
              <w:rPr>
                <w:rFonts w:ascii="Arial" w:hAnsi="Arial" w:cs="Arial"/>
              </w:rPr>
            </w:pPr>
            <w:r w:rsidRPr="00B228E0">
              <w:rPr>
                <w:rFonts w:ascii="Arial" w:eastAsia="Aptos" w:hAnsi="Arial" w:cs="Arial"/>
              </w:rPr>
              <w:t>Not applicable</w:t>
            </w:r>
          </w:p>
        </w:tc>
      </w:tr>
    </w:tbl>
    <w:p w14:paraId="7D5C4F2B" w14:textId="357067D9" w:rsidR="00F45867" w:rsidRPr="00B228E0" w:rsidRDefault="00F45867" w:rsidP="007F4D01">
      <w:pPr>
        <w:spacing w:line="276" w:lineRule="auto"/>
        <w:rPr>
          <w:rFonts w:ascii="Arial" w:hAnsi="Arial" w:cs="Arial"/>
        </w:rPr>
      </w:pPr>
      <w:r w:rsidRPr="00B228E0">
        <w:rPr>
          <w:rFonts w:ascii="Arial" w:hAnsi="Arial" w:cs="Arial"/>
          <w:noProof/>
        </w:rPr>
        <w:drawing>
          <wp:inline distT="0" distB="0" distL="0" distR="0" wp14:anchorId="0573D6B3" wp14:editId="480038E4">
            <wp:extent cx="9525" cy="9525"/>
            <wp:effectExtent l="0" t="0" r="0" b="0"/>
            <wp:docPr id="189350181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501813" name="Picture 1893501813"/>
                    <pic:cNvPicPr/>
                  </pic:nvPicPr>
                  <pic:blipFill>
                    <a:blip r:embed="rId96">
                      <a:extLst>
                        <a:ext uri="{28A0092B-C50C-407E-A947-70E740481C1C}">
                          <a14:useLocalDpi xmlns:a14="http://schemas.microsoft.com/office/drawing/2010/main"/>
                        </a:ext>
                      </a:extLst>
                    </a:blip>
                    <a:stretch>
                      <a:fillRect/>
                    </a:stretch>
                  </pic:blipFill>
                  <pic:spPr>
                    <a:xfrm>
                      <a:off x="0" y="0"/>
                      <a:ext cx="9525" cy="9525"/>
                    </a:xfrm>
                    <a:prstGeom prst="rect">
                      <a:avLst/>
                    </a:prstGeom>
                  </pic:spPr>
                </pic:pic>
              </a:graphicData>
            </a:graphic>
          </wp:inline>
        </w:drawing>
      </w:r>
      <w:r w:rsidRPr="00B228E0">
        <w:rPr>
          <w:rFonts w:ascii="Arial" w:eastAsia="Aptos" w:hAnsi="Arial" w:cs="Arial"/>
        </w:rPr>
        <w:t xml:space="preserve"> </w:t>
      </w:r>
    </w:p>
    <w:p w14:paraId="595629B1" w14:textId="77777777" w:rsidR="00F45867" w:rsidRPr="00B228E0" w:rsidRDefault="00F45867" w:rsidP="00F45867">
      <w:pPr>
        <w:spacing w:line="276" w:lineRule="auto"/>
        <w:rPr>
          <w:rFonts w:ascii="Arial" w:hAnsi="Arial" w:cs="Arial"/>
        </w:rPr>
      </w:pPr>
      <w:r w:rsidRPr="00B228E0">
        <w:rPr>
          <w:rFonts w:ascii="Arial" w:eastAsia="Arial" w:hAnsi="Arial" w:cs="Arial"/>
        </w:rPr>
        <w:lastRenderedPageBreak/>
        <w:t>HAV-FOI-668964</w:t>
      </w:r>
    </w:p>
    <w:tbl>
      <w:tblPr>
        <w:tblW w:w="0" w:type="auto"/>
        <w:tblLook w:val="04A0" w:firstRow="1" w:lastRow="0" w:firstColumn="1" w:lastColumn="0" w:noHBand="0" w:noVBand="1"/>
      </w:tblPr>
      <w:tblGrid>
        <w:gridCol w:w="2020"/>
        <w:gridCol w:w="6986"/>
      </w:tblGrid>
      <w:tr w:rsidR="00F45867" w:rsidRPr="00B228E0" w14:paraId="75EA28E6" w14:textId="77777777" w:rsidTr="00C72E10">
        <w:trPr>
          <w:trHeight w:val="315"/>
        </w:trPr>
        <w:tc>
          <w:tcPr>
            <w:tcW w:w="202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98A5BEB" w14:textId="77777777" w:rsidR="00F45867" w:rsidRPr="00B228E0" w:rsidRDefault="00F45867" w:rsidP="00C72E10">
            <w:pPr>
              <w:spacing w:line="276" w:lineRule="auto"/>
              <w:rPr>
                <w:rFonts w:ascii="Arial" w:hAnsi="Arial" w:cs="Arial"/>
              </w:rPr>
            </w:pPr>
            <w:r w:rsidRPr="00B228E0">
              <w:rPr>
                <w:rFonts w:ascii="Arial" w:eastAsia="Arial" w:hAnsi="Arial" w:cs="Arial"/>
                <w:b/>
                <w:bCs/>
              </w:rPr>
              <w:t>Information</w:t>
            </w:r>
          </w:p>
        </w:tc>
        <w:tc>
          <w:tcPr>
            <w:tcW w:w="6994" w:type="dxa"/>
            <w:tcBorders>
              <w:top w:val="single" w:sz="8" w:space="0" w:color="auto"/>
              <w:left w:val="single" w:sz="8" w:space="0" w:color="000000" w:themeColor="text1"/>
              <w:bottom w:val="single" w:sz="8" w:space="0" w:color="auto"/>
              <w:right w:val="single" w:sz="8" w:space="0" w:color="auto"/>
            </w:tcBorders>
            <w:tcMar>
              <w:left w:w="108" w:type="dxa"/>
              <w:right w:w="108" w:type="dxa"/>
            </w:tcMar>
          </w:tcPr>
          <w:p w14:paraId="2BF52070" w14:textId="77777777" w:rsidR="00F45867" w:rsidRPr="00B228E0" w:rsidRDefault="00F45867" w:rsidP="00C72E10">
            <w:pPr>
              <w:spacing w:line="276" w:lineRule="auto"/>
              <w:rPr>
                <w:rFonts w:ascii="Arial" w:hAnsi="Arial" w:cs="Arial"/>
              </w:rPr>
            </w:pPr>
            <w:r w:rsidRPr="00B228E0">
              <w:rPr>
                <w:rFonts w:ascii="Arial" w:eastAsia="Arial" w:hAnsi="Arial" w:cs="Arial"/>
              </w:rPr>
              <w:t>Please confirm the number of blue badge parking spaces installed in your authority area, as of March 2026. By parking spaces, I mean both off-street and on-street bays (please specify both numbers separately), but NOT residential blue badge bays.</w:t>
            </w:r>
          </w:p>
        </w:tc>
      </w:tr>
      <w:tr w:rsidR="00F45867" w:rsidRPr="00B228E0" w14:paraId="2C548479" w14:textId="77777777" w:rsidTr="00C72E10">
        <w:trPr>
          <w:trHeight w:val="300"/>
        </w:trPr>
        <w:tc>
          <w:tcPr>
            <w:tcW w:w="2021" w:type="dxa"/>
            <w:tcBorders>
              <w:top w:val="single" w:sz="8" w:space="0" w:color="000000" w:themeColor="text1"/>
              <w:left w:val="single" w:sz="8" w:space="0" w:color="auto"/>
              <w:bottom w:val="single" w:sz="8" w:space="0" w:color="auto"/>
              <w:right w:val="single" w:sz="8" w:space="0" w:color="auto"/>
            </w:tcBorders>
            <w:tcMar>
              <w:left w:w="108" w:type="dxa"/>
              <w:right w:w="108" w:type="dxa"/>
            </w:tcMar>
          </w:tcPr>
          <w:p w14:paraId="332FF2F2" w14:textId="77777777" w:rsidR="00F45867" w:rsidRPr="00B228E0" w:rsidRDefault="00F45867" w:rsidP="00C72E10">
            <w:pPr>
              <w:spacing w:line="276" w:lineRule="auto"/>
              <w:rPr>
                <w:rFonts w:ascii="Arial" w:hAnsi="Arial" w:cs="Arial"/>
              </w:rPr>
            </w:pPr>
            <w:r w:rsidRPr="00B228E0">
              <w:rPr>
                <w:rFonts w:ascii="Arial" w:eastAsia="Arial" w:hAnsi="Arial" w:cs="Arial"/>
                <w:b/>
                <w:bCs/>
              </w:rPr>
              <w:t>Response</w:t>
            </w:r>
          </w:p>
        </w:tc>
        <w:tc>
          <w:tcPr>
            <w:tcW w:w="6994" w:type="dxa"/>
            <w:tcBorders>
              <w:top w:val="single" w:sz="8" w:space="0" w:color="auto"/>
              <w:left w:val="single" w:sz="8" w:space="0" w:color="auto"/>
              <w:bottom w:val="single" w:sz="8" w:space="0" w:color="auto"/>
              <w:right w:val="single" w:sz="8" w:space="0" w:color="auto"/>
            </w:tcBorders>
            <w:tcMar>
              <w:left w:w="108" w:type="dxa"/>
              <w:right w:w="108" w:type="dxa"/>
            </w:tcMar>
          </w:tcPr>
          <w:p w14:paraId="5187FD43" w14:textId="77777777" w:rsidR="00F45867" w:rsidRPr="00B228E0" w:rsidRDefault="00F45867" w:rsidP="00C72E10">
            <w:pPr>
              <w:spacing w:line="276" w:lineRule="auto"/>
              <w:rPr>
                <w:rFonts w:ascii="Arial" w:hAnsi="Arial" w:cs="Arial"/>
              </w:rPr>
            </w:pPr>
            <w:r w:rsidRPr="00B228E0">
              <w:rPr>
                <w:rFonts w:ascii="Arial" w:eastAsia="Arial" w:hAnsi="Arial" w:cs="Arial"/>
              </w:rPr>
              <w:t>Exemption applied:</w:t>
            </w:r>
          </w:p>
          <w:p w14:paraId="690BDAE3" w14:textId="77777777" w:rsidR="00F45867" w:rsidRPr="00B228E0" w:rsidRDefault="00F45867" w:rsidP="00C72E10">
            <w:pPr>
              <w:spacing w:line="276" w:lineRule="auto"/>
              <w:rPr>
                <w:rFonts w:ascii="Arial" w:hAnsi="Arial" w:cs="Arial"/>
              </w:rPr>
            </w:pPr>
            <w:r w:rsidRPr="00B228E0">
              <w:rPr>
                <w:rFonts w:ascii="Arial" w:eastAsia="Arial" w:hAnsi="Arial" w:cs="Arial"/>
              </w:rPr>
              <w:t>Exemption under section: 21 - Information accessible through other means</w:t>
            </w:r>
          </w:p>
          <w:p w14:paraId="06D937B8" w14:textId="77777777" w:rsidR="00F45867" w:rsidRPr="00B228E0" w:rsidRDefault="00F45867" w:rsidP="00C72E10">
            <w:pPr>
              <w:spacing w:line="276" w:lineRule="auto"/>
              <w:rPr>
                <w:rFonts w:ascii="Arial" w:hAnsi="Arial" w:cs="Arial"/>
              </w:rPr>
            </w:pPr>
            <w:r w:rsidRPr="00B228E0">
              <w:rPr>
                <w:rFonts w:ascii="Arial" w:eastAsia="Arial" w:hAnsi="Arial" w:cs="Arial"/>
              </w:rPr>
              <w:t>Information on the exemption applied to:  Request for numbers of disabled parking bays</w:t>
            </w:r>
          </w:p>
          <w:p w14:paraId="563B4DFB" w14:textId="77777777" w:rsidR="00F45867" w:rsidRPr="00B228E0" w:rsidRDefault="00F45867" w:rsidP="00C72E10">
            <w:pPr>
              <w:spacing w:line="276" w:lineRule="auto"/>
              <w:rPr>
                <w:rFonts w:ascii="Arial" w:hAnsi="Arial" w:cs="Arial"/>
              </w:rPr>
            </w:pPr>
            <w:r w:rsidRPr="00B228E0">
              <w:rPr>
                <w:rFonts w:ascii="Arial" w:eastAsia="Arial" w:hAnsi="Arial" w:cs="Arial"/>
              </w:rPr>
              <w:t xml:space="preserve">Reason for applying the exemption: Whilst we do not hold the information on specific numbers of on-street bays, information can be found at </w:t>
            </w:r>
            <w:hyperlink r:id="rId97">
              <w:proofErr w:type="spellStart"/>
              <w:r w:rsidRPr="00B228E0">
                <w:rPr>
                  <w:rStyle w:val="Hyperlink"/>
                  <w:rFonts w:ascii="Arial" w:hAnsi="Arial" w:cs="Arial"/>
                  <w:color w:val="467886"/>
                </w:rPr>
                <w:t>StatMap</w:t>
              </w:r>
              <w:proofErr w:type="spellEnd"/>
              <w:r w:rsidRPr="00B228E0">
                <w:rPr>
                  <w:rStyle w:val="Hyperlink"/>
                  <w:rFonts w:ascii="Arial" w:hAnsi="Arial" w:cs="Arial"/>
                  <w:color w:val="467886"/>
                </w:rPr>
                <w:t xml:space="preserve"> TRO</w:t>
              </w:r>
            </w:hyperlink>
            <w:r w:rsidRPr="00B228E0">
              <w:rPr>
                <w:rFonts w:ascii="Arial" w:eastAsia="Arial" w:hAnsi="Arial" w:cs="Arial"/>
              </w:rPr>
              <w:t xml:space="preserve"> on their location.</w:t>
            </w:r>
          </w:p>
          <w:p w14:paraId="3C2B829B" w14:textId="77777777" w:rsidR="00F45867" w:rsidRPr="00B228E0" w:rsidRDefault="00F45867" w:rsidP="00C72E10">
            <w:pPr>
              <w:spacing w:line="276" w:lineRule="auto"/>
              <w:rPr>
                <w:rFonts w:ascii="Arial" w:hAnsi="Arial" w:cs="Arial"/>
              </w:rPr>
            </w:pPr>
            <w:r w:rsidRPr="00B228E0">
              <w:rPr>
                <w:rFonts w:ascii="Arial" w:eastAsia="Arial" w:hAnsi="Arial" w:cs="Arial"/>
              </w:rPr>
              <w:t xml:space="preserve">With regards to off -Street places, information on Council owned car parks can be found at  </w:t>
            </w:r>
            <w:hyperlink r:id="rId98">
              <w:r w:rsidRPr="00B228E0">
                <w:rPr>
                  <w:rStyle w:val="Hyperlink"/>
                  <w:rFonts w:ascii="Arial" w:hAnsi="Arial" w:cs="Arial"/>
                  <w:color w:val="467886"/>
                </w:rPr>
                <w:t>Car parks – London Borough of Havering</w:t>
              </w:r>
            </w:hyperlink>
            <w:r w:rsidRPr="00B228E0">
              <w:rPr>
                <w:rFonts w:ascii="Arial" w:eastAsia="Arial" w:hAnsi="Arial" w:cs="Arial"/>
              </w:rPr>
              <w:t xml:space="preserve"> which details the number of relevant bays for each car park.</w:t>
            </w:r>
          </w:p>
          <w:p w14:paraId="6C3E47C7" w14:textId="77777777" w:rsidR="00F45867" w:rsidRPr="00B228E0" w:rsidRDefault="00F45867" w:rsidP="00C72E10">
            <w:pPr>
              <w:spacing w:line="276" w:lineRule="auto"/>
              <w:rPr>
                <w:rFonts w:ascii="Arial" w:hAnsi="Arial" w:cs="Arial"/>
              </w:rPr>
            </w:pPr>
            <w:r w:rsidRPr="00B228E0">
              <w:rPr>
                <w:rFonts w:ascii="Arial" w:eastAsia="Arial" w:hAnsi="Arial" w:cs="Arial"/>
              </w:rPr>
              <w:t>Public Interest Test: This is not subject to a Public Information Test</w:t>
            </w:r>
          </w:p>
        </w:tc>
      </w:tr>
    </w:tbl>
    <w:p w14:paraId="26DE93A4" w14:textId="77777777" w:rsidR="00927728" w:rsidRPr="00B228E0" w:rsidRDefault="00927728" w:rsidP="00F45867">
      <w:pPr>
        <w:spacing w:line="276" w:lineRule="auto"/>
        <w:rPr>
          <w:rFonts w:ascii="Arial" w:eastAsia="Arial" w:hAnsi="Arial" w:cs="Arial"/>
        </w:rPr>
      </w:pPr>
    </w:p>
    <w:p w14:paraId="3970B0FB" w14:textId="4FC07F40" w:rsidR="00F45867" w:rsidRPr="00B228E0" w:rsidRDefault="00F45867" w:rsidP="00F45867">
      <w:pPr>
        <w:spacing w:line="276" w:lineRule="auto"/>
        <w:rPr>
          <w:rFonts w:ascii="Arial" w:hAnsi="Arial" w:cs="Arial"/>
        </w:rPr>
      </w:pPr>
      <w:r w:rsidRPr="00B228E0">
        <w:rPr>
          <w:rFonts w:ascii="Arial" w:eastAsia="Arial" w:hAnsi="Arial" w:cs="Arial"/>
        </w:rPr>
        <w:t>HAV-FOI-561952</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019"/>
        <w:gridCol w:w="6987"/>
      </w:tblGrid>
      <w:tr w:rsidR="00F45867" w:rsidRPr="00B228E0" w14:paraId="7A5C28F6" w14:textId="77777777" w:rsidTr="00C72E10">
        <w:trPr>
          <w:trHeight w:val="315"/>
        </w:trPr>
        <w:tc>
          <w:tcPr>
            <w:tcW w:w="2020" w:type="dxa"/>
            <w:tcBorders>
              <w:top w:val="single" w:sz="8" w:space="0" w:color="auto"/>
              <w:left w:val="single" w:sz="8" w:space="0" w:color="auto"/>
              <w:bottom w:val="single" w:sz="8" w:space="0" w:color="auto"/>
              <w:right w:val="single" w:sz="8" w:space="0" w:color="auto"/>
            </w:tcBorders>
            <w:tcMar>
              <w:left w:w="108" w:type="dxa"/>
              <w:right w:w="108" w:type="dxa"/>
            </w:tcMar>
          </w:tcPr>
          <w:p w14:paraId="33424D40" w14:textId="77777777" w:rsidR="00F45867" w:rsidRPr="00B228E0" w:rsidRDefault="00F45867" w:rsidP="00C72E10">
            <w:pPr>
              <w:spacing w:line="276" w:lineRule="auto"/>
              <w:rPr>
                <w:rFonts w:ascii="Arial" w:hAnsi="Arial" w:cs="Arial"/>
              </w:rPr>
            </w:pPr>
            <w:r w:rsidRPr="00B228E0">
              <w:rPr>
                <w:rFonts w:ascii="Arial" w:eastAsia="Arial" w:hAnsi="Arial" w:cs="Arial"/>
                <w:b/>
                <w:bCs/>
              </w:rPr>
              <w:t>Information</w:t>
            </w:r>
          </w:p>
        </w:tc>
        <w:tc>
          <w:tcPr>
            <w:tcW w:w="6995" w:type="dxa"/>
            <w:tcBorders>
              <w:top w:val="single" w:sz="8" w:space="0" w:color="auto"/>
              <w:left w:val="single" w:sz="8" w:space="0" w:color="auto"/>
              <w:bottom w:val="single" w:sz="8" w:space="0" w:color="auto"/>
              <w:right w:val="single" w:sz="8" w:space="0" w:color="auto"/>
            </w:tcBorders>
            <w:tcMar>
              <w:left w:w="108" w:type="dxa"/>
              <w:right w:w="108" w:type="dxa"/>
            </w:tcMar>
          </w:tcPr>
          <w:p w14:paraId="119A4F58" w14:textId="77777777" w:rsidR="00F45867" w:rsidRPr="00B228E0" w:rsidRDefault="00F45867" w:rsidP="00C72E10">
            <w:pPr>
              <w:spacing w:line="276" w:lineRule="auto"/>
              <w:rPr>
                <w:rFonts w:ascii="Arial" w:hAnsi="Arial" w:cs="Arial"/>
              </w:rPr>
            </w:pPr>
            <w:r w:rsidRPr="00B228E0">
              <w:rPr>
                <w:rFonts w:ascii="Arial" w:eastAsia="Arial" w:hAnsi="Arial" w:cs="Arial"/>
              </w:rPr>
              <w:t>I am writing to request information under the Freedom of Information Act 2000 regarding the social value commitments and outcomes of the council’s previous responsive repairs contract (i.e. the contract between council and contractor that carries out responsive repairs on behalf of the local authority in council tenants’ homes).</w:t>
            </w:r>
            <w:r w:rsidRPr="00B228E0">
              <w:rPr>
                <w:rFonts w:ascii="Arial" w:hAnsi="Arial" w:cs="Arial"/>
              </w:rPr>
              <w:br/>
            </w:r>
            <w:r w:rsidRPr="00B228E0">
              <w:rPr>
                <w:rFonts w:ascii="Arial" w:eastAsia="Arial" w:hAnsi="Arial" w:cs="Arial"/>
              </w:rPr>
              <w:t xml:space="preserve"> </w:t>
            </w:r>
            <w:r w:rsidRPr="00B228E0">
              <w:rPr>
                <w:rFonts w:ascii="Arial" w:hAnsi="Arial" w:cs="Arial"/>
              </w:rPr>
              <w:br/>
            </w:r>
            <w:r w:rsidRPr="00B228E0">
              <w:rPr>
                <w:rFonts w:ascii="Arial" w:eastAsia="Arial" w:hAnsi="Arial" w:cs="Arial"/>
              </w:rPr>
              <w:t>To be clear, this request does not concern the currently active contract, but rather the contract that immediately preceded it.</w:t>
            </w:r>
          </w:p>
          <w:p w14:paraId="67E29432" w14:textId="77777777" w:rsidR="00F45867" w:rsidRPr="00B228E0" w:rsidRDefault="00F45867" w:rsidP="00C72E10">
            <w:pPr>
              <w:spacing w:line="276" w:lineRule="auto"/>
              <w:rPr>
                <w:rFonts w:ascii="Arial" w:hAnsi="Arial" w:cs="Arial"/>
              </w:rPr>
            </w:pPr>
            <w:r w:rsidRPr="00B228E0">
              <w:rPr>
                <w:rFonts w:ascii="Arial" w:eastAsia="Arial" w:hAnsi="Arial" w:cs="Arial"/>
              </w:rPr>
              <w:t>If there were several contracts running at the same time, please provide details of those.</w:t>
            </w:r>
            <w:r w:rsidRPr="00B228E0">
              <w:rPr>
                <w:rFonts w:ascii="Arial" w:hAnsi="Arial" w:cs="Arial"/>
              </w:rPr>
              <w:br/>
            </w:r>
            <w:r w:rsidRPr="00B228E0">
              <w:rPr>
                <w:rFonts w:ascii="Arial" w:eastAsia="Arial" w:hAnsi="Arial" w:cs="Arial"/>
              </w:rPr>
              <w:t xml:space="preserve"> </w:t>
            </w:r>
            <w:r w:rsidRPr="00B228E0">
              <w:rPr>
                <w:rFonts w:ascii="Arial" w:hAnsi="Arial" w:cs="Arial"/>
              </w:rPr>
              <w:br/>
            </w:r>
            <w:r w:rsidRPr="00B228E0">
              <w:rPr>
                <w:rFonts w:ascii="Arial" w:eastAsia="Arial" w:hAnsi="Arial" w:cs="Arial"/>
              </w:rPr>
              <w:t>Please provide the following information:</w:t>
            </w:r>
          </w:p>
        </w:tc>
      </w:tr>
      <w:tr w:rsidR="00F45867" w:rsidRPr="00B228E0" w14:paraId="0B42A293" w14:textId="77777777" w:rsidTr="00C72E10">
        <w:trPr>
          <w:trHeight w:val="315"/>
        </w:trPr>
        <w:tc>
          <w:tcPr>
            <w:tcW w:w="2020" w:type="dxa"/>
            <w:tcBorders>
              <w:top w:val="single" w:sz="8" w:space="0" w:color="auto"/>
              <w:left w:val="single" w:sz="8" w:space="0" w:color="auto"/>
              <w:bottom w:val="single" w:sz="8" w:space="0" w:color="auto"/>
              <w:right w:val="single" w:sz="8" w:space="0" w:color="auto"/>
            </w:tcBorders>
            <w:tcMar>
              <w:left w:w="108" w:type="dxa"/>
              <w:right w:w="108" w:type="dxa"/>
            </w:tcMar>
          </w:tcPr>
          <w:p w14:paraId="3C9C6DAA" w14:textId="77777777" w:rsidR="00F45867" w:rsidRPr="00B228E0" w:rsidRDefault="00F45867" w:rsidP="00C72E10">
            <w:pPr>
              <w:spacing w:line="276" w:lineRule="auto"/>
              <w:rPr>
                <w:rFonts w:ascii="Arial" w:hAnsi="Arial" w:cs="Arial"/>
              </w:rPr>
            </w:pPr>
            <w:r w:rsidRPr="00B228E0">
              <w:rPr>
                <w:rFonts w:ascii="Arial" w:eastAsia="Arial" w:hAnsi="Arial" w:cs="Arial"/>
                <w:b/>
                <w:bCs/>
              </w:rPr>
              <w:lastRenderedPageBreak/>
              <w:t>Question 1</w:t>
            </w:r>
          </w:p>
        </w:tc>
        <w:tc>
          <w:tcPr>
            <w:tcW w:w="6995" w:type="dxa"/>
            <w:tcBorders>
              <w:top w:val="single" w:sz="8" w:space="0" w:color="auto"/>
              <w:left w:val="single" w:sz="8" w:space="0" w:color="auto"/>
              <w:bottom w:val="single" w:sz="8" w:space="0" w:color="auto"/>
              <w:right w:val="single" w:sz="8" w:space="0" w:color="auto"/>
            </w:tcBorders>
            <w:tcMar>
              <w:left w:w="108" w:type="dxa"/>
              <w:right w:w="108" w:type="dxa"/>
            </w:tcMar>
          </w:tcPr>
          <w:p w14:paraId="5827D5D1" w14:textId="77777777" w:rsidR="00F45867" w:rsidRPr="00B228E0" w:rsidRDefault="00F45867" w:rsidP="00C72E10">
            <w:pPr>
              <w:spacing w:line="276" w:lineRule="auto"/>
              <w:rPr>
                <w:rFonts w:ascii="Arial" w:hAnsi="Arial" w:cs="Arial"/>
              </w:rPr>
            </w:pPr>
            <w:r w:rsidRPr="00B228E0">
              <w:rPr>
                <w:rFonts w:ascii="Arial" w:eastAsia="Arial" w:hAnsi="Arial" w:cs="Arial"/>
              </w:rPr>
              <w:t>Contract Details: The name of the principal contractor, the start and end dates of that previous contract, and its total financial value.</w:t>
            </w:r>
          </w:p>
        </w:tc>
      </w:tr>
      <w:tr w:rsidR="00F45867" w:rsidRPr="00B228E0" w14:paraId="01BE4670" w14:textId="77777777" w:rsidTr="00C72E10">
        <w:trPr>
          <w:trHeight w:val="300"/>
        </w:trPr>
        <w:tc>
          <w:tcPr>
            <w:tcW w:w="2020" w:type="dxa"/>
            <w:tcBorders>
              <w:top w:val="single" w:sz="8" w:space="0" w:color="auto"/>
              <w:left w:val="single" w:sz="8" w:space="0" w:color="auto"/>
              <w:bottom w:val="single" w:sz="8" w:space="0" w:color="auto"/>
              <w:right w:val="single" w:sz="8" w:space="0" w:color="auto"/>
            </w:tcBorders>
            <w:tcMar>
              <w:left w:w="108" w:type="dxa"/>
              <w:right w:w="108" w:type="dxa"/>
            </w:tcMar>
          </w:tcPr>
          <w:p w14:paraId="1663873E" w14:textId="77777777" w:rsidR="00F45867" w:rsidRPr="00B228E0" w:rsidRDefault="00F45867" w:rsidP="00C72E10">
            <w:pPr>
              <w:spacing w:line="276" w:lineRule="auto"/>
              <w:rPr>
                <w:rFonts w:ascii="Arial" w:hAnsi="Arial" w:cs="Arial"/>
              </w:rPr>
            </w:pPr>
            <w:r w:rsidRPr="00B228E0">
              <w:rPr>
                <w:rFonts w:ascii="Arial" w:eastAsia="Arial" w:hAnsi="Arial" w:cs="Arial"/>
                <w:b/>
                <w:bCs/>
              </w:rPr>
              <w:t>Response</w:t>
            </w:r>
          </w:p>
        </w:tc>
        <w:tc>
          <w:tcPr>
            <w:tcW w:w="6995" w:type="dxa"/>
            <w:tcBorders>
              <w:top w:val="single" w:sz="8" w:space="0" w:color="auto"/>
              <w:left w:val="single" w:sz="8" w:space="0" w:color="auto"/>
              <w:bottom w:val="single" w:sz="8" w:space="0" w:color="auto"/>
              <w:right w:val="single" w:sz="8" w:space="0" w:color="auto"/>
            </w:tcBorders>
            <w:tcMar>
              <w:left w:w="108" w:type="dxa"/>
              <w:right w:w="108" w:type="dxa"/>
            </w:tcMar>
          </w:tcPr>
          <w:p w14:paraId="034824F4" w14:textId="77777777" w:rsidR="00F45867" w:rsidRPr="00B228E0" w:rsidRDefault="00F45867" w:rsidP="00C72E10">
            <w:pPr>
              <w:spacing w:line="276" w:lineRule="auto"/>
              <w:rPr>
                <w:rFonts w:ascii="Arial" w:hAnsi="Arial" w:cs="Arial"/>
              </w:rPr>
            </w:pPr>
            <w:proofErr w:type="spellStart"/>
            <w:r w:rsidRPr="00B228E0">
              <w:rPr>
                <w:rFonts w:ascii="Arial" w:eastAsia="Arial" w:hAnsi="Arial" w:cs="Arial"/>
              </w:rPr>
              <w:t>Breyer</w:t>
            </w:r>
            <w:proofErr w:type="spellEnd"/>
            <w:r w:rsidRPr="00B228E0">
              <w:rPr>
                <w:rFonts w:ascii="Arial" w:eastAsia="Arial" w:hAnsi="Arial" w:cs="Arial"/>
              </w:rPr>
              <w:t xml:space="preserve"> Group PLC – commenced 2014, ended 31</w:t>
            </w:r>
            <w:r w:rsidRPr="00B228E0">
              <w:rPr>
                <w:rFonts w:ascii="Arial" w:eastAsia="Arial" w:hAnsi="Arial" w:cs="Arial"/>
                <w:vertAlign w:val="superscript"/>
              </w:rPr>
              <w:t>st</w:t>
            </w:r>
            <w:r w:rsidRPr="00B228E0">
              <w:rPr>
                <w:rFonts w:ascii="Arial" w:eastAsia="Arial" w:hAnsi="Arial" w:cs="Arial"/>
              </w:rPr>
              <w:t xml:space="preserve"> March 2022</w:t>
            </w:r>
          </w:p>
        </w:tc>
      </w:tr>
      <w:tr w:rsidR="00F45867" w:rsidRPr="00B228E0" w14:paraId="158EBEC7" w14:textId="77777777" w:rsidTr="00C72E10">
        <w:trPr>
          <w:trHeight w:val="300"/>
        </w:trPr>
        <w:tc>
          <w:tcPr>
            <w:tcW w:w="2020" w:type="dxa"/>
            <w:tcBorders>
              <w:top w:val="single" w:sz="8" w:space="0" w:color="auto"/>
              <w:left w:val="single" w:sz="8" w:space="0" w:color="auto"/>
              <w:bottom w:val="single" w:sz="8" w:space="0" w:color="auto"/>
              <w:right w:val="single" w:sz="8" w:space="0" w:color="auto"/>
            </w:tcBorders>
            <w:tcMar>
              <w:left w:w="108" w:type="dxa"/>
              <w:right w:w="108" w:type="dxa"/>
            </w:tcMar>
          </w:tcPr>
          <w:p w14:paraId="7BA0E717" w14:textId="77777777" w:rsidR="00F45867" w:rsidRPr="00B228E0" w:rsidRDefault="00F45867" w:rsidP="00C72E10">
            <w:pPr>
              <w:spacing w:line="276" w:lineRule="auto"/>
              <w:rPr>
                <w:rFonts w:ascii="Arial" w:hAnsi="Arial" w:cs="Arial"/>
              </w:rPr>
            </w:pPr>
            <w:r w:rsidRPr="00B228E0">
              <w:rPr>
                <w:rFonts w:ascii="Arial" w:eastAsia="Arial" w:hAnsi="Arial" w:cs="Arial"/>
                <w:b/>
                <w:bCs/>
              </w:rPr>
              <w:t>Question 2</w:t>
            </w:r>
          </w:p>
        </w:tc>
        <w:tc>
          <w:tcPr>
            <w:tcW w:w="6995" w:type="dxa"/>
            <w:tcBorders>
              <w:top w:val="single" w:sz="8" w:space="0" w:color="auto"/>
              <w:left w:val="single" w:sz="8" w:space="0" w:color="auto"/>
              <w:bottom w:val="single" w:sz="8" w:space="0" w:color="auto"/>
              <w:right w:val="single" w:sz="8" w:space="0" w:color="auto"/>
            </w:tcBorders>
            <w:tcMar>
              <w:left w:w="108" w:type="dxa"/>
              <w:right w:w="108" w:type="dxa"/>
            </w:tcMar>
          </w:tcPr>
          <w:p w14:paraId="66CE5B3A" w14:textId="77777777" w:rsidR="00F45867" w:rsidRPr="00B228E0" w:rsidRDefault="00F45867" w:rsidP="00C72E10">
            <w:pPr>
              <w:spacing w:line="276" w:lineRule="auto"/>
              <w:rPr>
                <w:rFonts w:ascii="Arial" w:hAnsi="Arial" w:cs="Arial"/>
              </w:rPr>
            </w:pPr>
            <w:r w:rsidRPr="00B228E0">
              <w:rPr>
                <w:rFonts w:ascii="Arial" w:eastAsia="Arial" w:hAnsi="Arial" w:cs="Arial"/>
              </w:rPr>
              <w:t>Agreed Commitments: A copy of the specific social value targets, key performance indicators (KPIs), or Community Benefit clauses that the contractor legally agreed to deliver at the start of that contract.</w:t>
            </w:r>
          </w:p>
        </w:tc>
      </w:tr>
      <w:tr w:rsidR="00F45867" w:rsidRPr="00B228E0" w14:paraId="47E968E9" w14:textId="77777777" w:rsidTr="00C72E10">
        <w:trPr>
          <w:trHeight w:val="300"/>
        </w:trPr>
        <w:tc>
          <w:tcPr>
            <w:tcW w:w="2020" w:type="dxa"/>
            <w:tcBorders>
              <w:top w:val="single" w:sz="8" w:space="0" w:color="auto"/>
              <w:left w:val="single" w:sz="8" w:space="0" w:color="auto"/>
              <w:bottom w:val="single" w:sz="8" w:space="0" w:color="auto"/>
              <w:right w:val="single" w:sz="8" w:space="0" w:color="auto"/>
            </w:tcBorders>
            <w:tcMar>
              <w:left w:w="108" w:type="dxa"/>
              <w:right w:w="108" w:type="dxa"/>
            </w:tcMar>
          </w:tcPr>
          <w:p w14:paraId="203991B1" w14:textId="77777777" w:rsidR="00F45867" w:rsidRPr="00B228E0" w:rsidRDefault="00F45867" w:rsidP="00C72E10">
            <w:pPr>
              <w:spacing w:line="276" w:lineRule="auto"/>
              <w:rPr>
                <w:rFonts w:ascii="Arial" w:hAnsi="Arial" w:cs="Arial"/>
              </w:rPr>
            </w:pPr>
            <w:r w:rsidRPr="00B228E0">
              <w:rPr>
                <w:rFonts w:ascii="Arial" w:eastAsia="Arial" w:hAnsi="Arial" w:cs="Arial"/>
                <w:b/>
                <w:bCs/>
              </w:rPr>
              <w:t>Response</w:t>
            </w:r>
          </w:p>
        </w:tc>
        <w:tc>
          <w:tcPr>
            <w:tcW w:w="6995" w:type="dxa"/>
            <w:tcBorders>
              <w:top w:val="single" w:sz="8" w:space="0" w:color="auto"/>
              <w:left w:val="single" w:sz="8" w:space="0" w:color="auto"/>
              <w:bottom w:val="single" w:sz="8" w:space="0" w:color="auto"/>
              <w:right w:val="single" w:sz="8" w:space="0" w:color="auto"/>
            </w:tcBorders>
            <w:tcMar>
              <w:left w:w="108" w:type="dxa"/>
              <w:right w:w="108" w:type="dxa"/>
            </w:tcMar>
          </w:tcPr>
          <w:p w14:paraId="5B96EC05" w14:textId="77777777" w:rsidR="00F45867" w:rsidRPr="00B228E0" w:rsidRDefault="00F45867" w:rsidP="00C72E10">
            <w:pPr>
              <w:spacing w:line="276" w:lineRule="auto"/>
              <w:rPr>
                <w:rFonts w:ascii="Arial" w:hAnsi="Arial" w:cs="Arial"/>
              </w:rPr>
            </w:pPr>
            <w:r w:rsidRPr="00B228E0">
              <w:rPr>
                <w:rFonts w:ascii="Arial" w:eastAsia="Arial" w:hAnsi="Arial" w:cs="Arial"/>
              </w:rPr>
              <w:t>The contract did not include a specific Social Value clause</w:t>
            </w:r>
          </w:p>
        </w:tc>
      </w:tr>
      <w:tr w:rsidR="00F45867" w:rsidRPr="00B228E0" w14:paraId="51BBABFE" w14:textId="77777777" w:rsidTr="00C72E10">
        <w:trPr>
          <w:trHeight w:val="300"/>
        </w:trPr>
        <w:tc>
          <w:tcPr>
            <w:tcW w:w="2020" w:type="dxa"/>
            <w:tcBorders>
              <w:top w:val="single" w:sz="8" w:space="0" w:color="auto"/>
              <w:left w:val="single" w:sz="8" w:space="0" w:color="auto"/>
              <w:bottom w:val="single" w:sz="8" w:space="0" w:color="auto"/>
              <w:right w:val="single" w:sz="8" w:space="0" w:color="auto"/>
            </w:tcBorders>
            <w:tcMar>
              <w:left w:w="108" w:type="dxa"/>
              <w:right w:w="108" w:type="dxa"/>
            </w:tcMar>
          </w:tcPr>
          <w:p w14:paraId="606A9E77" w14:textId="77777777" w:rsidR="00F45867" w:rsidRPr="00B228E0" w:rsidRDefault="00F45867" w:rsidP="00C72E10">
            <w:pPr>
              <w:spacing w:line="276" w:lineRule="auto"/>
              <w:rPr>
                <w:rFonts w:ascii="Arial" w:hAnsi="Arial" w:cs="Arial"/>
              </w:rPr>
            </w:pPr>
            <w:r w:rsidRPr="00B228E0">
              <w:rPr>
                <w:rFonts w:ascii="Arial" w:eastAsia="Arial" w:hAnsi="Arial" w:cs="Arial"/>
                <w:b/>
                <w:bCs/>
              </w:rPr>
              <w:t>Question 3</w:t>
            </w:r>
          </w:p>
        </w:tc>
        <w:tc>
          <w:tcPr>
            <w:tcW w:w="6995" w:type="dxa"/>
            <w:tcBorders>
              <w:top w:val="single" w:sz="8" w:space="0" w:color="auto"/>
              <w:left w:val="single" w:sz="8" w:space="0" w:color="auto"/>
              <w:bottom w:val="single" w:sz="8" w:space="0" w:color="auto"/>
              <w:right w:val="single" w:sz="8" w:space="0" w:color="auto"/>
            </w:tcBorders>
            <w:tcMar>
              <w:left w:w="108" w:type="dxa"/>
              <w:right w:w="108" w:type="dxa"/>
            </w:tcMar>
          </w:tcPr>
          <w:p w14:paraId="754E23AD" w14:textId="77777777" w:rsidR="00F45867" w:rsidRPr="00B228E0" w:rsidRDefault="00F45867" w:rsidP="00C72E10">
            <w:pPr>
              <w:spacing w:line="276" w:lineRule="auto"/>
              <w:rPr>
                <w:rFonts w:ascii="Arial" w:hAnsi="Arial" w:cs="Arial"/>
              </w:rPr>
            </w:pPr>
            <w:r w:rsidRPr="00B228E0">
              <w:rPr>
                <w:rFonts w:ascii="Arial" w:eastAsia="Arial" w:hAnsi="Arial" w:cs="Arial"/>
              </w:rPr>
              <w:t>Monitoring Records: Clarification on how these social value commitments were monitored by the council (e.g., did the contractor use the National TOMs framework, annual review reports, or a specific software portal?).</w:t>
            </w:r>
          </w:p>
        </w:tc>
      </w:tr>
      <w:tr w:rsidR="00F45867" w:rsidRPr="00B228E0" w14:paraId="2598373D" w14:textId="77777777" w:rsidTr="00C72E10">
        <w:trPr>
          <w:trHeight w:val="300"/>
        </w:trPr>
        <w:tc>
          <w:tcPr>
            <w:tcW w:w="2020" w:type="dxa"/>
            <w:tcBorders>
              <w:top w:val="single" w:sz="8" w:space="0" w:color="auto"/>
              <w:left w:val="single" w:sz="8" w:space="0" w:color="auto"/>
              <w:bottom w:val="single" w:sz="8" w:space="0" w:color="auto"/>
              <w:right w:val="single" w:sz="8" w:space="0" w:color="auto"/>
            </w:tcBorders>
            <w:tcMar>
              <w:left w:w="108" w:type="dxa"/>
              <w:right w:w="108" w:type="dxa"/>
            </w:tcMar>
          </w:tcPr>
          <w:p w14:paraId="27C20AC3" w14:textId="77777777" w:rsidR="00F45867" w:rsidRPr="00B228E0" w:rsidRDefault="00F45867" w:rsidP="00C72E10">
            <w:pPr>
              <w:spacing w:line="276" w:lineRule="auto"/>
              <w:rPr>
                <w:rFonts w:ascii="Arial" w:hAnsi="Arial" w:cs="Arial"/>
              </w:rPr>
            </w:pPr>
            <w:r w:rsidRPr="00B228E0">
              <w:rPr>
                <w:rFonts w:ascii="Arial" w:eastAsia="Arial" w:hAnsi="Arial" w:cs="Arial"/>
                <w:b/>
                <w:bCs/>
              </w:rPr>
              <w:t>Response</w:t>
            </w:r>
          </w:p>
        </w:tc>
        <w:tc>
          <w:tcPr>
            <w:tcW w:w="6995" w:type="dxa"/>
            <w:tcBorders>
              <w:top w:val="single" w:sz="8" w:space="0" w:color="auto"/>
              <w:left w:val="single" w:sz="8" w:space="0" w:color="auto"/>
              <w:bottom w:val="single" w:sz="8" w:space="0" w:color="auto"/>
              <w:right w:val="single" w:sz="8" w:space="0" w:color="auto"/>
            </w:tcBorders>
            <w:tcMar>
              <w:left w:w="108" w:type="dxa"/>
              <w:right w:w="108" w:type="dxa"/>
            </w:tcMar>
          </w:tcPr>
          <w:p w14:paraId="5A23AC5C" w14:textId="77777777" w:rsidR="00F45867" w:rsidRPr="00B228E0" w:rsidRDefault="00F45867" w:rsidP="00C72E10">
            <w:pPr>
              <w:spacing w:line="276" w:lineRule="auto"/>
              <w:rPr>
                <w:rFonts w:ascii="Arial" w:hAnsi="Arial" w:cs="Arial"/>
              </w:rPr>
            </w:pPr>
            <w:r w:rsidRPr="00B228E0">
              <w:rPr>
                <w:rFonts w:ascii="Arial" w:eastAsia="Arial" w:hAnsi="Arial" w:cs="Arial"/>
              </w:rPr>
              <w:t>Information not held</w:t>
            </w:r>
          </w:p>
        </w:tc>
      </w:tr>
      <w:tr w:rsidR="00F45867" w:rsidRPr="00B228E0" w14:paraId="722F70CB" w14:textId="77777777" w:rsidTr="00C72E10">
        <w:trPr>
          <w:trHeight w:val="300"/>
        </w:trPr>
        <w:tc>
          <w:tcPr>
            <w:tcW w:w="2020" w:type="dxa"/>
            <w:tcBorders>
              <w:top w:val="single" w:sz="8" w:space="0" w:color="auto"/>
              <w:left w:val="single" w:sz="8" w:space="0" w:color="auto"/>
              <w:bottom w:val="single" w:sz="8" w:space="0" w:color="auto"/>
              <w:right w:val="single" w:sz="8" w:space="0" w:color="auto"/>
            </w:tcBorders>
            <w:tcMar>
              <w:left w:w="108" w:type="dxa"/>
              <w:right w:w="108" w:type="dxa"/>
            </w:tcMar>
          </w:tcPr>
          <w:p w14:paraId="5B8BF5A0" w14:textId="77777777" w:rsidR="00F45867" w:rsidRPr="00B228E0" w:rsidRDefault="00F45867" w:rsidP="00C72E10">
            <w:pPr>
              <w:spacing w:line="276" w:lineRule="auto"/>
              <w:rPr>
                <w:rFonts w:ascii="Arial" w:hAnsi="Arial" w:cs="Arial"/>
              </w:rPr>
            </w:pPr>
            <w:r w:rsidRPr="00B228E0">
              <w:rPr>
                <w:rFonts w:ascii="Arial" w:eastAsia="Arial" w:hAnsi="Arial" w:cs="Arial"/>
                <w:b/>
                <w:bCs/>
              </w:rPr>
              <w:t>Question 4</w:t>
            </w:r>
          </w:p>
        </w:tc>
        <w:tc>
          <w:tcPr>
            <w:tcW w:w="6995" w:type="dxa"/>
            <w:tcBorders>
              <w:top w:val="single" w:sz="8" w:space="0" w:color="auto"/>
              <w:left w:val="single" w:sz="8" w:space="0" w:color="auto"/>
              <w:bottom w:val="single" w:sz="8" w:space="0" w:color="auto"/>
              <w:right w:val="single" w:sz="8" w:space="0" w:color="auto"/>
            </w:tcBorders>
            <w:tcMar>
              <w:left w:w="108" w:type="dxa"/>
              <w:right w:w="108" w:type="dxa"/>
            </w:tcMar>
          </w:tcPr>
          <w:p w14:paraId="235AEC7E" w14:textId="77777777" w:rsidR="00F45867" w:rsidRPr="00B228E0" w:rsidRDefault="00F45867" w:rsidP="00C72E10">
            <w:pPr>
              <w:spacing w:line="276" w:lineRule="auto"/>
              <w:rPr>
                <w:rFonts w:ascii="Arial" w:hAnsi="Arial" w:cs="Arial"/>
              </w:rPr>
            </w:pPr>
            <w:r w:rsidRPr="00B228E0">
              <w:rPr>
                <w:rFonts w:ascii="Arial" w:eastAsia="Arial" w:hAnsi="Arial" w:cs="Arial"/>
              </w:rPr>
              <w:t>Achieved Outcomes: The final, end-of-contract figures or reports showing exactly what social value was actually achieved and delivered by the contractor against their initial targets.</w:t>
            </w:r>
          </w:p>
        </w:tc>
      </w:tr>
      <w:tr w:rsidR="00F45867" w:rsidRPr="00B228E0" w14:paraId="6CD69715" w14:textId="77777777" w:rsidTr="00C72E10">
        <w:trPr>
          <w:trHeight w:val="300"/>
        </w:trPr>
        <w:tc>
          <w:tcPr>
            <w:tcW w:w="2020" w:type="dxa"/>
            <w:tcBorders>
              <w:top w:val="single" w:sz="8" w:space="0" w:color="auto"/>
              <w:left w:val="single" w:sz="8" w:space="0" w:color="auto"/>
              <w:bottom w:val="single" w:sz="8" w:space="0" w:color="auto"/>
              <w:right w:val="single" w:sz="8" w:space="0" w:color="auto"/>
            </w:tcBorders>
            <w:tcMar>
              <w:left w:w="108" w:type="dxa"/>
              <w:right w:w="108" w:type="dxa"/>
            </w:tcMar>
          </w:tcPr>
          <w:p w14:paraId="2106FF7A" w14:textId="77777777" w:rsidR="00F45867" w:rsidRPr="00B228E0" w:rsidRDefault="00F45867" w:rsidP="00C72E10">
            <w:pPr>
              <w:spacing w:line="276" w:lineRule="auto"/>
              <w:rPr>
                <w:rFonts w:ascii="Arial" w:hAnsi="Arial" w:cs="Arial"/>
              </w:rPr>
            </w:pPr>
            <w:r w:rsidRPr="00B228E0">
              <w:rPr>
                <w:rFonts w:ascii="Arial" w:eastAsia="Arial" w:hAnsi="Arial" w:cs="Arial"/>
                <w:b/>
                <w:bCs/>
              </w:rPr>
              <w:t>Response</w:t>
            </w:r>
          </w:p>
        </w:tc>
        <w:tc>
          <w:tcPr>
            <w:tcW w:w="6995" w:type="dxa"/>
            <w:tcBorders>
              <w:top w:val="single" w:sz="8" w:space="0" w:color="auto"/>
              <w:left w:val="single" w:sz="8" w:space="0" w:color="auto"/>
              <w:bottom w:val="single" w:sz="8" w:space="0" w:color="auto"/>
              <w:right w:val="single" w:sz="8" w:space="0" w:color="auto"/>
            </w:tcBorders>
            <w:tcMar>
              <w:left w:w="108" w:type="dxa"/>
              <w:right w:w="108" w:type="dxa"/>
            </w:tcMar>
          </w:tcPr>
          <w:p w14:paraId="2483BC2C" w14:textId="77777777" w:rsidR="00F45867" w:rsidRPr="00B228E0" w:rsidRDefault="00F45867" w:rsidP="00C72E10">
            <w:pPr>
              <w:spacing w:line="276" w:lineRule="auto"/>
              <w:rPr>
                <w:rFonts w:ascii="Arial" w:hAnsi="Arial" w:cs="Arial"/>
              </w:rPr>
            </w:pPr>
            <w:r w:rsidRPr="00B228E0">
              <w:rPr>
                <w:rFonts w:ascii="Arial" w:eastAsia="Arial" w:hAnsi="Arial" w:cs="Arial"/>
              </w:rPr>
              <w:t>Information not held</w:t>
            </w:r>
          </w:p>
        </w:tc>
      </w:tr>
      <w:tr w:rsidR="00F45867" w:rsidRPr="00B228E0" w14:paraId="6A79AFD6" w14:textId="77777777" w:rsidTr="00C72E10">
        <w:trPr>
          <w:trHeight w:val="300"/>
        </w:trPr>
        <w:tc>
          <w:tcPr>
            <w:tcW w:w="2020" w:type="dxa"/>
            <w:tcBorders>
              <w:top w:val="single" w:sz="8" w:space="0" w:color="auto"/>
              <w:left w:val="single" w:sz="8" w:space="0" w:color="auto"/>
              <w:bottom w:val="single" w:sz="8" w:space="0" w:color="auto"/>
              <w:right w:val="single" w:sz="8" w:space="0" w:color="auto"/>
            </w:tcBorders>
            <w:tcMar>
              <w:left w:w="108" w:type="dxa"/>
              <w:right w:w="108" w:type="dxa"/>
            </w:tcMar>
          </w:tcPr>
          <w:p w14:paraId="7F6EFC2F" w14:textId="77777777" w:rsidR="00F45867" w:rsidRPr="00B228E0" w:rsidRDefault="00F45867" w:rsidP="00C72E10">
            <w:pPr>
              <w:spacing w:line="276" w:lineRule="auto"/>
              <w:rPr>
                <w:rFonts w:ascii="Arial" w:hAnsi="Arial" w:cs="Arial"/>
              </w:rPr>
            </w:pPr>
            <w:r w:rsidRPr="00B228E0">
              <w:rPr>
                <w:rFonts w:ascii="Arial" w:eastAsia="Arial" w:hAnsi="Arial" w:cs="Arial"/>
                <w:b/>
                <w:bCs/>
              </w:rPr>
              <w:t>Question 5</w:t>
            </w:r>
          </w:p>
        </w:tc>
        <w:tc>
          <w:tcPr>
            <w:tcW w:w="6995" w:type="dxa"/>
            <w:tcBorders>
              <w:top w:val="single" w:sz="8" w:space="0" w:color="auto"/>
              <w:left w:val="single" w:sz="8" w:space="0" w:color="auto"/>
              <w:bottom w:val="single" w:sz="8" w:space="0" w:color="auto"/>
              <w:right w:val="single" w:sz="8" w:space="0" w:color="auto"/>
            </w:tcBorders>
            <w:tcMar>
              <w:left w:w="108" w:type="dxa"/>
              <w:right w:w="108" w:type="dxa"/>
            </w:tcMar>
          </w:tcPr>
          <w:p w14:paraId="5FCD8524" w14:textId="77777777" w:rsidR="00F45867" w:rsidRPr="00B228E0" w:rsidRDefault="00F45867" w:rsidP="00C72E10">
            <w:pPr>
              <w:spacing w:line="276" w:lineRule="auto"/>
              <w:rPr>
                <w:rFonts w:ascii="Arial" w:hAnsi="Arial" w:cs="Arial"/>
              </w:rPr>
            </w:pPr>
            <w:r w:rsidRPr="00B228E0">
              <w:rPr>
                <w:rFonts w:ascii="Arial" w:eastAsia="Arial" w:hAnsi="Arial" w:cs="Arial"/>
              </w:rPr>
              <w:t>Shortfalls: If the contractor failed to meet any of their agreed social value targets, what enforcement actions, financial remedies, or penalties (if any) were applied by the council?</w:t>
            </w:r>
          </w:p>
        </w:tc>
      </w:tr>
      <w:tr w:rsidR="00F45867" w:rsidRPr="00B228E0" w14:paraId="02AB1993" w14:textId="77777777" w:rsidTr="00C72E10">
        <w:trPr>
          <w:trHeight w:val="300"/>
        </w:trPr>
        <w:tc>
          <w:tcPr>
            <w:tcW w:w="2020" w:type="dxa"/>
            <w:tcBorders>
              <w:top w:val="single" w:sz="8" w:space="0" w:color="auto"/>
              <w:left w:val="single" w:sz="8" w:space="0" w:color="auto"/>
              <w:bottom w:val="single" w:sz="8" w:space="0" w:color="auto"/>
              <w:right w:val="single" w:sz="8" w:space="0" w:color="auto"/>
            </w:tcBorders>
            <w:tcMar>
              <w:left w:w="108" w:type="dxa"/>
              <w:right w:w="108" w:type="dxa"/>
            </w:tcMar>
          </w:tcPr>
          <w:p w14:paraId="595B84F3" w14:textId="77777777" w:rsidR="00F45867" w:rsidRPr="00B228E0" w:rsidRDefault="00F45867" w:rsidP="00C72E10">
            <w:pPr>
              <w:spacing w:line="276" w:lineRule="auto"/>
              <w:rPr>
                <w:rFonts w:ascii="Arial" w:hAnsi="Arial" w:cs="Arial"/>
              </w:rPr>
            </w:pPr>
            <w:r w:rsidRPr="00B228E0">
              <w:rPr>
                <w:rFonts w:ascii="Arial" w:eastAsia="Arial" w:hAnsi="Arial" w:cs="Arial"/>
                <w:b/>
                <w:bCs/>
              </w:rPr>
              <w:t>Response</w:t>
            </w:r>
          </w:p>
        </w:tc>
        <w:tc>
          <w:tcPr>
            <w:tcW w:w="6995" w:type="dxa"/>
            <w:tcBorders>
              <w:top w:val="single" w:sz="8" w:space="0" w:color="auto"/>
              <w:left w:val="single" w:sz="8" w:space="0" w:color="auto"/>
              <w:bottom w:val="single" w:sz="8" w:space="0" w:color="auto"/>
              <w:right w:val="single" w:sz="8" w:space="0" w:color="auto"/>
            </w:tcBorders>
            <w:tcMar>
              <w:left w:w="108" w:type="dxa"/>
              <w:right w:w="108" w:type="dxa"/>
            </w:tcMar>
          </w:tcPr>
          <w:p w14:paraId="270840CF" w14:textId="77777777" w:rsidR="00F45867" w:rsidRPr="00B228E0" w:rsidRDefault="00F45867" w:rsidP="00C72E10">
            <w:pPr>
              <w:spacing w:line="276" w:lineRule="auto"/>
              <w:rPr>
                <w:rFonts w:ascii="Arial" w:hAnsi="Arial" w:cs="Arial"/>
              </w:rPr>
            </w:pPr>
            <w:r w:rsidRPr="00B228E0">
              <w:rPr>
                <w:rFonts w:ascii="Arial" w:eastAsia="Arial" w:hAnsi="Arial" w:cs="Arial"/>
              </w:rPr>
              <w:t>Information not held</w:t>
            </w:r>
          </w:p>
        </w:tc>
      </w:tr>
    </w:tbl>
    <w:p w14:paraId="7900BDBE" w14:textId="77777777" w:rsidR="00F45867" w:rsidRPr="00B228E0" w:rsidRDefault="00F45867" w:rsidP="00F45867">
      <w:pPr>
        <w:spacing w:line="276" w:lineRule="auto"/>
        <w:rPr>
          <w:rFonts w:ascii="Arial" w:hAnsi="Arial" w:cs="Arial"/>
        </w:rPr>
      </w:pPr>
      <w:r w:rsidRPr="00B228E0">
        <w:rPr>
          <w:rFonts w:ascii="Arial" w:eastAsia="Arial" w:hAnsi="Arial" w:cs="Arial"/>
        </w:rPr>
        <w:t xml:space="preserve"> </w:t>
      </w:r>
    </w:p>
    <w:p w14:paraId="5B19A753" w14:textId="77777777" w:rsidR="00F45867" w:rsidRPr="00B228E0" w:rsidRDefault="00F45867" w:rsidP="00F45867">
      <w:pPr>
        <w:spacing w:line="276" w:lineRule="auto"/>
        <w:rPr>
          <w:rFonts w:ascii="Arial" w:eastAsia="Arial" w:hAnsi="Arial" w:cs="Arial"/>
        </w:rPr>
      </w:pPr>
    </w:p>
    <w:p w14:paraId="2BC3BA87" w14:textId="77777777" w:rsidR="00846534" w:rsidRDefault="00846534">
      <w:pPr>
        <w:rPr>
          <w:rFonts w:ascii="Arial" w:eastAsia="Arial" w:hAnsi="Arial" w:cs="Arial"/>
        </w:rPr>
      </w:pPr>
      <w:r>
        <w:rPr>
          <w:rFonts w:ascii="Arial" w:eastAsia="Arial" w:hAnsi="Arial" w:cs="Arial"/>
        </w:rPr>
        <w:br w:type="page"/>
      </w:r>
    </w:p>
    <w:p w14:paraId="0234F585" w14:textId="3F8D535C" w:rsidR="00F45867" w:rsidRPr="00B228E0" w:rsidRDefault="00F45867" w:rsidP="00F45867">
      <w:pPr>
        <w:spacing w:line="276" w:lineRule="auto"/>
        <w:rPr>
          <w:rFonts w:ascii="Arial" w:hAnsi="Arial" w:cs="Arial"/>
        </w:rPr>
      </w:pPr>
      <w:r w:rsidRPr="00B228E0">
        <w:rPr>
          <w:rFonts w:ascii="Arial" w:eastAsia="Arial" w:hAnsi="Arial" w:cs="Arial"/>
        </w:rPr>
        <w:lastRenderedPageBreak/>
        <w:t>HAV-FOI-399569 –</w:t>
      </w:r>
    </w:p>
    <w:tbl>
      <w:tblPr>
        <w:tblW w:w="0" w:type="auto"/>
        <w:tblLook w:val="04A0" w:firstRow="1" w:lastRow="0" w:firstColumn="1" w:lastColumn="0" w:noHBand="0" w:noVBand="1"/>
      </w:tblPr>
      <w:tblGrid>
        <w:gridCol w:w="1575"/>
        <w:gridCol w:w="7431"/>
      </w:tblGrid>
      <w:tr w:rsidR="00F45867" w:rsidRPr="00B228E0" w14:paraId="5CBAE018" w14:textId="77777777" w:rsidTr="00C72E10">
        <w:trPr>
          <w:trHeight w:val="315"/>
        </w:trPr>
        <w:tc>
          <w:tcPr>
            <w:tcW w:w="1575" w:type="dxa"/>
            <w:tcBorders>
              <w:top w:val="single" w:sz="8" w:space="0" w:color="auto"/>
              <w:left w:val="single" w:sz="8" w:space="0" w:color="auto"/>
              <w:bottom w:val="single" w:sz="8" w:space="0" w:color="auto"/>
              <w:right w:val="single" w:sz="8" w:space="0" w:color="auto"/>
            </w:tcBorders>
            <w:tcMar>
              <w:left w:w="108" w:type="dxa"/>
              <w:right w:w="108" w:type="dxa"/>
            </w:tcMar>
          </w:tcPr>
          <w:p w14:paraId="44BBA50A" w14:textId="77777777" w:rsidR="00F45867" w:rsidRPr="00B228E0" w:rsidRDefault="00F45867" w:rsidP="00C72E10">
            <w:pPr>
              <w:spacing w:line="276" w:lineRule="auto"/>
              <w:rPr>
                <w:rFonts w:ascii="Arial" w:hAnsi="Arial" w:cs="Arial"/>
              </w:rPr>
            </w:pPr>
            <w:r w:rsidRPr="00B228E0">
              <w:rPr>
                <w:rFonts w:ascii="Arial" w:eastAsia="Arial" w:hAnsi="Arial" w:cs="Arial"/>
                <w:b/>
                <w:bCs/>
              </w:rPr>
              <w:t>Information</w:t>
            </w:r>
          </w:p>
        </w:tc>
        <w:tc>
          <w:tcPr>
            <w:tcW w:w="7440" w:type="dxa"/>
            <w:tcBorders>
              <w:top w:val="single" w:sz="8" w:space="0" w:color="auto"/>
              <w:left w:val="single" w:sz="8" w:space="0" w:color="auto"/>
              <w:bottom w:val="single" w:sz="8" w:space="0" w:color="auto"/>
              <w:right w:val="single" w:sz="8" w:space="0" w:color="auto"/>
            </w:tcBorders>
            <w:tcMar>
              <w:left w:w="108" w:type="dxa"/>
              <w:right w:w="108" w:type="dxa"/>
            </w:tcMar>
          </w:tcPr>
          <w:p w14:paraId="6DB7538A" w14:textId="77777777" w:rsidR="00F45867" w:rsidRPr="00B228E0" w:rsidRDefault="00F45867" w:rsidP="00C72E10">
            <w:pPr>
              <w:spacing w:line="276" w:lineRule="auto"/>
              <w:rPr>
                <w:rFonts w:ascii="Arial" w:hAnsi="Arial" w:cs="Arial"/>
              </w:rPr>
            </w:pPr>
            <w:r w:rsidRPr="00B228E0">
              <w:rPr>
                <w:rFonts w:ascii="Arial" w:eastAsia="Arial" w:hAnsi="Arial" w:cs="Arial"/>
              </w:rPr>
              <w:t>Women’s Aid Federation of England is writing to request information regarding services for survivors of domestic violence and abuse in your local authority. The request aims to gain a full picture of the in-house services provided by your local authority; your local authorities spending on domestic abuse; and the tender evaluation criteria your local authority uses in domestic abuse commissioning.</w:t>
            </w:r>
          </w:p>
          <w:p w14:paraId="2D0CBCFC" w14:textId="77777777" w:rsidR="00F45867" w:rsidRPr="00B228E0" w:rsidRDefault="00F45867" w:rsidP="00C72E10">
            <w:pPr>
              <w:spacing w:line="276" w:lineRule="auto"/>
              <w:rPr>
                <w:rFonts w:ascii="Arial" w:hAnsi="Arial" w:cs="Arial"/>
              </w:rPr>
            </w:pPr>
            <w:r w:rsidRPr="00B228E0">
              <w:rPr>
                <w:rFonts w:ascii="Arial" w:eastAsia="Arial" w:hAnsi="Arial" w:cs="Arial"/>
              </w:rPr>
              <w:t>Please complete attached document.</w:t>
            </w:r>
          </w:p>
        </w:tc>
      </w:tr>
      <w:tr w:rsidR="00F45867" w:rsidRPr="00B228E0" w14:paraId="13CB4965" w14:textId="77777777" w:rsidTr="00C72E10">
        <w:trPr>
          <w:trHeight w:val="315"/>
        </w:trPr>
        <w:tc>
          <w:tcPr>
            <w:tcW w:w="1575" w:type="dxa"/>
            <w:tcBorders>
              <w:top w:val="single" w:sz="8" w:space="0" w:color="auto"/>
              <w:left w:val="single" w:sz="8" w:space="0" w:color="auto"/>
              <w:bottom w:val="single" w:sz="8" w:space="0" w:color="auto"/>
              <w:right w:val="single" w:sz="8" w:space="0" w:color="auto"/>
            </w:tcBorders>
            <w:tcMar>
              <w:left w:w="108" w:type="dxa"/>
              <w:right w:w="108" w:type="dxa"/>
            </w:tcMar>
          </w:tcPr>
          <w:p w14:paraId="0833DCAD" w14:textId="77777777" w:rsidR="00F45867" w:rsidRPr="00B228E0" w:rsidRDefault="00F45867" w:rsidP="00C72E10">
            <w:pPr>
              <w:spacing w:line="276" w:lineRule="auto"/>
              <w:rPr>
                <w:rFonts w:ascii="Arial" w:hAnsi="Arial" w:cs="Arial"/>
              </w:rPr>
            </w:pPr>
            <w:r w:rsidRPr="00B228E0">
              <w:rPr>
                <w:rFonts w:ascii="Arial" w:eastAsia="Arial" w:hAnsi="Arial" w:cs="Arial"/>
                <w:b/>
                <w:bCs/>
              </w:rPr>
              <w:t>Response</w:t>
            </w:r>
          </w:p>
        </w:tc>
        <w:tc>
          <w:tcPr>
            <w:tcW w:w="7440" w:type="dxa"/>
            <w:tcBorders>
              <w:top w:val="single" w:sz="8" w:space="0" w:color="auto"/>
              <w:left w:val="single" w:sz="8" w:space="0" w:color="auto"/>
              <w:bottom w:val="single" w:sz="8" w:space="0" w:color="auto"/>
              <w:right w:val="single" w:sz="8" w:space="0" w:color="auto"/>
            </w:tcBorders>
            <w:tcMar>
              <w:left w:w="108" w:type="dxa"/>
              <w:right w:w="108" w:type="dxa"/>
            </w:tcMar>
          </w:tcPr>
          <w:p w14:paraId="3158AD91" w14:textId="77777777" w:rsidR="00F45867" w:rsidRPr="00B228E0" w:rsidRDefault="00F45867" w:rsidP="00C72E10">
            <w:pPr>
              <w:spacing w:line="276" w:lineRule="auto"/>
              <w:rPr>
                <w:rFonts w:ascii="Arial" w:eastAsia="Arial" w:hAnsi="Arial" w:cs="Arial"/>
              </w:rPr>
            </w:pPr>
            <w:r w:rsidRPr="00B228E0">
              <w:rPr>
                <w:rFonts w:ascii="Arial" w:eastAsia="Arial" w:hAnsi="Arial" w:cs="Arial"/>
              </w:rPr>
              <w:t>Please see attached documents</w:t>
            </w:r>
          </w:p>
          <w:p w14:paraId="48A59829" w14:textId="59030490" w:rsidR="00927728" w:rsidRPr="00B228E0" w:rsidRDefault="00927728" w:rsidP="00C72E10">
            <w:pPr>
              <w:spacing w:line="276" w:lineRule="auto"/>
              <w:rPr>
                <w:rFonts w:ascii="Arial" w:hAnsi="Arial" w:cs="Arial"/>
              </w:rPr>
            </w:pPr>
            <w:r w:rsidRPr="00B228E0">
              <w:rPr>
                <w:rFonts w:ascii="Arial" w:hAnsi="Arial" w:cs="Arial"/>
              </w:rPr>
              <w:object w:dxaOrig="1504" w:dyaOrig="982" w14:anchorId="1B0635DB">
                <v:shape id="_x0000_i1044" type="#_x0000_t75" style="width:75.5pt;height:49.5pt" o:ole="">
                  <v:imagedata r:id="rId92" o:title=""/>
                </v:shape>
                <o:OLEObject Type="Embed" ProgID="Acrobat.Document.DC" ShapeID="_x0000_i1044" DrawAspect="Icon" ObjectID="_1852098914" r:id="rId99"/>
              </w:object>
            </w:r>
          </w:p>
        </w:tc>
      </w:tr>
    </w:tbl>
    <w:p w14:paraId="78CB5BC3" w14:textId="77777777" w:rsidR="00F45867" w:rsidRPr="00B228E0" w:rsidRDefault="00F45867" w:rsidP="00F45867">
      <w:pPr>
        <w:spacing w:line="276" w:lineRule="auto"/>
        <w:rPr>
          <w:rFonts w:ascii="Arial" w:eastAsia="Arial" w:hAnsi="Arial" w:cs="Arial"/>
        </w:rPr>
      </w:pPr>
    </w:p>
    <w:p w14:paraId="4A4A0410" w14:textId="77777777" w:rsidR="00846534" w:rsidRDefault="00846534">
      <w:pPr>
        <w:rPr>
          <w:rFonts w:ascii="Arial" w:eastAsia="Arial" w:hAnsi="Arial" w:cs="Arial"/>
        </w:rPr>
      </w:pPr>
      <w:r>
        <w:rPr>
          <w:rFonts w:ascii="Arial" w:eastAsia="Arial" w:hAnsi="Arial" w:cs="Arial"/>
        </w:rPr>
        <w:br w:type="page"/>
      </w:r>
    </w:p>
    <w:p w14:paraId="2C8C5143" w14:textId="2944AA67" w:rsidR="00F45867" w:rsidRPr="00B228E0" w:rsidRDefault="00F45867" w:rsidP="00F45867">
      <w:pPr>
        <w:spacing w:line="276" w:lineRule="auto"/>
        <w:rPr>
          <w:rFonts w:ascii="Arial" w:hAnsi="Arial" w:cs="Arial"/>
        </w:rPr>
      </w:pPr>
      <w:r w:rsidRPr="00B228E0">
        <w:rPr>
          <w:rFonts w:ascii="Arial" w:eastAsia="Arial" w:hAnsi="Arial" w:cs="Arial"/>
        </w:rPr>
        <w:lastRenderedPageBreak/>
        <w:t>HAV-FOI-158771</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536"/>
        <w:gridCol w:w="7470"/>
      </w:tblGrid>
      <w:tr w:rsidR="00F45867" w:rsidRPr="00B228E0" w14:paraId="247B988A" w14:textId="77777777" w:rsidTr="00C72E10">
        <w:trPr>
          <w:trHeight w:val="315"/>
        </w:trPr>
        <w:tc>
          <w:tcPr>
            <w:tcW w:w="1515" w:type="dxa"/>
            <w:tcBorders>
              <w:top w:val="single" w:sz="8" w:space="0" w:color="auto"/>
              <w:left w:val="single" w:sz="8" w:space="0" w:color="auto"/>
              <w:bottom w:val="single" w:sz="8" w:space="0" w:color="auto"/>
              <w:right w:val="single" w:sz="8" w:space="0" w:color="auto"/>
            </w:tcBorders>
            <w:tcMar>
              <w:left w:w="108" w:type="dxa"/>
              <w:right w:w="108" w:type="dxa"/>
            </w:tcMar>
          </w:tcPr>
          <w:p w14:paraId="1E162FEA" w14:textId="77777777" w:rsidR="00F45867" w:rsidRPr="00B228E0" w:rsidRDefault="00F45867" w:rsidP="00C72E10">
            <w:pPr>
              <w:spacing w:line="276" w:lineRule="auto"/>
              <w:rPr>
                <w:rFonts w:ascii="Arial" w:hAnsi="Arial" w:cs="Arial"/>
              </w:rPr>
            </w:pPr>
            <w:r w:rsidRPr="00B228E0">
              <w:rPr>
                <w:rFonts w:ascii="Arial" w:eastAsia="Arial" w:hAnsi="Arial" w:cs="Arial"/>
                <w:b/>
                <w:bCs/>
              </w:rPr>
              <w:t>Information</w:t>
            </w:r>
          </w:p>
        </w:tc>
        <w:tc>
          <w:tcPr>
            <w:tcW w:w="7500" w:type="dxa"/>
            <w:tcBorders>
              <w:top w:val="single" w:sz="8" w:space="0" w:color="auto"/>
              <w:left w:val="single" w:sz="8" w:space="0" w:color="auto"/>
              <w:bottom w:val="single" w:sz="8" w:space="0" w:color="auto"/>
              <w:right w:val="single" w:sz="8" w:space="0" w:color="auto"/>
            </w:tcBorders>
            <w:tcMar>
              <w:left w:w="108" w:type="dxa"/>
              <w:right w:w="108" w:type="dxa"/>
            </w:tcMar>
          </w:tcPr>
          <w:p w14:paraId="5438DCCD" w14:textId="77777777" w:rsidR="00F45867" w:rsidRPr="00B228E0" w:rsidRDefault="00F45867" w:rsidP="00846534">
            <w:pPr>
              <w:spacing w:after="0" w:line="276" w:lineRule="auto"/>
              <w:rPr>
                <w:rFonts w:ascii="Arial" w:hAnsi="Arial" w:cs="Arial"/>
              </w:rPr>
            </w:pPr>
            <w:r w:rsidRPr="00B228E0">
              <w:rPr>
                <w:rFonts w:ascii="Arial" w:eastAsia="Arial" w:hAnsi="Arial" w:cs="Arial"/>
              </w:rPr>
              <w:t>I am writing to request information under the Freedom of Information Act 2000 regarding your Council's cybersecurity training schemes offered to staff for the full years 2024 and 2025.</w:t>
            </w:r>
          </w:p>
        </w:tc>
      </w:tr>
      <w:tr w:rsidR="00F45867" w:rsidRPr="00B228E0" w14:paraId="658ADA21" w14:textId="77777777" w:rsidTr="00C72E10">
        <w:trPr>
          <w:trHeight w:val="315"/>
        </w:trPr>
        <w:tc>
          <w:tcPr>
            <w:tcW w:w="1515" w:type="dxa"/>
            <w:tcBorders>
              <w:top w:val="single" w:sz="8" w:space="0" w:color="auto"/>
              <w:left w:val="single" w:sz="8" w:space="0" w:color="auto"/>
              <w:bottom w:val="single" w:sz="8" w:space="0" w:color="auto"/>
              <w:right w:val="single" w:sz="8" w:space="0" w:color="auto"/>
            </w:tcBorders>
            <w:tcMar>
              <w:left w:w="108" w:type="dxa"/>
              <w:right w:w="108" w:type="dxa"/>
            </w:tcMar>
          </w:tcPr>
          <w:p w14:paraId="3497A779" w14:textId="77777777" w:rsidR="00F45867" w:rsidRPr="00B228E0" w:rsidRDefault="00F45867" w:rsidP="00C72E10">
            <w:pPr>
              <w:spacing w:line="276" w:lineRule="auto"/>
              <w:rPr>
                <w:rFonts w:ascii="Arial" w:hAnsi="Arial" w:cs="Arial"/>
              </w:rPr>
            </w:pPr>
            <w:r w:rsidRPr="00B228E0">
              <w:rPr>
                <w:rFonts w:ascii="Arial" w:eastAsia="Arial" w:hAnsi="Arial" w:cs="Arial"/>
                <w:b/>
                <w:bCs/>
              </w:rPr>
              <w:t>Question 1</w:t>
            </w:r>
          </w:p>
        </w:tc>
        <w:tc>
          <w:tcPr>
            <w:tcW w:w="7500" w:type="dxa"/>
            <w:tcBorders>
              <w:top w:val="single" w:sz="8" w:space="0" w:color="auto"/>
              <w:left w:val="single" w:sz="8" w:space="0" w:color="auto"/>
              <w:bottom w:val="single" w:sz="8" w:space="0" w:color="auto"/>
              <w:right w:val="single" w:sz="8" w:space="0" w:color="auto"/>
            </w:tcBorders>
            <w:tcMar>
              <w:left w:w="108" w:type="dxa"/>
              <w:right w:w="108" w:type="dxa"/>
            </w:tcMar>
          </w:tcPr>
          <w:p w14:paraId="39008F6B" w14:textId="637CB8E8" w:rsidR="00F45867" w:rsidRPr="00B228E0" w:rsidRDefault="00F45867" w:rsidP="00846534">
            <w:pPr>
              <w:spacing w:after="0" w:line="276" w:lineRule="auto"/>
              <w:rPr>
                <w:rFonts w:ascii="Arial" w:hAnsi="Arial" w:cs="Arial"/>
              </w:rPr>
            </w:pPr>
            <w:r w:rsidRPr="00B228E0">
              <w:rPr>
                <w:rFonts w:ascii="Arial" w:eastAsia="Arial" w:hAnsi="Arial" w:cs="Arial"/>
              </w:rPr>
              <w:t>What was the total headcount (individual person count) of your organisation as of 31 December 2024 and 31 December 2025? If available, please provide a breakdown by:</w:t>
            </w:r>
            <w:r w:rsidRPr="00B228E0">
              <w:rPr>
                <w:rFonts w:ascii="Arial" w:hAnsi="Arial" w:cs="Arial"/>
              </w:rPr>
              <w:br/>
            </w:r>
            <w:r w:rsidRPr="00B228E0">
              <w:rPr>
                <w:rFonts w:ascii="Arial" w:eastAsia="Arial" w:hAnsi="Arial" w:cs="Arial"/>
              </w:rPr>
              <w:t xml:space="preserve"> </w:t>
            </w:r>
            <w:r w:rsidRPr="00B228E0">
              <w:rPr>
                <w:rFonts w:ascii="Arial" w:hAnsi="Arial" w:cs="Arial"/>
              </w:rPr>
              <w:br/>
            </w:r>
            <w:r w:rsidRPr="00B228E0">
              <w:rPr>
                <w:rFonts w:ascii="Arial" w:eastAsia="Arial" w:hAnsi="Arial" w:cs="Arial"/>
              </w:rPr>
              <w:t xml:space="preserve">Permanent employees </w:t>
            </w:r>
            <w:r w:rsidRPr="00B228E0">
              <w:rPr>
                <w:rFonts w:ascii="Arial" w:hAnsi="Arial" w:cs="Arial"/>
              </w:rPr>
              <w:br/>
            </w:r>
            <w:r w:rsidRPr="00B228E0">
              <w:rPr>
                <w:rFonts w:ascii="Arial" w:eastAsia="Arial" w:hAnsi="Arial" w:cs="Arial"/>
              </w:rPr>
              <w:t xml:space="preserve">Temporary, agency, or contract staff  </w:t>
            </w:r>
            <w:r w:rsidRPr="00B228E0">
              <w:rPr>
                <w:rFonts w:ascii="Arial" w:hAnsi="Arial" w:cs="Arial"/>
              </w:rPr>
              <w:br/>
            </w:r>
            <w:r w:rsidRPr="00B228E0">
              <w:rPr>
                <w:rFonts w:ascii="Arial" w:eastAsia="Arial" w:hAnsi="Arial" w:cs="Arial"/>
              </w:rPr>
              <w:t>Elected members</w:t>
            </w:r>
          </w:p>
        </w:tc>
      </w:tr>
      <w:tr w:rsidR="00F45867" w:rsidRPr="00B228E0" w14:paraId="3872141E" w14:textId="77777777" w:rsidTr="00C72E10">
        <w:trPr>
          <w:trHeight w:val="300"/>
        </w:trPr>
        <w:tc>
          <w:tcPr>
            <w:tcW w:w="1515" w:type="dxa"/>
            <w:tcBorders>
              <w:top w:val="single" w:sz="8" w:space="0" w:color="auto"/>
              <w:left w:val="single" w:sz="8" w:space="0" w:color="auto"/>
              <w:bottom w:val="single" w:sz="8" w:space="0" w:color="auto"/>
              <w:right w:val="single" w:sz="8" w:space="0" w:color="auto"/>
            </w:tcBorders>
            <w:tcMar>
              <w:left w:w="108" w:type="dxa"/>
              <w:right w:w="108" w:type="dxa"/>
            </w:tcMar>
          </w:tcPr>
          <w:p w14:paraId="1ADF1129" w14:textId="77777777" w:rsidR="00F45867" w:rsidRPr="00B228E0" w:rsidRDefault="00F45867" w:rsidP="00C72E10">
            <w:pPr>
              <w:spacing w:line="276" w:lineRule="auto"/>
              <w:rPr>
                <w:rFonts w:ascii="Arial" w:hAnsi="Arial" w:cs="Arial"/>
              </w:rPr>
            </w:pPr>
            <w:r w:rsidRPr="00B228E0">
              <w:rPr>
                <w:rFonts w:ascii="Arial" w:eastAsia="Arial" w:hAnsi="Arial" w:cs="Arial"/>
                <w:b/>
                <w:bCs/>
              </w:rPr>
              <w:t>Response</w:t>
            </w:r>
          </w:p>
        </w:tc>
        <w:tc>
          <w:tcPr>
            <w:tcW w:w="7500" w:type="dxa"/>
            <w:tcBorders>
              <w:top w:val="single" w:sz="8" w:space="0" w:color="auto"/>
              <w:left w:val="single" w:sz="8" w:space="0" w:color="auto"/>
              <w:bottom w:val="single" w:sz="8" w:space="0" w:color="auto"/>
              <w:right w:val="single" w:sz="8" w:space="0" w:color="auto"/>
            </w:tcBorders>
            <w:tcMar>
              <w:left w:w="108" w:type="dxa"/>
              <w:right w:w="108" w:type="dxa"/>
            </w:tcMar>
          </w:tcPr>
          <w:p w14:paraId="7AA21E51" w14:textId="77777777" w:rsidR="00F45867" w:rsidRPr="00B228E0" w:rsidRDefault="00F45867" w:rsidP="00846534">
            <w:pPr>
              <w:spacing w:after="0" w:line="276" w:lineRule="auto"/>
              <w:rPr>
                <w:rFonts w:ascii="Arial" w:hAnsi="Arial" w:cs="Arial"/>
              </w:rPr>
            </w:pPr>
            <w:r w:rsidRPr="00B228E0">
              <w:rPr>
                <w:rFonts w:ascii="Arial" w:eastAsia="Arial" w:hAnsi="Arial" w:cs="Arial"/>
              </w:rPr>
              <w:t>Permanent employees - Dec 2024 - 2384, Dec 2025 - 2488</w:t>
            </w:r>
            <w:r w:rsidRPr="00B228E0">
              <w:rPr>
                <w:rFonts w:ascii="Arial" w:hAnsi="Arial" w:cs="Arial"/>
              </w:rPr>
              <w:br/>
            </w:r>
            <w:r w:rsidRPr="00B228E0">
              <w:rPr>
                <w:rFonts w:ascii="Arial" w:eastAsia="Arial" w:hAnsi="Arial" w:cs="Arial"/>
              </w:rPr>
              <w:t xml:space="preserve"> </w:t>
            </w:r>
            <w:r w:rsidRPr="00B228E0">
              <w:rPr>
                <w:rFonts w:ascii="Arial" w:hAnsi="Arial" w:cs="Arial"/>
              </w:rPr>
              <w:br/>
            </w:r>
            <w:r w:rsidRPr="00B228E0">
              <w:rPr>
                <w:rFonts w:ascii="Arial" w:eastAsia="Arial" w:hAnsi="Arial" w:cs="Arial"/>
              </w:rPr>
              <w:t>Temporary, agency, or contract staff - Dec 2024 - 516, Dec 2025 - 460</w:t>
            </w:r>
            <w:r w:rsidRPr="00B228E0">
              <w:rPr>
                <w:rFonts w:ascii="Arial" w:hAnsi="Arial" w:cs="Arial"/>
              </w:rPr>
              <w:br/>
            </w:r>
            <w:r w:rsidRPr="00B228E0">
              <w:rPr>
                <w:rFonts w:ascii="Arial" w:eastAsia="Arial" w:hAnsi="Arial" w:cs="Arial"/>
              </w:rPr>
              <w:t xml:space="preserve"> </w:t>
            </w:r>
            <w:r w:rsidRPr="00B228E0">
              <w:rPr>
                <w:rFonts w:ascii="Arial" w:hAnsi="Arial" w:cs="Arial"/>
              </w:rPr>
              <w:br/>
            </w:r>
            <w:r w:rsidRPr="00B228E0">
              <w:rPr>
                <w:rFonts w:ascii="Arial" w:eastAsia="Arial" w:hAnsi="Arial" w:cs="Arial"/>
              </w:rPr>
              <w:t>Elected members - Dec 2024 - 44, Dec 2025 - 56</w:t>
            </w:r>
          </w:p>
        </w:tc>
      </w:tr>
      <w:tr w:rsidR="00F45867" w:rsidRPr="00B228E0" w14:paraId="68FF6932" w14:textId="77777777" w:rsidTr="00C72E10">
        <w:trPr>
          <w:trHeight w:val="300"/>
        </w:trPr>
        <w:tc>
          <w:tcPr>
            <w:tcW w:w="1515" w:type="dxa"/>
            <w:tcBorders>
              <w:top w:val="single" w:sz="8" w:space="0" w:color="auto"/>
              <w:left w:val="single" w:sz="8" w:space="0" w:color="auto"/>
              <w:bottom w:val="single" w:sz="8" w:space="0" w:color="auto"/>
              <w:right w:val="single" w:sz="8" w:space="0" w:color="auto"/>
            </w:tcBorders>
            <w:tcMar>
              <w:left w:w="108" w:type="dxa"/>
              <w:right w:w="108" w:type="dxa"/>
            </w:tcMar>
          </w:tcPr>
          <w:p w14:paraId="0B7AA522" w14:textId="77777777" w:rsidR="00F45867" w:rsidRPr="00B228E0" w:rsidRDefault="00F45867" w:rsidP="00C72E10">
            <w:pPr>
              <w:spacing w:line="276" w:lineRule="auto"/>
              <w:rPr>
                <w:rFonts w:ascii="Arial" w:hAnsi="Arial" w:cs="Arial"/>
              </w:rPr>
            </w:pPr>
            <w:r w:rsidRPr="00B228E0">
              <w:rPr>
                <w:rFonts w:ascii="Arial" w:eastAsia="Arial" w:hAnsi="Arial" w:cs="Arial"/>
                <w:b/>
                <w:bCs/>
              </w:rPr>
              <w:t>Question 2</w:t>
            </w:r>
          </w:p>
        </w:tc>
        <w:tc>
          <w:tcPr>
            <w:tcW w:w="7500" w:type="dxa"/>
            <w:tcBorders>
              <w:top w:val="single" w:sz="8" w:space="0" w:color="auto"/>
              <w:left w:val="single" w:sz="8" w:space="0" w:color="auto"/>
              <w:bottom w:val="single" w:sz="8" w:space="0" w:color="auto"/>
              <w:right w:val="single" w:sz="8" w:space="0" w:color="auto"/>
            </w:tcBorders>
            <w:tcMar>
              <w:left w:w="108" w:type="dxa"/>
              <w:right w:w="108" w:type="dxa"/>
            </w:tcMar>
          </w:tcPr>
          <w:p w14:paraId="3FA27A06" w14:textId="122825F4" w:rsidR="00F45867" w:rsidRPr="00B228E0" w:rsidRDefault="00F45867" w:rsidP="00846534">
            <w:pPr>
              <w:spacing w:after="0" w:line="276" w:lineRule="auto"/>
              <w:rPr>
                <w:rFonts w:ascii="Arial" w:hAnsi="Arial" w:cs="Arial"/>
              </w:rPr>
            </w:pPr>
            <w:r w:rsidRPr="00B228E0">
              <w:rPr>
                <w:rFonts w:ascii="Arial" w:eastAsia="Arial" w:hAnsi="Arial" w:cs="Arial"/>
              </w:rPr>
              <w:t>Is cybersecurity training mandatory for personnel within your organisation? Please specify if this requirement applies to:</w:t>
            </w:r>
            <w:r w:rsidRPr="00B228E0">
              <w:rPr>
                <w:rFonts w:ascii="Arial" w:hAnsi="Arial" w:cs="Arial"/>
              </w:rPr>
              <w:br/>
            </w:r>
            <w:r w:rsidRPr="00B228E0">
              <w:rPr>
                <w:rFonts w:ascii="Arial" w:eastAsia="Arial" w:hAnsi="Arial" w:cs="Arial"/>
              </w:rPr>
              <w:t xml:space="preserve"> </w:t>
            </w:r>
            <w:r w:rsidRPr="00B228E0">
              <w:rPr>
                <w:rFonts w:ascii="Arial" w:hAnsi="Arial" w:cs="Arial"/>
              </w:rPr>
              <w:br/>
            </w:r>
            <w:r w:rsidRPr="00B228E0">
              <w:rPr>
                <w:rFonts w:ascii="Arial" w:eastAsia="Arial" w:hAnsi="Arial" w:cs="Arial"/>
              </w:rPr>
              <w:t xml:space="preserve">Permanent employees </w:t>
            </w:r>
            <w:r w:rsidRPr="00B228E0">
              <w:rPr>
                <w:rFonts w:ascii="Arial" w:hAnsi="Arial" w:cs="Arial"/>
              </w:rPr>
              <w:br/>
            </w:r>
            <w:r w:rsidRPr="00B228E0">
              <w:rPr>
                <w:rFonts w:ascii="Arial" w:eastAsia="Arial" w:hAnsi="Arial" w:cs="Arial"/>
              </w:rPr>
              <w:t>Temporary, agency, or contract staff</w:t>
            </w:r>
          </w:p>
          <w:p w14:paraId="57300A13" w14:textId="77777777" w:rsidR="00F45867" w:rsidRPr="00B228E0" w:rsidRDefault="00F45867" w:rsidP="00846534">
            <w:pPr>
              <w:spacing w:after="0" w:line="276" w:lineRule="auto"/>
              <w:rPr>
                <w:rFonts w:ascii="Arial" w:hAnsi="Arial" w:cs="Arial"/>
              </w:rPr>
            </w:pPr>
            <w:r w:rsidRPr="00B228E0">
              <w:rPr>
                <w:rFonts w:ascii="Arial" w:eastAsia="Arial" w:hAnsi="Arial" w:cs="Arial"/>
              </w:rPr>
              <w:t>Elected members</w:t>
            </w:r>
          </w:p>
        </w:tc>
      </w:tr>
      <w:tr w:rsidR="00F45867" w:rsidRPr="00B228E0" w14:paraId="202A4A5D" w14:textId="77777777" w:rsidTr="00C72E10">
        <w:trPr>
          <w:trHeight w:val="300"/>
        </w:trPr>
        <w:tc>
          <w:tcPr>
            <w:tcW w:w="1515" w:type="dxa"/>
            <w:tcBorders>
              <w:top w:val="single" w:sz="8" w:space="0" w:color="auto"/>
              <w:left w:val="single" w:sz="8" w:space="0" w:color="auto"/>
              <w:bottom w:val="single" w:sz="8" w:space="0" w:color="auto"/>
              <w:right w:val="single" w:sz="8" w:space="0" w:color="auto"/>
            </w:tcBorders>
            <w:tcMar>
              <w:left w:w="108" w:type="dxa"/>
              <w:right w:w="108" w:type="dxa"/>
            </w:tcMar>
          </w:tcPr>
          <w:p w14:paraId="29738B64" w14:textId="77777777" w:rsidR="00F45867" w:rsidRPr="00B228E0" w:rsidRDefault="00F45867" w:rsidP="00C72E10">
            <w:pPr>
              <w:spacing w:line="276" w:lineRule="auto"/>
              <w:rPr>
                <w:rFonts w:ascii="Arial" w:hAnsi="Arial" w:cs="Arial"/>
              </w:rPr>
            </w:pPr>
            <w:r w:rsidRPr="00B228E0">
              <w:rPr>
                <w:rFonts w:ascii="Arial" w:eastAsia="Arial" w:hAnsi="Arial" w:cs="Arial"/>
                <w:b/>
                <w:bCs/>
              </w:rPr>
              <w:t>Response</w:t>
            </w:r>
          </w:p>
        </w:tc>
        <w:tc>
          <w:tcPr>
            <w:tcW w:w="7500" w:type="dxa"/>
            <w:tcBorders>
              <w:top w:val="single" w:sz="8" w:space="0" w:color="auto"/>
              <w:left w:val="single" w:sz="8" w:space="0" w:color="auto"/>
              <w:bottom w:val="single" w:sz="8" w:space="0" w:color="auto"/>
              <w:right w:val="single" w:sz="8" w:space="0" w:color="auto"/>
            </w:tcBorders>
            <w:tcMar>
              <w:left w:w="108" w:type="dxa"/>
              <w:right w:w="108" w:type="dxa"/>
            </w:tcMar>
          </w:tcPr>
          <w:p w14:paraId="50B74834" w14:textId="77777777" w:rsidR="00F45867" w:rsidRPr="00B228E0" w:rsidRDefault="00F45867" w:rsidP="00846534">
            <w:pPr>
              <w:spacing w:after="0" w:line="276" w:lineRule="auto"/>
              <w:rPr>
                <w:rFonts w:ascii="Arial" w:hAnsi="Arial" w:cs="Arial"/>
              </w:rPr>
            </w:pPr>
            <w:r w:rsidRPr="00B228E0">
              <w:rPr>
                <w:rFonts w:ascii="Arial" w:eastAsia="Arial" w:hAnsi="Arial" w:cs="Arial"/>
              </w:rPr>
              <w:t>Permanent employees - Yes</w:t>
            </w:r>
            <w:r w:rsidRPr="00B228E0">
              <w:rPr>
                <w:rFonts w:ascii="Arial" w:hAnsi="Arial" w:cs="Arial"/>
              </w:rPr>
              <w:br/>
            </w:r>
            <w:r w:rsidRPr="00B228E0">
              <w:rPr>
                <w:rFonts w:ascii="Arial" w:eastAsia="Arial" w:hAnsi="Arial" w:cs="Arial"/>
              </w:rPr>
              <w:t xml:space="preserve"> </w:t>
            </w:r>
            <w:r w:rsidRPr="00B228E0">
              <w:rPr>
                <w:rFonts w:ascii="Arial" w:hAnsi="Arial" w:cs="Arial"/>
              </w:rPr>
              <w:br/>
            </w:r>
            <w:r w:rsidRPr="00B228E0">
              <w:rPr>
                <w:rFonts w:ascii="Arial" w:eastAsia="Arial" w:hAnsi="Arial" w:cs="Arial"/>
              </w:rPr>
              <w:t>Temporary, agency, or contract staff - Yes</w:t>
            </w:r>
          </w:p>
          <w:p w14:paraId="6C269B8C" w14:textId="63D2ED2A" w:rsidR="00F45867" w:rsidRPr="00B228E0" w:rsidRDefault="00F45867" w:rsidP="00846534">
            <w:pPr>
              <w:spacing w:after="0" w:line="276" w:lineRule="auto"/>
              <w:rPr>
                <w:rFonts w:ascii="Arial" w:hAnsi="Arial" w:cs="Arial"/>
              </w:rPr>
            </w:pPr>
            <w:r w:rsidRPr="00B228E0">
              <w:rPr>
                <w:rFonts w:ascii="Arial" w:eastAsia="Arial" w:hAnsi="Arial" w:cs="Arial"/>
              </w:rPr>
              <w:t>Elected members - From April 2026 the Cyber Security e-learning has been as</w:t>
            </w:r>
            <w:r w:rsidR="00927728" w:rsidRPr="00B228E0">
              <w:rPr>
                <w:rFonts w:ascii="Arial" w:eastAsia="Arial" w:hAnsi="Arial" w:cs="Arial"/>
              </w:rPr>
              <w:t>s</w:t>
            </w:r>
            <w:r w:rsidRPr="00B228E0">
              <w:rPr>
                <w:rFonts w:ascii="Arial" w:eastAsia="Arial" w:hAnsi="Arial" w:cs="Arial"/>
              </w:rPr>
              <w:t>igned to all elected members and they have been strongly recommended to complete this.</w:t>
            </w:r>
          </w:p>
        </w:tc>
      </w:tr>
      <w:tr w:rsidR="00F45867" w:rsidRPr="00B228E0" w14:paraId="4784D89D" w14:textId="77777777" w:rsidTr="00C72E10">
        <w:trPr>
          <w:trHeight w:val="300"/>
        </w:trPr>
        <w:tc>
          <w:tcPr>
            <w:tcW w:w="1515" w:type="dxa"/>
            <w:tcBorders>
              <w:top w:val="single" w:sz="8" w:space="0" w:color="auto"/>
              <w:left w:val="single" w:sz="8" w:space="0" w:color="auto"/>
              <w:bottom w:val="single" w:sz="8" w:space="0" w:color="auto"/>
              <w:right w:val="single" w:sz="8" w:space="0" w:color="auto"/>
            </w:tcBorders>
            <w:tcMar>
              <w:left w:w="108" w:type="dxa"/>
              <w:right w:w="108" w:type="dxa"/>
            </w:tcMar>
          </w:tcPr>
          <w:p w14:paraId="1173990C" w14:textId="77777777" w:rsidR="00F45867" w:rsidRPr="00B228E0" w:rsidRDefault="00F45867" w:rsidP="00C72E10">
            <w:pPr>
              <w:spacing w:line="276" w:lineRule="auto"/>
              <w:rPr>
                <w:rFonts w:ascii="Arial" w:hAnsi="Arial" w:cs="Arial"/>
              </w:rPr>
            </w:pPr>
            <w:r w:rsidRPr="00B228E0">
              <w:rPr>
                <w:rFonts w:ascii="Arial" w:eastAsia="Arial" w:hAnsi="Arial" w:cs="Arial"/>
                <w:b/>
                <w:bCs/>
              </w:rPr>
              <w:t>Question 3</w:t>
            </w:r>
          </w:p>
        </w:tc>
        <w:tc>
          <w:tcPr>
            <w:tcW w:w="7500" w:type="dxa"/>
            <w:tcBorders>
              <w:top w:val="single" w:sz="8" w:space="0" w:color="auto"/>
              <w:left w:val="single" w:sz="8" w:space="0" w:color="auto"/>
              <w:bottom w:val="single" w:sz="8" w:space="0" w:color="auto"/>
              <w:right w:val="single" w:sz="8" w:space="0" w:color="auto"/>
            </w:tcBorders>
            <w:tcMar>
              <w:left w:w="108" w:type="dxa"/>
              <w:right w:w="108" w:type="dxa"/>
            </w:tcMar>
          </w:tcPr>
          <w:p w14:paraId="1AC30ADF" w14:textId="77777777" w:rsidR="00F45867" w:rsidRPr="00B228E0" w:rsidRDefault="00F45867" w:rsidP="00846534">
            <w:pPr>
              <w:spacing w:after="0" w:line="276" w:lineRule="auto"/>
              <w:rPr>
                <w:rFonts w:ascii="Arial" w:hAnsi="Arial" w:cs="Arial"/>
              </w:rPr>
            </w:pPr>
            <w:r w:rsidRPr="00B228E0">
              <w:rPr>
                <w:rFonts w:ascii="Arial" w:eastAsia="Arial" w:hAnsi="Arial" w:cs="Arial"/>
              </w:rPr>
              <w:t>How many individual staff members completed introductory or onboarding cybersecurity training in each of the calendar years 2024 and 2025? Please provide separate figures for each.</w:t>
            </w:r>
          </w:p>
        </w:tc>
      </w:tr>
      <w:tr w:rsidR="00F45867" w:rsidRPr="00B228E0" w14:paraId="1B2A8756" w14:textId="77777777" w:rsidTr="00C72E10">
        <w:trPr>
          <w:trHeight w:val="300"/>
        </w:trPr>
        <w:tc>
          <w:tcPr>
            <w:tcW w:w="1515" w:type="dxa"/>
            <w:tcBorders>
              <w:top w:val="single" w:sz="8" w:space="0" w:color="auto"/>
              <w:left w:val="single" w:sz="8" w:space="0" w:color="auto"/>
              <w:bottom w:val="single" w:sz="8" w:space="0" w:color="auto"/>
              <w:right w:val="single" w:sz="8" w:space="0" w:color="auto"/>
            </w:tcBorders>
            <w:tcMar>
              <w:left w:w="108" w:type="dxa"/>
              <w:right w:w="108" w:type="dxa"/>
            </w:tcMar>
          </w:tcPr>
          <w:p w14:paraId="4E76E370" w14:textId="77777777" w:rsidR="00F45867" w:rsidRPr="00B228E0" w:rsidRDefault="00F45867" w:rsidP="00C72E10">
            <w:pPr>
              <w:spacing w:line="276" w:lineRule="auto"/>
              <w:rPr>
                <w:rFonts w:ascii="Arial" w:hAnsi="Arial" w:cs="Arial"/>
              </w:rPr>
            </w:pPr>
            <w:r w:rsidRPr="00B228E0">
              <w:rPr>
                <w:rFonts w:ascii="Arial" w:eastAsia="Arial" w:hAnsi="Arial" w:cs="Arial"/>
                <w:b/>
                <w:bCs/>
              </w:rPr>
              <w:t>Response</w:t>
            </w:r>
          </w:p>
        </w:tc>
        <w:tc>
          <w:tcPr>
            <w:tcW w:w="7500" w:type="dxa"/>
            <w:tcBorders>
              <w:top w:val="single" w:sz="8" w:space="0" w:color="auto"/>
              <w:left w:val="single" w:sz="8" w:space="0" w:color="auto"/>
              <w:bottom w:val="single" w:sz="8" w:space="0" w:color="auto"/>
              <w:right w:val="single" w:sz="8" w:space="0" w:color="auto"/>
            </w:tcBorders>
            <w:tcMar>
              <w:left w:w="108" w:type="dxa"/>
              <w:right w:w="108" w:type="dxa"/>
            </w:tcMar>
          </w:tcPr>
          <w:p w14:paraId="420028D0" w14:textId="2DE15C4B" w:rsidR="00F45867" w:rsidRPr="00B228E0" w:rsidRDefault="00F45867" w:rsidP="00846534">
            <w:pPr>
              <w:spacing w:after="0" w:line="276" w:lineRule="auto"/>
              <w:rPr>
                <w:rFonts w:ascii="Arial" w:hAnsi="Arial" w:cs="Arial"/>
              </w:rPr>
            </w:pPr>
            <w:r w:rsidRPr="00B228E0">
              <w:rPr>
                <w:rFonts w:ascii="Arial" w:eastAsia="Arial" w:hAnsi="Arial" w:cs="Arial"/>
              </w:rPr>
              <w:t>Information not held. We do not capture data during onboarding - new starters are advised to complete the Cyber Security e-learning within their first 90 days of employment. Their completions are captured in quarterly reports.</w:t>
            </w:r>
          </w:p>
        </w:tc>
      </w:tr>
      <w:tr w:rsidR="00F45867" w:rsidRPr="00B228E0" w14:paraId="713A162F" w14:textId="77777777" w:rsidTr="00C72E10">
        <w:trPr>
          <w:trHeight w:val="300"/>
        </w:trPr>
        <w:tc>
          <w:tcPr>
            <w:tcW w:w="1515" w:type="dxa"/>
            <w:tcBorders>
              <w:top w:val="single" w:sz="8" w:space="0" w:color="auto"/>
              <w:left w:val="single" w:sz="8" w:space="0" w:color="auto"/>
              <w:bottom w:val="single" w:sz="8" w:space="0" w:color="auto"/>
              <w:right w:val="single" w:sz="8" w:space="0" w:color="auto"/>
            </w:tcBorders>
            <w:tcMar>
              <w:left w:w="108" w:type="dxa"/>
              <w:right w:w="108" w:type="dxa"/>
            </w:tcMar>
          </w:tcPr>
          <w:p w14:paraId="4996A491" w14:textId="77777777" w:rsidR="00F45867" w:rsidRPr="00B228E0" w:rsidRDefault="00F45867" w:rsidP="00C72E10">
            <w:pPr>
              <w:spacing w:line="276" w:lineRule="auto"/>
              <w:rPr>
                <w:rFonts w:ascii="Arial" w:hAnsi="Arial" w:cs="Arial"/>
              </w:rPr>
            </w:pPr>
            <w:r w:rsidRPr="00B228E0">
              <w:rPr>
                <w:rFonts w:ascii="Arial" w:eastAsia="Arial" w:hAnsi="Arial" w:cs="Arial"/>
                <w:b/>
                <w:bCs/>
              </w:rPr>
              <w:t>Question 4</w:t>
            </w:r>
          </w:p>
        </w:tc>
        <w:tc>
          <w:tcPr>
            <w:tcW w:w="7500" w:type="dxa"/>
            <w:tcBorders>
              <w:top w:val="single" w:sz="8" w:space="0" w:color="auto"/>
              <w:left w:val="single" w:sz="8" w:space="0" w:color="auto"/>
              <w:bottom w:val="single" w:sz="8" w:space="0" w:color="auto"/>
              <w:right w:val="single" w:sz="8" w:space="0" w:color="auto"/>
            </w:tcBorders>
            <w:tcMar>
              <w:left w:w="108" w:type="dxa"/>
              <w:right w:w="108" w:type="dxa"/>
            </w:tcMar>
          </w:tcPr>
          <w:p w14:paraId="33341C9A" w14:textId="77777777" w:rsidR="00F45867" w:rsidRPr="00B228E0" w:rsidRDefault="00F45867" w:rsidP="00846534">
            <w:pPr>
              <w:spacing w:after="0" w:line="276" w:lineRule="auto"/>
              <w:rPr>
                <w:rFonts w:ascii="Arial" w:hAnsi="Arial" w:cs="Arial"/>
              </w:rPr>
            </w:pPr>
            <w:r w:rsidRPr="00B228E0">
              <w:rPr>
                <w:rFonts w:ascii="Arial" w:eastAsia="Arial" w:hAnsi="Arial" w:cs="Arial"/>
              </w:rPr>
              <w:t>How many individual staff members completed recurring or refresher cybersecurity training in each of the calendar years 2024 and 2025? Please provide separate figures for each</w:t>
            </w:r>
          </w:p>
        </w:tc>
      </w:tr>
      <w:tr w:rsidR="00F45867" w:rsidRPr="00B228E0" w14:paraId="7A406411" w14:textId="77777777" w:rsidTr="00C72E10">
        <w:trPr>
          <w:trHeight w:val="300"/>
        </w:trPr>
        <w:tc>
          <w:tcPr>
            <w:tcW w:w="1515" w:type="dxa"/>
            <w:tcBorders>
              <w:top w:val="single" w:sz="8" w:space="0" w:color="auto"/>
              <w:left w:val="single" w:sz="8" w:space="0" w:color="auto"/>
              <w:bottom w:val="single" w:sz="8" w:space="0" w:color="auto"/>
              <w:right w:val="single" w:sz="8" w:space="0" w:color="auto"/>
            </w:tcBorders>
            <w:tcMar>
              <w:left w:w="108" w:type="dxa"/>
              <w:right w:w="108" w:type="dxa"/>
            </w:tcMar>
          </w:tcPr>
          <w:p w14:paraId="5C720BE6" w14:textId="77777777" w:rsidR="00F45867" w:rsidRPr="00B228E0" w:rsidRDefault="00F45867" w:rsidP="00C72E10">
            <w:pPr>
              <w:spacing w:line="276" w:lineRule="auto"/>
              <w:rPr>
                <w:rFonts w:ascii="Arial" w:hAnsi="Arial" w:cs="Arial"/>
              </w:rPr>
            </w:pPr>
            <w:r w:rsidRPr="00B228E0">
              <w:rPr>
                <w:rFonts w:ascii="Arial" w:eastAsia="Arial" w:hAnsi="Arial" w:cs="Arial"/>
                <w:b/>
                <w:bCs/>
              </w:rPr>
              <w:t>Response</w:t>
            </w:r>
          </w:p>
        </w:tc>
        <w:tc>
          <w:tcPr>
            <w:tcW w:w="7500" w:type="dxa"/>
            <w:tcBorders>
              <w:top w:val="single" w:sz="8" w:space="0" w:color="auto"/>
              <w:left w:val="single" w:sz="8" w:space="0" w:color="auto"/>
              <w:bottom w:val="single" w:sz="8" w:space="0" w:color="auto"/>
              <w:right w:val="single" w:sz="8" w:space="0" w:color="auto"/>
            </w:tcBorders>
            <w:tcMar>
              <w:left w:w="108" w:type="dxa"/>
              <w:right w:w="108" w:type="dxa"/>
            </w:tcMar>
          </w:tcPr>
          <w:p w14:paraId="1E3F5617" w14:textId="77777777" w:rsidR="00F45867" w:rsidRPr="00B228E0" w:rsidRDefault="00F45867" w:rsidP="00846534">
            <w:pPr>
              <w:spacing w:after="0" w:line="276" w:lineRule="auto"/>
              <w:rPr>
                <w:rFonts w:ascii="Arial" w:hAnsi="Arial" w:cs="Arial"/>
              </w:rPr>
            </w:pPr>
            <w:r w:rsidRPr="00B228E0">
              <w:rPr>
                <w:rFonts w:ascii="Arial" w:eastAsia="Arial" w:hAnsi="Arial" w:cs="Arial"/>
              </w:rPr>
              <w:t>Figures are worked out per financial year, not per calendar year.</w:t>
            </w:r>
          </w:p>
          <w:p w14:paraId="0527ACDE" w14:textId="399E82A3" w:rsidR="00F45867" w:rsidRPr="00B228E0" w:rsidRDefault="00F45867" w:rsidP="00846534">
            <w:pPr>
              <w:spacing w:after="0" w:line="276" w:lineRule="auto"/>
              <w:rPr>
                <w:rFonts w:ascii="Arial" w:hAnsi="Arial" w:cs="Arial"/>
              </w:rPr>
            </w:pPr>
            <w:r w:rsidRPr="00B228E0">
              <w:rPr>
                <w:rFonts w:ascii="Arial" w:eastAsia="Arial" w:hAnsi="Arial" w:cs="Arial"/>
              </w:rPr>
              <w:t xml:space="preserve"> 1 April 2024 - 31 March 2025 - 33.5% complete</w:t>
            </w:r>
          </w:p>
          <w:p w14:paraId="5E1F850E" w14:textId="77777777" w:rsidR="00F45867" w:rsidRPr="00B228E0" w:rsidRDefault="00F45867" w:rsidP="00846534">
            <w:pPr>
              <w:spacing w:after="0" w:line="276" w:lineRule="auto"/>
              <w:rPr>
                <w:rFonts w:ascii="Arial" w:hAnsi="Arial" w:cs="Arial"/>
              </w:rPr>
            </w:pPr>
            <w:r w:rsidRPr="00B228E0">
              <w:rPr>
                <w:rFonts w:ascii="Arial" w:eastAsia="Arial" w:hAnsi="Arial" w:cs="Arial"/>
              </w:rPr>
              <w:t>1 April 2025 - 31 March 2026 - 78% complete</w:t>
            </w:r>
          </w:p>
        </w:tc>
      </w:tr>
    </w:tbl>
    <w:p w14:paraId="0DBBFE17" w14:textId="77777777" w:rsidR="00F45867" w:rsidRPr="00B228E0" w:rsidRDefault="00F45867" w:rsidP="00F45867">
      <w:pPr>
        <w:spacing w:line="276" w:lineRule="auto"/>
        <w:rPr>
          <w:rFonts w:ascii="Arial" w:hAnsi="Arial" w:cs="Arial"/>
        </w:rPr>
      </w:pPr>
      <w:r w:rsidRPr="00B228E0">
        <w:rPr>
          <w:rFonts w:ascii="Arial" w:eastAsia="Arial" w:hAnsi="Arial" w:cs="Arial"/>
        </w:rPr>
        <w:lastRenderedPageBreak/>
        <w:t>HAV-FOI-321407</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725"/>
        <w:gridCol w:w="7281"/>
      </w:tblGrid>
      <w:tr w:rsidR="00F45867" w:rsidRPr="00B228E0" w14:paraId="41D21406" w14:textId="77777777" w:rsidTr="00C72E10">
        <w:trPr>
          <w:trHeight w:val="315"/>
        </w:trPr>
        <w:tc>
          <w:tcPr>
            <w:tcW w:w="1725" w:type="dxa"/>
            <w:tcBorders>
              <w:top w:val="single" w:sz="8" w:space="0" w:color="auto"/>
              <w:left w:val="single" w:sz="8" w:space="0" w:color="auto"/>
              <w:bottom w:val="single" w:sz="8" w:space="0" w:color="auto"/>
              <w:right w:val="single" w:sz="8" w:space="0" w:color="auto"/>
            </w:tcBorders>
            <w:tcMar>
              <w:left w:w="108" w:type="dxa"/>
              <w:right w:w="108" w:type="dxa"/>
            </w:tcMar>
          </w:tcPr>
          <w:p w14:paraId="000F7161" w14:textId="77777777" w:rsidR="00F45867" w:rsidRPr="00B228E0" w:rsidRDefault="00F45867" w:rsidP="00C72E10">
            <w:pPr>
              <w:spacing w:line="276" w:lineRule="auto"/>
              <w:rPr>
                <w:rFonts w:ascii="Arial" w:hAnsi="Arial" w:cs="Arial"/>
              </w:rPr>
            </w:pPr>
            <w:r w:rsidRPr="00B228E0">
              <w:rPr>
                <w:rFonts w:ascii="Arial" w:eastAsia="Arial" w:hAnsi="Arial" w:cs="Arial"/>
                <w:b/>
                <w:bCs/>
              </w:rPr>
              <w:t>Information</w:t>
            </w:r>
          </w:p>
        </w:tc>
        <w:tc>
          <w:tcPr>
            <w:tcW w:w="7290" w:type="dxa"/>
            <w:tcBorders>
              <w:top w:val="single" w:sz="8" w:space="0" w:color="auto"/>
              <w:left w:val="single" w:sz="8" w:space="0" w:color="auto"/>
              <w:bottom w:val="single" w:sz="8" w:space="0" w:color="auto"/>
              <w:right w:val="single" w:sz="8" w:space="0" w:color="auto"/>
            </w:tcBorders>
            <w:tcMar>
              <w:left w:w="108" w:type="dxa"/>
              <w:right w:w="108" w:type="dxa"/>
            </w:tcMar>
          </w:tcPr>
          <w:p w14:paraId="6B7D527A" w14:textId="77777777" w:rsidR="00F45867" w:rsidRPr="00B228E0" w:rsidRDefault="00F45867" w:rsidP="00C72E10">
            <w:pPr>
              <w:spacing w:line="276" w:lineRule="auto"/>
              <w:rPr>
                <w:rFonts w:ascii="Arial" w:hAnsi="Arial" w:cs="Arial"/>
              </w:rPr>
            </w:pPr>
            <w:r w:rsidRPr="00B228E0">
              <w:rPr>
                <w:rFonts w:ascii="Arial" w:eastAsia="Arial" w:hAnsi="Arial" w:cs="Arial"/>
                <w:b/>
                <w:bCs/>
              </w:rPr>
              <w:t>Children’s Residential Care Provision in Havering</w:t>
            </w:r>
            <w:r w:rsidRPr="00B228E0">
              <w:rPr>
                <w:rFonts w:ascii="Arial" w:hAnsi="Arial" w:cs="Arial"/>
              </w:rPr>
              <w:br/>
            </w:r>
            <w:r w:rsidRPr="00B228E0">
              <w:rPr>
                <w:rFonts w:ascii="Arial" w:eastAsia="Arial" w:hAnsi="Arial" w:cs="Arial"/>
              </w:rPr>
              <w:t xml:space="preserve"> </w:t>
            </w:r>
            <w:r w:rsidRPr="00B228E0">
              <w:rPr>
                <w:rFonts w:ascii="Arial" w:hAnsi="Arial" w:cs="Arial"/>
              </w:rPr>
              <w:br/>
            </w:r>
            <w:r w:rsidRPr="00B228E0">
              <w:rPr>
                <w:rFonts w:ascii="Arial" w:eastAsia="Arial" w:hAnsi="Arial" w:cs="Arial"/>
              </w:rPr>
              <w:t>Please provide the most recent available information for:</w:t>
            </w:r>
          </w:p>
        </w:tc>
      </w:tr>
      <w:tr w:rsidR="00F45867" w:rsidRPr="00B228E0" w14:paraId="607E3E43" w14:textId="77777777" w:rsidTr="00C72E10">
        <w:trPr>
          <w:trHeight w:val="315"/>
        </w:trPr>
        <w:tc>
          <w:tcPr>
            <w:tcW w:w="1725" w:type="dxa"/>
            <w:tcBorders>
              <w:top w:val="single" w:sz="8" w:space="0" w:color="auto"/>
              <w:left w:val="single" w:sz="8" w:space="0" w:color="auto"/>
              <w:bottom w:val="single" w:sz="8" w:space="0" w:color="auto"/>
              <w:right w:val="single" w:sz="8" w:space="0" w:color="auto"/>
            </w:tcBorders>
            <w:tcMar>
              <w:left w:w="108" w:type="dxa"/>
              <w:right w:w="108" w:type="dxa"/>
            </w:tcMar>
          </w:tcPr>
          <w:p w14:paraId="3356FB7A" w14:textId="77777777" w:rsidR="00F45867" w:rsidRPr="00B228E0" w:rsidRDefault="00F45867" w:rsidP="00C72E10">
            <w:pPr>
              <w:spacing w:line="276" w:lineRule="auto"/>
              <w:rPr>
                <w:rFonts w:ascii="Arial" w:hAnsi="Arial" w:cs="Arial"/>
              </w:rPr>
            </w:pPr>
            <w:r w:rsidRPr="00B228E0">
              <w:rPr>
                <w:rFonts w:ascii="Arial" w:eastAsia="Arial" w:hAnsi="Arial" w:cs="Arial"/>
                <w:b/>
                <w:bCs/>
              </w:rPr>
              <w:t>Question 1</w:t>
            </w:r>
          </w:p>
        </w:tc>
        <w:tc>
          <w:tcPr>
            <w:tcW w:w="7290" w:type="dxa"/>
            <w:tcBorders>
              <w:top w:val="single" w:sz="8" w:space="0" w:color="auto"/>
              <w:left w:val="single" w:sz="8" w:space="0" w:color="auto"/>
              <w:bottom w:val="single" w:sz="8" w:space="0" w:color="auto"/>
              <w:right w:val="single" w:sz="8" w:space="0" w:color="auto"/>
            </w:tcBorders>
            <w:tcMar>
              <w:left w:w="108" w:type="dxa"/>
              <w:right w:w="108" w:type="dxa"/>
            </w:tcMar>
          </w:tcPr>
          <w:p w14:paraId="2AFA543C" w14:textId="77777777" w:rsidR="00F45867" w:rsidRPr="00B228E0" w:rsidRDefault="00F45867" w:rsidP="00C72E10">
            <w:pPr>
              <w:spacing w:line="276" w:lineRule="auto"/>
              <w:rPr>
                <w:rFonts w:ascii="Arial" w:hAnsi="Arial" w:cs="Arial"/>
              </w:rPr>
            </w:pPr>
            <w:r w:rsidRPr="00B228E0">
              <w:rPr>
                <w:rFonts w:ascii="Arial" w:eastAsia="Arial" w:hAnsi="Arial" w:cs="Arial"/>
              </w:rPr>
              <w:t>1. How many registered children’s homes are currently operating within the London Borough of Havering?</w:t>
            </w:r>
          </w:p>
        </w:tc>
      </w:tr>
      <w:tr w:rsidR="00F45867" w:rsidRPr="00B228E0" w14:paraId="0EBA8E4D" w14:textId="77777777" w:rsidTr="00C72E10">
        <w:trPr>
          <w:trHeight w:val="300"/>
        </w:trPr>
        <w:tc>
          <w:tcPr>
            <w:tcW w:w="1725" w:type="dxa"/>
            <w:tcBorders>
              <w:top w:val="single" w:sz="8" w:space="0" w:color="auto"/>
              <w:left w:val="single" w:sz="8" w:space="0" w:color="auto"/>
              <w:bottom w:val="single" w:sz="8" w:space="0" w:color="auto"/>
              <w:right w:val="single" w:sz="8" w:space="0" w:color="auto"/>
            </w:tcBorders>
            <w:tcMar>
              <w:left w:w="108" w:type="dxa"/>
              <w:right w:w="108" w:type="dxa"/>
            </w:tcMar>
          </w:tcPr>
          <w:p w14:paraId="66278095" w14:textId="77777777" w:rsidR="00F45867" w:rsidRPr="00B228E0" w:rsidRDefault="00F45867" w:rsidP="00C72E10">
            <w:pPr>
              <w:spacing w:line="276" w:lineRule="auto"/>
              <w:rPr>
                <w:rFonts w:ascii="Arial" w:hAnsi="Arial" w:cs="Arial"/>
              </w:rPr>
            </w:pPr>
            <w:r w:rsidRPr="00B228E0">
              <w:rPr>
                <w:rFonts w:ascii="Arial" w:eastAsia="Arial" w:hAnsi="Arial" w:cs="Arial"/>
                <w:b/>
                <w:bCs/>
              </w:rPr>
              <w:t>Response</w:t>
            </w:r>
          </w:p>
        </w:tc>
        <w:tc>
          <w:tcPr>
            <w:tcW w:w="7290" w:type="dxa"/>
            <w:tcBorders>
              <w:top w:val="single" w:sz="8" w:space="0" w:color="auto"/>
              <w:left w:val="single" w:sz="8" w:space="0" w:color="auto"/>
              <w:bottom w:val="single" w:sz="8" w:space="0" w:color="auto"/>
              <w:right w:val="single" w:sz="8" w:space="0" w:color="auto"/>
            </w:tcBorders>
            <w:tcMar>
              <w:left w:w="108" w:type="dxa"/>
              <w:right w:w="108" w:type="dxa"/>
            </w:tcMar>
          </w:tcPr>
          <w:p w14:paraId="147CB1B8" w14:textId="77777777" w:rsidR="00F45867" w:rsidRPr="00B228E0" w:rsidRDefault="00F45867" w:rsidP="00C72E10">
            <w:pPr>
              <w:spacing w:line="276" w:lineRule="auto"/>
              <w:rPr>
                <w:rFonts w:ascii="Arial" w:hAnsi="Arial" w:cs="Arial"/>
              </w:rPr>
            </w:pPr>
            <w:r w:rsidRPr="00B228E0">
              <w:rPr>
                <w:rFonts w:ascii="Arial" w:eastAsia="Arial" w:hAnsi="Arial" w:cs="Arial"/>
              </w:rPr>
              <w:t>25</w:t>
            </w:r>
          </w:p>
        </w:tc>
      </w:tr>
      <w:tr w:rsidR="00F45867" w:rsidRPr="00B228E0" w14:paraId="4A872E9E" w14:textId="77777777" w:rsidTr="00C72E10">
        <w:trPr>
          <w:trHeight w:val="300"/>
        </w:trPr>
        <w:tc>
          <w:tcPr>
            <w:tcW w:w="1725" w:type="dxa"/>
            <w:tcBorders>
              <w:top w:val="single" w:sz="8" w:space="0" w:color="auto"/>
              <w:left w:val="single" w:sz="8" w:space="0" w:color="auto"/>
              <w:bottom w:val="single" w:sz="8" w:space="0" w:color="auto"/>
              <w:right w:val="single" w:sz="8" w:space="0" w:color="auto"/>
            </w:tcBorders>
            <w:tcMar>
              <w:left w:w="108" w:type="dxa"/>
              <w:right w:w="108" w:type="dxa"/>
            </w:tcMar>
          </w:tcPr>
          <w:p w14:paraId="25F1EB21" w14:textId="77777777" w:rsidR="00F45867" w:rsidRPr="00B228E0" w:rsidRDefault="00F45867" w:rsidP="00C72E10">
            <w:pPr>
              <w:spacing w:line="276" w:lineRule="auto"/>
              <w:rPr>
                <w:rFonts w:ascii="Arial" w:hAnsi="Arial" w:cs="Arial"/>
              </w:rPr>
            </w:pPr>
            <w:r w:rsidRPr="00B228E0">
              <w:rPr>
                <w:rFonts w:ascii="Arial" w:eastAsia="Arial" w:hAnsi="Arial" w:cs="Arial"/>
                <w:b/>
                <w:bCs/>
              </w:rPr>
              <w:t>Question 2</w:t>
            </w:r>
          </w:p>
        </w:tc>
        <w:tc>
          <w:tcPr>
            <w:tcW w:w="7290" w:type="dxa"/>
            <w:tcBorders>
              <w:top w:val="single" w:sz="8" w:space="0" w:color="auto"/>
              <w:left w:val="single" w:sz="8" w:space="0" w:color="auto"/>
              <w:bottom w:val="single" w:sz="8" w:space="0" w:color="auto"/>
              <w:right w:val="single" w:sz="8" w:space="0" w:color="auto"/>
            </w:tcBorders>
            <w:tcMar>
              <w:left w:w="108" w:type="dxa"/>
              <w:right w:w="108" w:type="dxa"/>
            </w:tcMar>
          </w:tcPr>
          <w:p w14:paraId="4CD60B95" w14:textId="77777777" w:rsidR="00F45867" w:rsidRPr="00B228E0" w:rsidRDefault="00F45867" w:rsidP="00C72E10">
            <w:pPr>
              <w:spacing w:line="276" w:lineRule="auto"/>
              <w:rPr>
                <w:rFonts w:ascii="Arial" w:hAnsi="Arial" w:cs="Arial"/>
              </w:rPr>
            </w:pPr>
            <w:r w:rsidRPr="00B228E0">
              <w:rPr>
                <w:rFonts w:ascii="Arial" w:eastAsia="Arial" w:hAnsi="Arial" w:cs="Arial"/>
              </w:rPr>
              <w:t>2. Of these homes:</w:t>
            </w:r>
            <w:r w:rsidRPr="00B228E0">
              <w:rPr>
                <w:rFonts w:ascii="Arial" w:hAnsi="Arial" w:cs="Arial"/>
              </w:rPr>
              <w:br/>
            </w:r>
            <w:r w:rsidRPr="00B228E0">
              <w:rPr>
                <w:rFonts w:ascii="Arial" w:eastAsia="Arial" w:hAnsi="Arial" w:cs="Arial"/>
              </w:rPr>
              <w:t xml:space="preserve"> </w:t>
            </w:r>
            <w:r w:rsidRPr="00B228E0">
              <w:rPr>
                <w:rFonts w:ascii="Arial" w:hAnsi="Arial" w:cs="Arial"/>
              </w:rPr>
              <w:br/>
            </w:r>
            <w:r w:rsidRPr="00B228E0">
              <w:rPr>
                <w:rFonts w:ascii="Arial" w:eastAsia="Arial" w:hAnsi="Arial" w:cs="Arial"/>
              </w:rPr>
              <w:t>* How many are operated by the London Borough of Havering?</w:t>
            </w:r>
            <w:r w:rsidRPr="00B228E0">
              <w:rPr>
                <w:rFonts w:ascii="Arial" w:hAnsi="Arial" w:cs="Arial"/>
              </w:rPr>
              <w:br/>
            </w:r>
            <w:r w:rsidRPr="00B228E0">
              <w:rPr>
                <w:rFonts w:ascii="Arial" w:eastAsia="Arial" w:hAnsi="Arial" w:cs="Arial"/>
              </w:rPr>
              <w:t xml:space="preserve"> * How many are operated by independent providers?</w:t>
            </w:r>
          </w:p>
        </w:tc>
      </w:tr>
      <w:tr w:rsidR="00F45867" w:rsidRPr="00B228E0" w14:paraId="489A4F49" w14:textId="77777777" w:rsidTr="00C72E10">
        <w:trPr>
          <w:trHeight w:val="300"/>
        </w:trPr>
        <w:tc>
          <w:tcPr>
            <w:tcW w:w="1725" w:type="dxa"/>
            <w:tcBorders>
              <w:top w:val="single" w:sz="8" w:space="0" w:color="auto"/>
              <w:left w:val="single" w:sz="8" w:space="0" w:color="auto"/>
              <w:bottom w:val="single" w:sz="8" w:space="0" w:color="auto"/>
              <w:right w:val="single" w:sz="8" w:space="0" w:color="auto"/>
            </w:tcBorders>
            <w:tcMar>
              <w:left w:w="108" w:type="dxa"/>
              <w:right w:w="108" w:type="dxa"/>
            </w:tcMar>
          </w:tcPr>
          <w:p w14:paraId="3F1434EC" w14:textId="77777777" w:rsidR="00F45867" w:rsidRPr="00B228E0" w:rsidRDefault="00F45867" w:rsidP="00C72E10">
            <w:pPr>
              <w:spacing w:line="276" w:lineRule="auto"/>
              <w:rPr>
                <w:rFonts w:ascii="Arial" w:hAnsi="Arial" w:cs="Arial"/>
              </w:rPr>
            </w:pPr>
            <w:r w:rsidRPr="00B228E0">
              <w:rPr>
                <w:rFonts w:ascii="Arial" w:eastAsia="Arial" w:hAnsi="Arial" w:cs="Arial"/>
                <w:b/>
                <w:bCs/>
              </w:rPr>
              <w:t>Response</w:t>
            </w:r>
          </w:p>
        </w:tc>
        <w:tc>
          <w:tcPr>
            <w:tcW w:w="7290" w:type="dxa"/>
            <w:tcBorders>
              <w:top w:val="single" w:sz="8" w:space="0" w:color="auto"/>
              <w:left w:val="single" w:sz="8" w:space="0" w:color="auto"/>
              <w:bottom w:val="single" w:sz="8" w:space="0" w:color="auto"/>
              <w:right w:val="single" w:sz="8" w:space="0" w:color="auto"/>
            </w:tcBorders>
            <w:tcMar>
              <w:left w:w="108" w:type="dxa"/>
              <w:right w:w="108" w:type="dxa"/>
            </w:tcMar>
          </w:tcPr>
          <w:p w14:paraId="053F0D31" w14:textId="77777777" w:rsidR="00F45867" w:rsidRPr="00B228E0" w:rsidRDefault="00F45867" w:rsidP="00C72E10">
            <w:pPr>
              <w:spacing w:line="276" w:lineRule="auto"/>
              <w:rPr>
                <w:rFonts w:ascii="Arial" w:hAnsi="Arial" w:cs="Arial"/>
              </w:rPr>
            </w:pPr>
            <w:r w:rsidRPr="00B228E0">
              <w:rPr>
                <w:rFonts w:ascii="Arial" w:eastAsia="Arial" w:hAnsi="Arial" w:cs="Arial"/>
              </w:rPr>
              <w:t xml:space="preserve">None are operated by London Borough of Havering. </w:t>
            </w:r>
          </w:p>
          <w:p w14:paraId="5EE9C0E7" w14:textId="77777777" w:rsidR="00F45867" w:rsidRPr="00B228E0" w:rsidRDefault="00F45867" w:rsidP="00C72E10">
            <w:pPr>
              <w:spacing w:line="276" w:lineRule="auto"/>
              <w:rPr>
                <w:rFonts w:ascii="Arial" w:hAnsi="Arial" w:cs="Arial"/>
              </w:rPr>
            </w:pPr>
            <w:r w:rsidRPr="00B228E0">
              <w:rPr>
                <w:rFonts w:ascii="Arial" w:eastAsia="Arial" w:hAnsi="Arial" w:cs="Arial"/>
              </w:rPr>
              <w:t xml:space="preserve">21 different companies operate these homes. </w:t>
            </w:r>
          </w:p>
        </w:tc>
      </w:tr>
      <w:tr w:rsidR="00F45867" w:rsidRPr="00B228E0" w14:paraId="5540420F" w14:textId="77777777" w:rsidTr="00C72E10">
        <w:trPr>
          <w:trHeight w:val="300"/>
        </w:trPr>
        <w:tc>
          <w:tcPr>
            <w:tcW w:w="1725" w:type="dxa"/>
            <w:tcBorders>
              <w:top w:val="single" w:sz="8" w:space="0" w:color="auto"/>
              <w:left w:val="single" w:sz="8" w:space="0" w:color="auto"/>
              <w:bottom w:val="single" w:sz="8" w:space="0" w:color="auto"/>
              <w:right w:val="single" w:sz="8" w:space="0" w:color="auto"/>
            </w:tcBorders>
            <w:tcMar>
              <w:left w:w="108" w:type="dxa"/>
              <w:right w:w="108" w:type="dxa"/>
            </w:tcMar>
          </w:tcPr>
          <w:p w14:paraId="62E0768A" w14:textId="77777777" w:rsidR="00F45867" w:rsidRPr="00B228E0" w:rsidRDefault="00F45867" w:rsidP="00C72E10">
            <w:pPr>
              <w:spacing w:line="276" w:lineRule="auto"/>
              <w:rPr>
                <w:rFonts w:ascii="Arial" w:hAnsi="Arial" w:cs="Arial"/>
              </w:rPr>
            </w:pPr>
            <w:r w:rsidRPr="00B228E0">
              <w:rPr>
                <w:rFonts w:ascii="Arial" w:eastAsia="Arial" w:hAnsi="Arial" w:cs="Arial"/>
                <w:b/>
                <w:bCs/>
              </w:rPr>
              <w:t>Question 3</w:t>
            </w:r>
          </w:p>
        </w:tc>
        <w:tc>
          <w:tcPr>
            <w:tcW w:w="7290" w:type="dxa"/>
            <w:tcBorders>
              <w:top w:val="single" w:sz="8" w:space="0" w:color="auto"/>
              <w:left w:val="single" w:sz="8" w:space="0" w:color="auto"/>
              <w:bottom w:val="single" w:sz="8" w:space="0" w:color="auto"/>
              <w:right w:val="single" w:sz="8" w:space="0" w:color="auto"/>
            </w:tcBorders>
            <w:tcMar>
              <w:left w:w="108" w:type="dxa"/>
              <w:right w:w="108" w:type="dxa"/>
            </w:tcMar>
          </w:tcPr>
          <w:p w14:paraId="58306FDC" w14:textId="77777777" w:rsidR="00F45867" w:rsidRPr="00B228E0" w:rsidRDefault="00F45867" w:rsidP="00C72E10">
            <w:pPr>
              <w:spacing w:line="276" w:lineRule="auto"/>
              <w:rPr>
                <w:rFonts w:ascii="Arial" w:hAnsi="Arial" w:cs="Arial"/>
              </w:rPr>
            </w:pPr>
            <w:r w:rsidRPr="00B228E0">
              <w:rPr>
                <w:rFonts w:ascii="Arial" w:eastAsia="Arial" w:hAnsi="Arial" w:cs="Arial"/>
              </w:rPr>
              <w:t>3. How many looked-after children are currently the responsibility of Havering Council?</w:t>
            </w:r>
          </w:p>
        </w:tc>
      </w:tr>
      <w:tr w:rsidR="00F45867" w:rsidRPr="00B228E0" w14:paraId="176DCAB1" w14:textId="77777777" w:rsidTr="00C72E10">
        <w:trPr>
          <w:trHeight w:val="300"/>
        </w:trPr>
        <w:tc>
          <w:tcPr>
            <w:tcW w:w="1725" w:type="dxa"/>
            <w:tcBorders>
              <w:top w:val="single" w:sz="8" w:space="0" w:color="auto"/>
              <w:left w:val="single" w:sz="8" w:space="0" w:color="auto"/>
              <w:bottom w:val="single" w:sz="8" w:space="0" w:color="auto"/>
              <w:right w:val="single" w:sz="8" w:space="0" w:color="auto"/>
            </w:tcBorders>
            <w:tcMar>
              <w:left w:w="108" w:type="dxa"/>
              <w:right w:w="108" w:type="dxa"/>
            </w:tcMar>
          </w:tcPr>
          <w:p w14:paraId="1D330BF3" w14:textId="77777777" w:rsidR="00F45867" w:rsidRPr="00B228E0" w:rsidRDefault="00F45867" w:rsidP="00C72E10">
            <w:pPr>
              <w:spacing w:line="276" w:lineRule="auto"/>
              <w:rPr>
                <w:rFonts w:ascii="Arial" w:hAnsi="Arial" w:cs="Arial"/>
              </w:rPr>
            </w:pPr>
            <w:r w:rsidRPr="00B228E0">
              <w:rPr>
                <w:rFonts w:ascii="Arial" w:eastAsia="Arial" w:hAnsi="Arial" w:cs="Arial"/>
                <w:b/>
                <w:bCs/>
              </w:rPr>
              <w:t>Response</w:t>
            </w:r>
          </w:p>
        </w:tc>
        <w:tc>
          <w:tcPr>
            <w:tcW w:w="7290" w:type="dxa"/>
            <w:tcBorders>
              <w:top w:val="single" w:sz="8" w:space="0" w:color="auto"/>
              <w:left w:val="single" w:sz="8" w:space="0" w:color="auto"/>
              <w:bottom w:val="single" w:sz="8" w:space="0" w:color="auto"/>
              <w:right w:val="single" w:sz="8" w:space="0" w:color="auto"/>
            </w:tcBorders>
            <w:tcMar>
              <w:left w:w="108" w:type="dxa"/>
              <w:right w:w="108" w:type="dxa"/>
            </w:tcMar>
          </w:tcPr>
          <w:p w14:paraId="4A5E1C3A" w14:textId="77777777" w:rsidR="00F45867" w:rsidRPr="00B228E0" w:rsidRDefault="00F45867" w:rsidP="00C72E10">
            <w:pPr>
              <w:spacing w:line="276" w:lineRule="auto"/>
              <w:rPr>
                <w:rFonts w:ascii="Arial" w:hAnsi="Arial" w:cs="Arial"/>
              </w:rPr>
            </w:pPr>
            <w:r w:rsidRPr="00B228E0">
              <w:rPr>
                <w:rFonts w:ascii="Arial" w:eastAsia="Arial" w:hAnsi="Arial" w:cs="Arial"/>
              </w:rPr>
              <w:t>321</w:t>
            </w:r>
          </w:p>
        </w:tc>
      </w:tr>
      <w:tr w:rsidR="00F45867" w:rsidRPr="00B228E0" w14:paraId="16F58BAF" w14:textId="77777777" w:rsidTr="00C72E10">
        <w:trPr>
          <w:trHeight w:val="300"/>
        </w:trPr>
        <w:tc>
          <w:tcPr>
            <w:tcW w:w="1725" w:type="dxa"/>
            <w:tcBorders>
              <w:top w:val="single" w:sz="8" w:space="0" w:color="auto"/>
              <w:left w:val="single" w:sz="8" w:space="0" w:color="auto"/>
              <w:bottom w:val="single" w:sz="8" w:space="0" w:color="auto"/>
              <w:right w:val="single" w:sz="8" w:space="0" w:color="auto"/>
            </w:tcBorders>
            <w:tcMar>
              <w:left w:w="108" w:type="dxa"/>
              <w:right w:w="108" w:type="dxa"/>
            </w:tcMar>
          </w:tcPr>
          <w:p w14:paraId="6A05B82C" w14:textId="77777777" w:rsidR="00F45867" w:rsidRPr="00B228E0" w:rsidRDefault="00F45867" w:rsidP="00C72E10">
            <w:pPr>
              <w:spacing w:line="276" w:lineRule="auto"/>
              <w:rPr>
                <w:rFonts w:ascii="Arial" w:hAnsi="Arial" w:cs="Arial"/>
              </w:rPr>
            </w:pPr>
            <w:r w:rsidRPr="00B228E0">
              <w:rPr>
                <w:rFonts w:ascii="Arial" w:eastAsia="Arial" w:hAnsi="Arial" w:cs="Arial"/>
                <w:b/>
                <w:bCs/>
              </w:rPr>
              <w:t>Question 4</w:t>
            </w:r>
          </w:p>
        </w:tc>
        <w:tc>
          <w:tcPr>
            <w:tcW w:w="7290" w:type="dxa"/>
            <w:tcBorders>
              <w:top w:val="single" w:sz="8" w:space="0" w:color="auto"/>
              <w:left w:val="single" w:sz="8" w:space="0" w:color="auto"/>
              <w:bottom w:val="single" w:sz="8" w:space="0" w:color="auto"/>
              <w:right w:val="single" w:sz="8" w:space="0" w:color="auto"/>
            </w:tcBorders>
            <w:tcMar>
              <w:left w:w="108" w:type="dxa"/>
              <w:right w:w="108" w:type="dxa"/>
            </w:tcMar>
          </w:tcPr>
          <w:p w14:paraId="787761F2" w14:textId="77777777" w:rsidR="00F45867" w:rsidRPr="00B228E0" w:rsidRDefault="00F45867" w:rsidP="00C72E10">
            <w:pPr>
              <w:spacing w:line="276" w:lineRule="auto"/>
              <w:rPr>
                <w:rFonts w:ascii="Arial" w:hAnsi="Arial" w:cs="Arial"/>
              </w:rPr>
            </w:pPr>
            <w:r w:rsidRPr="00B228E0">
              <w:rPr>
                <w:rFonts w:ascii="Arial" w:eastAsia="Arial" w:hAnsi="Arial" w:cs="Arial"/>
              </w:rPr>
              <w:t>4. How many looked-after children are currently placed outside the London Borough of Havering?</w:t>
            </w:r>
          </w:p>
        </w:tc>
      </w:tr>
      <w:tr w:rsidR="00F45867" w:rsidRPr="00B228E0" w14:paraId="3A9A5DC7" w14:textId="77777777" w:rsidTr="00C72E10">
        <w:trPr>
          <w:trHeight w:val="300"/>
        </w:trPr>
        <w:tc>
          <w:tcPr>
            <w:tcW w:w="1725" w:type="dxa"/>
            <w:tcBorders>
              <w:top w:val="single" w:sz="8" w:space="0" w:color="auto"/>
              <w:left w:val="single" w:sz="8" w:space="0" w:color="auto"/>
              <w:bottom w:val="single" w:sz="8" w:space="0" w:color="auto"/>
              <w:right w:val="single" w:sz="8" w:space="0" w:color="auto"/>
            </w:tcBorders>
            <w:tcMar>
              <w:left w:w="108" w:type="dxa"/>
              <w:right w:w="108" w:type="dxa"/>
            </w:tcMar>
          </w:tcPr>
          <w:p w14:paraId="64FC7B55" w14:textId="77777777" w:rsidR="00F45867" w:rsidRPr="00B228E0" w:rsidRDefault="00F45867" w:rsidP="00C72E10">
            <w:pPr>
              <w:spacing w:line="276" w:lineRule="auto"/>
              <w:rPr>
                <w:rFonts w:ascii="Arial" w:hAnsi="Arial" w:cs="Arial"/>
              </w:rPr>
            </w:pPr>
            <w:r w:rsidRPr="00B228E0">
              <w:rPr>
                <w:rFonts w:ascii="Arial" w:eastAsia="Arial" w:hAnsi="Arial" w:cs="Arial"/>
                <w:b/>
                <w:bCs/>
              </w:rPr>
              <w:t>Response</w:t>
            </w:r>
          </w:p>
        </w:tc>
        <w:tc>
          <w:tcPr>
            <w:tcW w:w="7290" w:type="dxa"/>
            <w:tcBorders>
              <w:top w:val="single" w:sz="8" w:space="0" w:color="auto"/>
              <w:left w:val="single" w:sz="8" w:space="0" w:color="auto"/>
              <w:bottom w:val="single" w:sz="8" w:space="0" w:color="auto"/>
              <w:right w:val="single" w:sz="8" w:space="0" w:color="auto"/>
            </w:tcBorders>
            <w:tcMar>
              <w:left w:w="108" w:type="dxa"/>
              <w:right w:w="108" w:type="dxa"/>
            </w:tcMar>
          </w:tcPr>
          <w:p w14:paraId="45146603" w14:textId="77777777" w:rsidR="00F45867" w:rsidRPr="00B228E0" w:rsidRDefault="00F45867" w:rsidP="00C72E10">
            <w:pPr>
              <w:spacing w:line="276" w:lineRule="auto"/>
              <w:rPr>
                <w:rFonts w:ascii="Arial" w:hAnsi="Arial" w:cs="Arial"/>
              </w:rPr>
            </w:pPr>
            <w:r w:rsidRPr="00B228E0">
              <w:rPr>
                <w:rFonts w:ascii="Arial" w:eastAsia="Arial" w:hAnsi="Arial" w:cs="Arial"/>
              </w:rPr>
              <w:t>193</w:t>
            </w:r>
          </w:p>
        </w:tc>
      </w:tr>
      <w:tr w:rsidR="00F45867" w:rsidRPr="00B228E0" w14:paraId="29B8D9F5" w14:textId="77777777" w:rsidTr="00C72E10">
        <w:trPr>
          <w:trHeight w:val="300"/>
        </w:trPr>
        <w:tc>
          <w:tcPr>
            <w:tcW w:w="1725" w:type="dxa"/>
            <w:tcBorders>
              <w:top w:val="single" w:sz="8" w:space="0" w:color="auto"/>
              <w:left w:val="single" w:sz="8" w:space="0" w:color="auto"/>
              <w:bottom w:val="single" w:sz="8" w:space="0" w:color="auto"/>
              <w:right w:val="single" w:sz="8" w:space="0" w:color="auto"/>
            </w:tcBorders>
            <w:tcMar>
              <w:left w:w="108" w:type="dxa"/>
              <w:right w:w="108" w:type="dxa"/>
            </w:tcMar>
          </w:tcPr>
          <w:p w14:paraId="4F0C6938" w14:textId="77777777" w:rsidR="00F45867" w:rsidRPr="00B228E0" w:rsidRDefault="00F45867" w:rsidP="00C72E10">
            <w:pPr>
              <w:spacing w:line="276" w:lineRule="auto"/>
              <w:rPr>
                <w:rFonts w:ascii="Arial" w:hAnsi="Arial" w:cs="Arial"/>
              </w:rPr>
            </w:pPr>
            <w:r w:rsidRPr="00B228E0">
              <w:rPr>
                <w:rFonts w:ascii="Arial" w:eastAsia="Arial" w:hAnsi="Arial" w:cs="Arial"/>
                <w:b/>
                <w:bCs/>
              </w:rPr>
              <w:t>Question 5</w:t>
            </w:r>
          </w:p>
        </w:tc>
        <w:tc>
          <w:tcPr>
            <w:tcW w:w="7290" w:type="dxa"/>
            <w:tcBorders>
              <w:top w:val="single" w:sz="8" w:space="0" w:color="auto"/>
              <w:left w:val="single" w:sz="8" w:space="0" w:color="auto"/>
              <w:bottom w:val="single" w:sz="8" w:space="0" w:color="auto"/>
              <w:right w:val="single" w:sz="8" w:space="0" w:color="auto"/>
            </w:tcBorders>
            <w:tcMar>
              <w:left w:w="108" w:type="dxa"/>
              <w:right w:w="108" w:type="dxa"/>
            </w:tcMar>
          </w:tcPr>
          <w:p w14:paraId="2A2D5F96" w14:textId="77777777" w:rsidR="00F45867" w:rsidRPr="00B228E0" w:rsidRDefault="00F45867" w:rsidP="00C72E10">
            <w:pPr>
              <w:spacing w:line="276" w:lineRule="auto"/>
              <w:rPr>
                <w:rFonts w:ascii="Arial" w:hAnsi="Arial" w:cs="Arial"/>
              </w:rPr>
            </w:pPr>
            <w:r w:rsidRPr="00B228E0">
              <w:rPr>
                <w:rFonts w:ascii="Arial" w:eastAsia="Arial" w:hAnsi="Arial" w:cs="Arial"/>
              </w:rPr>
              <w:t>5. Please provide copies of any current Sufficiency Strategy, Needs Assessment, Commissioning Strategy, Market Position Statement, or other reports identifying gaps in children’s residential care provision within Havering.</w:t>
            </w:r>
          </w:p>
        </w:tc>
      </w:tr>
      <w:tr w:rsidR="00F45867" w:rsidRPr="00B228E0" w14:paraId="4CC470C8" w14:textId="77777777" w:rsidTr="00C72E10">
        <w:trPr>
          <w:trHeight w:val="300"/>
        </w:trPr>
        <w:tc>
          <w:tcPr>
            <w:tcW w:w="1725" w:type="dxa"/>
            <w:tcBorders>
              <w:top w:val="single" w:sz="8" w:space="0" w:color="auto"/>
              <w:left w:val="single" w:sz="8" w:space="0" w:color="auto"/>
              <w:bottom w:val="single" w:sz="8" w:space="0" w:color="auto"/>
              <w:right w:val="single" w:sz="8" w:space="0" w:color="auto"/>
            </w:tcBorders>
            <w:tcMar>
              <w:left w:w="108" w:type="dxa"/>
              <w:right w:w="108" w:type="dxa"/>
            </w:tcMar>
          </w:tcPr>
          <w:p w14:paraId="338E4507" w14:textId="77777777" w:rsidR="00F45867" w:rsidRPr="00B228E0" w:rsidRDefault="00F45867" w:rsidP="00C72E10">
            <w:pPr>
              <w:spacing w:line="276" w:lineRule="auto"/>
              <w:rPr>
                <w:rFonts w:ascii="Arial" w:hAnsi="Arial" w:cs="Arial"/>
              </w:rPr>
            </w:pPr>
            <w:r w:rsidRPr="00B228E0">
              <w:rPr>
                <w:rFonts w:ascii="Arial" w:eastAsia="Arial" w:hAnsi="Arial" w:cs="Arial"/>
                <w:b/>
                <w:bCs/>
              </w:rPr>
              <w:t>Response</w:t>
            </w:r>
          </w:p>
        </w:tc>
        <w:tc>
          <w:tcPr>
            <w:tcW w:w="7290" w:type="dxa"/>
            <w:tcBorders>
              <w:top w:val="single" w:sz="8" w:space="0" w:color="auto"/>
              <w:left w:val="single" w:sz="8" w:space="0" w:color="auto"/>
              <w:bottom w:val="single" w:sz="8" w:space="0" w:color="auto"/>
              <w:right w:val="single" w:sz="8" w:space="0" w:color="auto"/>
            </w:tcBorders>
            <w:tcMar>
              <w:left w:w="108" w:type="dxa"/>
              <w:right w:w="108" w:type="dxa"/>
            </w:tcMar>
          </w:tcPr>
          <w:p w14:paraId="73FAD9C8" w14:textId="77777777" w:rsidR="00F45867" w:rsidRPr="00B228E0" w:rsidRDefault="00F45867" w:rsidP="00C72E10">
            <w:pPr>
              <w:spacing w:line="276" w:lineRule="auto"/>
              <w:rPr>
                <w:rFonts w:ascii="Arial" w:hAnsi="Arial" w:cs="Arial"/>
              </w:rPr>
            </w:pPr>
            <w:r w:rsidRPr="00B228E0">
              <w:rPr>
                <w:rFonts w:ascii="Arial" w:eastAsia="Arial" w:hAnsi="Arial" w:cs="Arial"/>
              </w:rPr>
              <w:t>Exemption applied:</w:t>
            </w:r>
          </w:p>
          <w:p w14:paraId="7981CF5B" w14:textId="77777777" w:rsidR="00F45867" w:rsidRPr="00B228E0" w:rsidRDefault="00F45867" w:rsidP="00C72E10">
            <w:pPr>
              <w:spacing w:line="276" w:lineRule="auto"/>
              <w:rPr>
                <w:rFonts w:ascii="Arial" w:hAnsi="Arial" w:cs="Arial"/>
              </w:rPr>
            </w:pPr>
            <w:r w:rsidRPr="00B228E0">
              <w:rPr>
                <w:rFonts w:ascii="Arial" w:eastAsia="Arial" w:hAnsi="Arial" w:cs="Arial"/>
              </w:rPr>
              <w:t>Exemption under section: 21 - Information accessible through other means</w:t>
            </w:r>
          </w:p>
          <w:p w14:paraId="03FCC016" w14:textId="77777777" w:rsidR="00F45867" w:rsidRPr="00B228E0" w:rsidRDefault="00F45867" w:rsidP="00C72E10">
            <w:pPr>
              <w:spacing w:line="276" w:lineRule="auto"/>
              <w:rPr>
                <w:rFonts w:ascii="Arial" w:hAnsi="Arial" w:cs="Arial"/>
              </w:rPr>
            </w:pPr>
            <w:r w:rsidRPr="00B228E0">
              <w:rPr>
                <w:rFonts w:ascii="Arial" w:eastAsia="Arial" w:hAnsi="Arial" w:cs="Arial"/>
              </w:rPr>
              <w:t>Information on the exemption applied to: Question 5- Request for strategies and reports</w:t>
            </w:r>
          </w:p>
          <w:p w14:paraId="1261C05F" w14:textId="77777777" w:rsidR="00F45867" w:rsidRPr="00B228E0" w:rsidRDefault="00F45867" w:rsidP="00C72E10">
            <w:pPr>
              <w:spacing w:line="276" w:lineRule="auto"/>
              <w:rPr>
                <w:rFonts w:ascii="Arial" w:hAnsi="Arial" w:cs="Arial"/>
              </w:rPr>
            </w:pPr>
            <w:r w:rsidRPr="00B228E0">
              <w:rPr>
                <w:rFonts w:ascii="Arial" w:eastAsia="Arial" w:hAnsi="Arial" w:cs="Arial"/>
              </w:rPr>
              <w:t xml:space="preserve">Reason for applying the exemption: Information is published on our website at </w:t>
            </w:r>
            <w:hyperlink r:id="rId100">
              <w:r w:rsidRPr="00B228E0">
                <w:rPr>
                  <w:rStyle w:val="Hyperlink"/>
                  <w:rFonts w:ascii="Arial" w:hAnsi="Arial" w:cs="Arial"/>
                  <w:color w:val="467886"/>
                </w:rPr>
                <w:t>Children’s Services Sufficiency Needs Assessment and Strategy</w:t>
              </w:r>
            </w:hyperlink>
          </w:p>
          <w:p w14:paraId="4B1DAEB7" w14:textId="77777777" w:rsidR="00F45867" w:rsidRPr="00B228E0" w:rsidRDefault="00F45867" w:rsidP="00C72E10">
            <w:pPr>
              <w:spacing w:line="276" w:lineRule="auto"/>
              <w:rPr>
                <w:rFonts w:ascii="Arial" w:hAnsi="Arial" w:cs="Arial"/>
              </w:rPr>
            </w:pPr>
            <w:r w:rsidRPr="00B228E0">
              <w:rPr>
                <w:rFonts w:ascii="Arial" w:eastAsia="Arial" w:hAnsi="Arial" w:cs="Arial"/>
              </w:rPr>
              <w:t>Public Interest Test: This is not subject to a Public Information Test</w:t>
            </w:r>
          </w:p>
        </w:tc>
      </w:tr>
      <w:tr w:rsidR="00F45867" w:rsidRPr="00B228E0" w14:paraId="2AD179FA" w14:textId="77777777" w:rsidTr="00C72E10">
        <w:trPr>
          <w:trHeight w:val="300"/>
        </w:trPr>
        <w:tc>
          <w:tcPr>
            <w:tcW w:w="1725" w:type="dxa"/>
            <w:tcBorders>
              <w:top w:val="single" w:sz="8" w:space="0" w:color="auto"/>
              <w:left w:val="single" w:sz="8" w:space="0" w:color="auto"/>
              <w:bottom w:val="single" w:sz="8" w:space="0" w:color="auto"/>
              <w:right w:val="single" w:sz="8" w:space="0" w:color="auto"/>
            </w:tcBorders>
            <w:tcMar>
              <w:left w:w="108" w:type="dxa"/>
              <w:right w:w="108" w:type="dxa"/>
            </w:tcMar>
          </w:tcPr>
          <w:p w14:paraId="27277B61" w14:textId="77777777" w:rsidR="00F45867" w:rsidRPr="00B228E0" w:rsidRDefault="00F45867" w:rsidP="00C72E10">
            <w:pPr>
              <w:spacing w:line="276" w:lineRule="auto"/>
              <w:rPr>
                <w:rFonts w:ascii="Arial" w:hAnsi="Arial" w:cs="Arial"/>
              </w:rPr>
            </w:pPr>
            <w:r w:rsidRPr="00B228E0">
              <w:rPr>
                <w:rFonts w:ascii="Arial" w:eastAsia="Arial" w:hAnsi="Arial" w:cs="Arial"/>
                <w:b/>
                <w:bCs/>
              </w:rPr>
              <w:t>Question 6</w:t>
            </w:r>
          </w:p>
        </w:tc>
        <w:tc>
          <w:tcPr>
            <w:tcW w:w="7290" w:type="dxa"/>
            <w:tcBorders>
              <w:top w:val="single" w:sz="8" w:space="0" w:color="auto"/>
              <w:left w:val="single" w:sz="8" w:space="0" w:color="auto"/>
              <w:bottom w:val="single" w:sz="8" w:space="0" w:color="auto"/>
              <w:right w:val="single" w:sz="8" w:space="0" w:color="auto"/>
            </w:tcBorders>
            <w:tcMar>
              <w:left w:w="108" w:type="dxa"/>
              <w:right w:w="108" w:type="dxa"/>
            </w:tcMar>
          </w:tcPr>
          <w:p w14:paraId="30B50019" w14:textId="77777777" w:rsidR="00F45867" w:rsidRPr="00B228E0" w:rsidRDefault="00F45867" w:rsidP="00C72E10">
            <w:pPr>
              <w:spacing w:line="276" w:lineRule="auto"/>
              <w:rPr>
                <w:rFonts w:ascii="Arial" w:hAnsi="Arial" w:cs="Arial"/>
              </w:rPr>
            </w:pPr>
            <w:r w:rsidRPr="00B228E0">
              <w:rPr>
                <w:rFonts w:ascii="Arial" w:eastAsia="Arial" w:hAnsi="Arial" w:cs="Arial"/>
              </w:rPr>
              <w:t>6. What is the current identified need for additional children’s residential home placements within the borough?</w:t>
            </w:r>
          </w:p>
        </w:tc>
      </w:tr>
      <w:tr w:rsidR="00F45867" w:rsidRPr="00B228E0" w14:paraId="34243478" w14:textId="77777777" w:rsidTr="00C72E10">
        <w:trPr>
          <w:trHeight w:val="300"/>
        </w:trPr>
        <w:tc>
          <w:tcPr>
            <w:tcW w:w="1725" w:type="dxa"/>
            <w:tcBorders>
              <w:top w:val="single" w:sz="8" w:space="0" w:color="auto"/>
              <w:left w:val="single" w:sz="8" w:space="0" w:color="auto"/>
              <w:bottom w:val="single" w:sz="8" w:space="0" w:color="auto"/>
              <w:right w:val="single" w:sz="8" w:space="0" w:color="auto"/>
            </w:tcBorders>
            <w:tcMar>
              <w:left w:w="108" w:type="dxa"/>
              <w:right w:w="108" w:type="dxa"/>
            </w:tcMar>
          </w:tcPr>
          <w:p w14:paraId="41413CD1" w14:textId="77777777" w:rsidR="00F45867" w:rsidRPr="00B228E0" w:rsidRDefault="00F45867" w:rsidP="00C72E10">
            <w:pPr>
              <w:spacing w:line="276" w:lineRule="auto"/>
              <w:rPr>
                <w:rFonts w:ascii="Arial" w:hAnsi="Arial" w:cs="Arial"/>
              </w:rPr>
            </w:pPr>
            <w:r w:rsidRPr="00B228E0">
              <w:rPr>
                <w:rFonts w:ascii="Arial" w:eastAsia="Arial" w:hAnsi="Arial" w:cs="Arial"/>
                <w:b/>
                <w:bCs/>
              </w:rPr>
              <w:lastRenderedPageBreak/>
              <w:t>Response</w:t>
            </w:r>
          </w:p>
        </w:tc>
        <w:tc>
          <w:tcPr>
            <w:tcW w:w="7290" w:type="dxa"/>
            <w:tcBorders>
              <w:top w:val="single" w:sz="8" w:space="0" w:color="auto"/>
              <w:left w:val="single" w:sz="8" w:space="0" w:color="auto"/>
              <w:bottom w:val="single" w:sz="8" w:space="0" w:color="auto"/>
              <w:right w:val="single" w:sz="8" w:space="0" w:color="auto"/>
            </w:tcBorders>
            <w:tcMar>
              <w:left w:w="108" w:type="dxa"/>
              <w:right w:w="108" w:type="dxa"/>
            </w:tcMar>
          </w:tcPr>
          <w:p w14:paraId="7EC70553" w14:textId="77777777" w:rsidR="00F45867" w:rsidRPr="00B228E0" w:rsidRDefault="00F45867" w:rsidP="00C72E10">
            <w:pPr>
              <w:spacing w:line="276" w:lineRule="auto"/>
              <w:rPr>
                <w:rFonts w:ascii="Arial" w:hAnsi="Arial" w:cs="Arial"/>
              </w:rPr>
            </w:pPr>
            <w:r w:rsidRPr="00B228E0">
              <w:rPr>
                <w:rFonts w:ascii="Arial" w:eastAsia="Arial" w:hAnsi="Arial" w:cs="Arial"/>
              </w:rPr>
              <w:t xml:space="preserve">There is an </w:t>
            </w:r>
            <w:proofErr w:type="spellStart"/>
            <w:r w:rsidRPr="00B228E0">
              <w:rPr>
                <w:rFonts w:ascii="Arial" w:eastAsia="Arial" w:hAnsi="Arial" w:cs="Arial"/>
              </w:rPr>
              <w:t>over supply</w:t>
            </w:r>
            <w:proofErr w:type="spellEnd"/>
            <w:r w:rsidRPr="00B228E0">
              <w:rPr>
                <w:rFonts w:ascii="Arial" w:eastAsia="Arial" w:hAnsi="Arial" w:cs="Arial"/>
              </w:rPr>
              <w:t xml:space="preserve"> of children's homes in Havering. </w:t>
            </w:r>
          </w:p>
        </w:tc>
      </w:tr>
      <w:tr w:rsidR="00F45867" w:rsidRPr="00B228E0" w14:paraId="06F3218C" w14:textId="77777777" w:rsidTr="00C72E10">
        <w:trPr>
          <w:trHeight w:val="300"/>
        </w:trPr>
        <w:tc>
          <w:tcPr>
            <w:tcW w:w="1725" w:type="dxa"/>
            <w:tcBorders>
              <w:top w:val="single" w:sz="8" w:space="0" w:color="auto"/>
              <w:left w:val="single" w:sz="8" w:space="0" w:color="auto"/>
              <w:bottom w:val="single" w:sz="8" w:space="0" w:color="auto"/>
              <w:right w:val="single" w:sz="8" w:space="0" w:color="auto"/>
            </w:tcBorders>
            <w:tcMar>
              <w:left w:w="108" w:type="dxa"/>
              <w:right w:w="108" w:type="dxa"/>
            </w:tcMar>
          </w:tcPr>
          <w:p w14:paraId="6BFDA80C" w14:textId="77777777" w:rsidR="00F45867" w:rsidRPr="00B228E0" w:rsidRDefault="00F45867" w:rsidP="00C72E10">
            <w:pPr>
              <w:spacing w:line="276" w:lineRule="auto"/>
              <w:rPr>
                <w:rFonts w:ascii="Arial" w:hAnsi="Arial" w:cs="Arial"/>
              </w:rPr>
            </w:pPr>
            <w:r w:rsidRPr="00B228E0">
              <w:rPr>
                <w:rFonts w:ascii="Arial" w:eastAsia="Arial" w:hAnsi="Arial" w:cs="Arial"/>
                <w:b/>
                <w:bCs/>
              </w:rPr>
              <w:t>Question 7</w:t>
            </w:r>
          </w:p>
        </w:tc>
        <w:tc>
          <w:tcPr>
            <w:tcW w:w="7290" w:type="dxa"/>
            <w:tcBorders>
              <w:top w:val="single" w:sz="8" w:space="0" w:color="auto"/>
              <w:left w:val="single" w:sz="8" w:space="0" w:color="auto"/>
              <w:bottom w:val="single" w:sz="8" w:space="0" w:color="auto"/>
              <w:right w:val="single" w:sz="8" w:space="0" w:color="auto"/>
            </w:tcBorders>
            <w:tcMar>
              <w:left w:w="108" w:type="dxa"/>
              <w:right w:w="108" w:type="dxa"/>
            </w:tcMar>
          </w:tcPr>
          <w:p w14:paraId="7D24C6FF" w14:textId="77777777" w:rsidR="00F45867" w:rsidRPr="00B228E0" w:rsidRDefault="00F45867" w:rsidP="00C72E10">
            <w:pPr>
              <w:spacing w:line="276" w:lineRule="auto"/>
              <w:rPr>
                <w:rFonts w:ascii="Arial" w:hAnsi="Arial" w:cs="Arial"/>
              </w:rPr>
            </w:pPr>
            <w:r w:rsidRPr="00B228E0">
              <w:rPr>
                <w:rFonts w:ascii="Arial" w:eastAsia="Arial" w:hAnsi="Arial" w:cs="Arial"/>
              </w:rPr>
              <w:t>7. Are there any current commissioning priorities, planned developments, or strategies relating to increasing local children’s residential care provision?</w:t>
            </w:r>
          </w:p>
        </w:tc>
      </w:tr>
      <w:tr w:rsidR="00F45867" w:rsidRPr="00B228E0" w14:paraId="3C128CC5" w14:textId="77777777" w:rsidTr="00C72E10">
        <w:trPr>
          <w:trHeight w:val="300"/>
        </w:trPr>
        <w:tc>
          <w:tcPr>
            <w:tcW w:w="1725" w:type="dxa"/>
            <w:tcBorders>
              <w:top w:val="single" w:sz="8" w:space="0" w:color="auto"/>
              <w:left w:val="single" w:sz="8" w:space="0" w:color="auto"/>
              <w:bottom w:val="single" w:sz="8" w:space="0" w:color="auto"/>
              <w:right w:val="single" w:sz="8" w:space="0" w:color="auto"/>
            </w:tcBorders>
            <w:tcMar>
              <w:left w:w="108" w:type="dxa"/>
              <w:right w:w="108" w:type="dxa"/>
            </w:tcMar>
          </w:tcPr>
          <w:p w14:paraId="385AA38B" w14:textId="77777777" w:rsidR="00F45867" w:rsidRPr="00B228E0" w:rsidRDefault="00F45867" w:rsidP="00C72E10">
            <w:pPr>
              <w:spacing w:line="276" w:lineRule="auto"/>
              <w:rPr>
                <w:rFonts w:ascii="Arial" w:hAnsi="Arial" w:cs="Arial"/>
              </w:rPr>
            </w:pPr>
            <w:r w:rsidRPr="00B228E0">
              <w:rPr>
                <w:rFonts w:ascii="Arial" w:eastAsia="Arial" w:hAnsi="Arial" w:cs="Arial"/>
                <w:b/>
                <w:bCs/>
              </w:rPr>
              <w:t>Response</w:t>
            </w:r>
          </w:p>
        </w:tc>
        <w:tc>
          <w:tcPr>
            <w:tcW w:w="7290" w:type="dxa"/>
            <w:tcBorders>
              <w:top w:val="single" w:sz="8" w:space="0" w:color="auto"/>
              <w:left w:val="single" w:sz="8" w:space="0" w:color="auto"/>
              <w:bottom w:val="single" w:sz="8" w:space="0" w:color="auto"/>
              <w:right w:val="single" w:sz="8" w:space="0" w:color="auto"/>
            </w:tcBorders>
            <w:tcMar>
              <w:left w:w="108" w:type="dxa"/>
              <w:right w:w="108" w:type="dxa"/>
            </w:tcMar>
          </w:tcPr>
          <w:p w14:paraId="0840E15E" w14:textId="77777777" w:rsidR="00F45867" w:rsidRPr="00B228E0" w:rsidRDefault="00F45867" w:rsidP="00C72E10">
            <w:pPr>
              <w:spacing w:line="276" w:lineRule="auto"/>
              <w:rPr>
                <w:rFonts w:ascii="Arial" w:hAnsi="Arial" w:cs="Arial"/>
              </w:rPr>
            </w:pPr>
            <w:r w:rsidRPr="00B228E0">
              <w:rPr>
                <w:rFonts w:ascii="Arial" w:eastAsia="Arial" w:hAnsi="Arial" w:cs="Arial"/>
              </w:rPr>
              <w:t>Havering will be developing two children's homes as part of the DFE children's home scheme.</w:t>
            </w:r>
          </w:p>
        </w:tc>
      </w:tr>
    </w:tbl>
    <w:p w14:paraId="2EAF2F32" w14:textId="77777777" w:rsidR="00F45867" w:rsidRPr="00B228E0" w:rsidRDefault="00F45867" w:rsidP="00F45867">
      <w:pPr>
        <w:spacing w:line="276" w:lineRule="auto"/>
        <w:rPr>
          <w:rFonts w:ascii="Arial" w:eastAsia="Arial" w:hAnsi="Arial" w:cs="Arial"/>
        </w:rPr>
      </w:pPr>
    </w:p>
    <w:p w14:paraId="11B24B89" w14:textId="77777777" w:rsidR="00F45867" w:rsidRPr="00B228E0" w:rsidRDefault="00F45867" w:rsidP="00F45867">
      <w:pPr>
        <w:spacing w:line="276" w:lineRule="auto"/>
        <w:rPr>
          <w:rFonts w:ascii="Arial" w:hAnsi="Arial" w:cs="Arial"/>
        </w:rPr>
      </w:pPr>
      <w:r w:rsidRPr="00B228E0">
        <w:rPr>
          <w:rFonts w:ascii="Arial" w:eastAsia="Arial" w:hAnsi="Arial" w:cs="Arial"/>
        </w:rPr>
        <w:t>HAV-FOI-210043</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665"/>
        <w:gridCol w:w="7341"/>
      </w:tblGrid>
      <w:tr w:rsidR="00F45867" w:rsidRPr="00B228E0" w14:paraId="02514751" w14:textId="77777777" w:rsidTr="00C72E10">
        <w:trPr>
          <w:trHeight w:val="315"/>
        </w:trPr>
        <w:tc>
          <w:tcPr>
            <w:tcW w:w="1665" w:type="dxa"/>
            <w:tcBorders>
              <w:top w:val="single" w:sz="8" w:space="0" w:color="auto"/>
              <w:left w:val="single" w:sz="8" w:space="0" w:color="auto"/>
              <w:bottom w:val="single" w:sz="8" w:space="0" w:color="auto"/>
              <w:right w:val="single" w:sz="8" w:space="0" w:color="auto"/>
            </w:tcBorders>
            <w:tcMar>
              <w:left w:w="108" w:type="dxa"/>
              <w:right w:w="108" w:type="dxa"/>
            </w:tcMar>
          </w:tcPr>
          <w:p w14:paraId="00088D5B" w14:textId="77777777" w:rsidR="00F45867" w:rsidRPr="00B228E0" w:rsidRDefault="00F45867" w:rsidP="00C72E10">
            <w:pPr>
              <w:spacing w:line="276" w:lineRule="auto"/>
              <w:rPr>
                <w:rFonts w:ascii="Arial" w:hAnsi="Arial" w:cs="Arial"/>
              </w:rPr>
            </w:pPr>
            <w:r w:rsidRPr="00B228E0">
              <w:rPr>
                <w:rFonts w:ascii="Arial" w:eastAsia="Arial" w:hAnsi="Arial" w:cs="Arial"/>
                <w:b/>
                <w:bCs/>
              </w:rPr>
              <w:t>Information</w:t>
            </w:r>
          </w:p>
        </w:tc>
        <w:tc>
          <w:tcPr>
            <w:tcW w:w="7350" w:type="dxa"/>
            <w:tcBorders>
              <w:top w:val="single" w:sz="8" w:space="0" w:color="auto"/>
              <w:left w:val="single" w:sz="8" w:space="0" w:color="auto"/>
              <w:bottom w:val="single" w:sz="8" w:space="0" w:color="auto"/>
              <w:right w:val="single" w:sz="8" w:space="0" w:color="auto"/>
            </w:tcBorders>
            <w:tcMar>
              <w:left w:w="108" w:type="dxa"/>
              <w:right w:w="108" w:type="dxa"/>
            </w:tcMar>
          </w:tcPr>
          <w:p w14:paraId="63239394" w14:textId="77777777" w:rsidR="00F45867" w:rsidRPr="00B228E0" w:rsidRDefault="00F45867" w:rsidP="00C72E10">
            <w:pPr>
              <w:spacing w:line="276" w:lineRule="auto"/>
              <w:rPr>
                <w:rFonts w:ascii="Arial" w:hAnsi="Arial" w:cs="Arial"/>
              </w:rPr>
            </w:pPr>
            <w:r w:rsidRPr="00B228E0">
              <w:rPr>
                <w:rFonts w:ascii="Arial" w:eastAsia="Arial" w:hAnsi="Arial" w:cs="Arial"/>
              </w:rPr>
              <w:t>I request copies of the London Borough of Havering's policies, procedures, guidance, contractual specifications and standard documentation relating to the management of pigeon infestations and loft clearance works in residential properties.</w:t>
            </w:r>
            <w:r w:rsidRPr="00B228E0">
              <w:rPr>
                <w:rFonts w:ascii="Arial" w:hAnsi="Arial" w:cs="Arial"/>
              </w:rPr>
              <w:br/>
            </w:r>
            <w:r w:rsidRPr="00B228E0">
              <w:rPr>
                <w:rFonts w:ascii="Arial" w:eastAsia="Arial" w:hAnsi="Arial" w:cs="Arial"/>
              </w:rPr>
              <w:t xml:space="preserve"> </w:t>
            </w:r>
            <w:r w:rsidRPr="00B228E0">
              <w:rPr>
                <w:rFonts w:ascii="Arial" w:hAnsi="Arial" w:cs="Arial"/>
              </w:rPr>
              <w:br/>
            </w:r>
            <w:r w:rsidRPr="00B228E0">
              <w:rPr>
                <w:rFonts w:ascii="Arial" w:eastAsia="Arial" w:hAnsi="Arial" w:cs="Arial"/>
              </w:rPr>
              <w:t>Specifically, I request:</w:t>
            </w:r>
            <w:r w:rsidRPr="00B228E0">
              <w:rPr>
                <w:rFonts w:ascii="Arial" w:hAnsi="Arial" w:cs="Arial"/>
              </w:rPr>
              <w:br/>
            </w:r>
            <w:r w:rsidRPr="00B228E0">
              <w:rPr>
                <w:rFonts w:ascii="Arial" w:eastAsia="Arial" w:hAnsi="Arial" w:cs="Arial"/>
              </w:rPr>
              <w:t xml:space="preserve"> </w:t>
            </w:r>
            <w:r w:rsidRPr="00B228E0">
              <w:rPr>
                <w:rFonts w:ascii="Arial" w:hAnsi="Arial" w:cs="Arial"/>
              </w:rPr>
              <w:br/>
            </w:r>
            <w:r w:rsidRPr="00B228E0">
              <w:rPr>
                <w:rFonts w:ascii="Arial" w:eastAsia="Arial" w:hAnsi="Arial" w:cs="Arial"/>
              </w:rPr>
              <w:t>* Policies and procedures for investigating and managing pigeon infestations in residential properties and shared roof or loft spaces.</w:t>
            </w:r>
          </w:p>
          <w:p w14:paraId="66E18575" w14:textId="77777777" w:rsidR="00F45867" w:rsidRPr="00B228E0" w:rsidRDefault="00F45867" w:rsidP="00C72E10">
            <w:pPr>
              <w:spacing w:line="276" w:lineRule="auto"/>
              <w:rPr>
                <w:rFonts w:ascii="Arial" w:hAnsi="Arial" w:cs="Arial"/>
              </w:rPr>
            </w:pPr>
          </w:p>
          <w:p w14:paraId="74C9C82C" w14:textId="77777777" w:rsidR="00F45867" w:rsidRPr="00B228E0" w:rsidRDefault="00F45867" w:rsidP="00C72E10">
            <w:pPr>
              <w:spacing w:line="276" w:lineRule="auto"/>
              <w:rPr>
                <w:rFonts w:ascii="Arial" w:hAnsi="Arial" w:cs="Arial"/>
              </w:rPr>
            </w:pPr>
            <w:r w:rsidRPr="00B228E0">
              <w:rPr>
                <w:rFonts w:ascii="Arial" w:eastAsia="Arial" w:hAnsi="Arial" w:cs="Arial"/>
              </w:rPr>
              <w:t>* Policies and guidance relating to roof defects, missing roof tiles, soffits and preventing wildlife ingress.</w:t>
            </w:r>
          </w:p>
          <w:p w14:paraId="7C1124AF" w14:textId="77777777" w:rsidR="00F45867" w:rsidRPr="00B228E0" w:rsidRDefault="00F45867" w:rsidP="00C72E10">
            <w:pPr>
              <w:spacing w:line="276" w:lineRule="auto"/>
              <w:rPr>
                <w:rFonts w:ascii="Arial" w:hAnsi="Arial" w:cs="Arial"/>
              </w:rPr>
            </w:pPr>
          </w:p>
          <w:p w14:paraId="38B95293" w14:textId="77777777" w:rsidR="00F45867" w:rsidRPr="00B228E0" w:rsidRDefault="00F45867" w:rsidP="00C72E10">
            <w:pPr>
              <w:spacing w:line="276" w:lineRule="auto"/>
              <w:rPr>
                <w:rFonts w:ascii="Arial" w:hAnsi="Arial" w:cs="Arial"/>
              </w:rPr>
            </w:pPr>
            <w:r w:rsidRPr="00B228E0">
              <w:rPr>
                <w:rFonts w:ascii="Arial" w:eastAsia="Arial" w:hAnsi="Arial" w:cs="Arial"/>
              </w:rPr>
              <w:t>* Standard specifications, service standards or contractual requirements issued to contractors (including MEARS and pest control contractors) for pigeon removal, contaminated waste removal, loft clearance, cleaning, disinfection, biocide or fogging treatments, waste disposal, containment of contaminated dust, protection of residents and their belongings, and final cleaning and sign-off.</w:t>
            </w:r>
          </w:p>
          <w:p w14:paraId="38A194C3" w14:textId="77777777" w:rsidR="00F45867" w:rsidRPr="00B228E0" w:rsidRDefault="00F45867" w:rsidP="00C72E10">
            <w:pPr>
              <w:spacing w:line="276" w:lineRule="auto"/>
              <w:rPr>
                <w:rFonts w:ascii="Arial" w:hAnsi="Arial" w:cs="Arial"/>
              </w:rPr>
            </w:pPr>
          </w:p>
          <w:p w14:paraId="29D4E1FF" w14:textId="77777777" w:rsidR="00F45867" w:rsidRPr="00B228E0" w:rsidRDefault="00F45867" w:rsidP="00C72E10">
            <w:pPr>
              <w:spacing w:line="276" w:lineRule="auto"/>
              <w:rPr>
                <w:rFonts w:ascii="Arial" w:hAnsi="Arial" w:cs="Arial"/>
              </w:rPr>
            </w:pPr>
            <w:r w:rsidRPr="00B228E0">
              <w:rPr>
                <w:rFonts w:ascii="Arial" w:eastAsia="Arial" w:hAnsi="Arial" w:cs="Arial"/>
              </w:rPr>
              <w:t>* Generic risk assessment templates, method statement templates, COSHH guidance and safe systems of work used or required for pigeon infestation and loft clearance works.</w:t>
            </w:r>
          </w:p>
          <w:p w14:paraId="66EEAF5A" w14:textId="77777777" w:rsidR="00F45867" w:rsidRPr="00B228E0" w:rsidRDefault="00F45867" w:rsidP="00C72E10">
            <w:pPr>
              <w:spacing w:line="276" w:lineRule="auto"/>
              <w:rPr>
                <w:rFonts w:ascii="Arial" w:hAnsi="Arial" w:cs="Arial"/>
              </w:rPr>
            </w:pPr>
          </w:p>
          <w:p w14:paraId="6DCA06FB" w14:textId="77777777" w:rsidR="00F45867" w:rsidRPr="00B228E0" w:rsidRDefault="00F45867" w:rsidP="00C72E10">
            <w:pPr>
              <w:spacing w:line="276" w:lineRule="auto"/>
              <w:rPr>
                <w:rFonts w:ascii="Arial" w:hAnsi="Arial" w:cs="Arial"/>
              </w:rPr>
            </w:pPr>
            <w:r w:rsidRPr="00B228E0">
              <w:rPr>
                <w:rFonts w:ascii="Arial" w:eastAsia="Arial" w:hAnsi="Arial" w:cs="Arial"/>
              </w:rPr>
              <w:t xml:space="preserve">* Policies or guidance relating to protecting residents, particularly households with young children or vulnerable occupants, during contamination removal and disinfection works, including whether residents should remain in the property, ventilation requirements </w:t>
            </w:r>
            <w:r w:rsidRPr="00B228E0">
              <w:rPr>
                <w:rFonts w:ascii="Arial" w:eastAsia="Arial" w:hAnsi="Arial" w:cs="Arial"/>
              </w:rPr>
              <w:lastRenderedPageBreak/>
              <w:t>and health and safety information provided before works commence.</w:t>
            </w:r>
          </w:p>
          <w:p w14:paraId="7A7AAB9D" w14:textId="77777777" w:rsidR="00F45867" w:rsidRPr="00B228E0" w:rsidRDefault="00F45867" w:rsidP="00C72E10">
            <w:pPr>
              <w:spacing w:line="276" w:lineRule="auto"/>
              <w:rPr>
                <w:rFonts w:ascii="Arial" w:hAnsi="Arial" w:cs="Arial"/>
              </w:rPr>
            </w:pPr>
          </w:p>
          <w:p w14:paraId="4F169D8C" w14:textId="77777777" w:rsidR="00F45867" w:rsidRPr="00B228E0" w:rsidRDefault="00F45867" w:rsidP="00C72E10">
            <w:pPr>
              <w:spacing w:line="276" w:lineRule="auto"/>
              <w:rPr>
                <w:rFonts w:ascii="Arial" w:hAnsi="Arial" w:cs="Arial"/>
              </w:rPr>
            </w:pPr>
            <w:r w:rsidRPr="00B228E0">
              <w:rPr>
                <w:rFonts w:ascii="Arial" w:eastAsia="Arial" w:hAnsi="Arial" w:cs="Arial"/>
              </w:rPr>
              <w:t>* Policies, procedures or guidance relating to fire compartmentation, inspection of shared loft spaces and actions required where missing fire separation or significant roof defects are identified.</w:t>
            </w:r>
          </w:p>
          <w:p w14:paraId="31A6D2E9" w14:textId="77777777" w:rsidR="00F45867" w:rsidRPr="00B228E0" w:rsidRDefault="00F45867" w:rsidP="00C72E10">
            <w:pPr>
              <w:spacing w:line="276" w:lineRule="auto"/>
              <w:rPr>
                <w:rFonts w:ascii="Arial" w:hAnsi="Arial" w:cs="Arial"/>
              </w:rPr>
            </w:pPr>
          </w:p>
          <w:p w14:paraId="67F60052" w14:textId="77777777" w:rsidR="00F45867" w:rsidRPr="00B228E0" w:rsidRDefault="00F45867" w:rsidP="00C72E10">
            <w:pPr>
              <w:spacing w:line="276" w:lineRule="auto"/>
              <w:rPr>
                <w:rFonts w:ascii="Arial" w:hAnsi="Arial" w:cs="Arial"/>
              </w:rPr>
            </w:pPr>
            <w:r w:rsidRPr="00B228E0">
              <w:rPr>
                <w:rFonts w:ascii="Arial" w:eastAsia="Arial" w:hAnsi="Arial" w:cs="Arial"/>
              </w:rPr>
              <w:t>* Quality assurance procedures, inspection checklists, supervisory inspections and completion/sign-off requirements for infestation clearance works.</w:t>
            </w:r>
          </w:p>
          <w:p w14:paraId="63773529" w14:textId="77777777" w:rsidR="00F45867" w:rsidRPr="00B228E0" w:rsidRDefault="00F45867" w:rsidP="00C72E10">
            <w:pPr>
              <w:spacing w:line="276" w:lineRule="auto"/>
              <w:rPr>
                <w:rFonts w:ascii="Arial" w:hAnsi="Arial" w:cs="Arial"/>
              </w:rPr>
            </w:pPr>
          </w:p>
          <w:p w14:paraId="6F3F4AE5" w14:textId="77777777" w:rsidR="00F45867" w:rsidRPr="00B228E0" w:rsidRDefault="00F45867" w:rsidP="00C72E10">
            <w:pPr>
              <w:spacing w:line="276" w:lineRule="auto"/>
              <w:rPr>
                <w:rFonts w:ascii="Arial" w:hAnsi="Arial" w:cs="Arial"/>
              </w:rPr>
            </w:pPr>
            <w:r w:rsidRPr="00B228E0">
              <w:rPr>
                <w:rFonts w:ascii="Arial" w:eastAsia="Arial" w:hAnsi="Arial" w:cs="Arial"/>
              </w:rPr>
              <w:t>* Policies or guidance regarding information that should be provided to residents before, during and after infestation clearance works.</w:t>
            </w:r>
          </w:p>
          <w:p w14:paraId="6A292DB2" w14:textId="77777777" w:rsidR="00F45867" w:rsidRPr="00B228E0" w:rsidRDefault="00F45867" w:rsidP="00C72E10">
            <w:pPr>
              <w:spacing w:line="276" w:lineRule="auto"/>
              <w:rPr>
                <w:rFonts w:ascii="Arial" w:hAnsi="Arial" w:cs="Arial"/>
              </w:rPr>
            </w:pPr>
          </w:p>
          <w:p w14:paraId="48CB0544" w14:textId="77777777" w:rsidR="00F45867" w:rsidRPr="00B228E0" w:rsidRDefault="00F45867" w:rsidP="00C72E10">
            <w:pPr>
              <w:spacing w:line="276" w:lineRule="auto"/>
              <w:rPr>
                <w:rFonts w:ascii="Arial" w:hAnsi="Arial" w:cs="Arial"/>
              </w:rPr>
            </w:pPr>
            <w:r w:rsidRPr="00B228E0">
              <w:rPr>
                <w:rFonts w:ascii="Arial" w:eastAsia="Arial" w:hAnsi="Arial" w:cs="Arial"/>
              </w:rPr>
              <w:t>* Training or competency requirements expected of contractors undertaking pigeon infestation clearance in occupied residential properties.</w:t>
            </w:r>
          </w:p>
          <w:p w14:paraId="2F95E85B" w14:textId="77777777" w:rsidR="00F45867" w:rsidRPr="00B228E0" w:rsidRDefault="00F45867" w:rsidP="00C72E10">
            <w:pPr>
              <w:spacing w:line="276" w:lineRule="auto"/>
              <w:rPr>
                <w:rFonts w:ascii="Arial" w:hAnsi="Arial" w:cs="Arial"/>
              </w:rPr>
            </w:pPr>
          </w:p>
          <w:p w14:paraId="24FFBF0E" w14:textId="77777777" w:rsidR="00F45867" w:rsidRPr="00B228E0" w:rsidRDefault="00F45867" w:rsidP="00C72E10">
            <w:pPr>
              <w:spacing w:line="276" w:lineRule="auto"/>
              <w:rPr>
                <w:rFonts w:ascii="Arial" w:hAnsi="Arial" w:cs="Arial"/>
              </w:rPr>
            </w:pPr>
            <w:r w:rsidRPr="00B228E0">
              <w:rPr>
                <w:rFonts w:ascii="Arial" w:eastAsia="Arial" w:hAnsi="Arial" w:cs="Arial"/>
              </w:rPr>
              <w:t>* Details of any legislation, statutory guidance, Health and Safety Executive guidance, British Standards or other professional guidance relied upon by the Council when planning, supervising and signing off pigeon infestation clearance works in occupied residential properties.</w:t>
            </w:r>
            <w:r w:rsidRPr="00B228E0">
              <w:rPr>
                <w:rFonts w:ascii="Arial" w:hAnsi="Arial" w:cs="Arial"/>
              </w:rPr>
              <w:br/>
            </w:r>
            <w:r w:rsidRPr="00B228E0">
              <w:rPr>
                <w:rFonts w:ascii="Arial" w:eastAsia="Arial" w:hAnsi="Arial" w:cs="Arial"/>
              </w:rPr>
              <w:t xml:space="preserve"> </w:t>
            </w:r>
            <w:r w:rsidRPr="00B228E0">
              <w:rPr>
                <w:rFonts w:ascii="Arial" w:hAnsi="Arial" w:cs="Arial"/>
              </w:rPr>
              <w:br/>
            </w:r>
            <w:r w:rsidRPr="00B228E0">
              <w:rPr>
                <w:rFonts w:ascii="Arial" w:eastAsia="Arial" w:hAnsi="Arial" w:cs="Arial"/>
              </w:rPr>
              <w:t>If any of the requested information is publicly available, please provide the relevant links. If any information is exempt from disclosure, please disclose the remaining information and identify the exemption relied upon.</w:t>
            </w:r>
          </w:p>
        </w:tc>
      </w:tr>
      <w:tr w:rsidR="00F45867" w:rsidRPr="00B228E0" w14:paraId="581B10B0" w14:textId="77777777" w:rsidTr="00C72E10">
        <w:trPr>
          <w:trHeight w:val="300"/>
        </w:trPr>
        <w:tc>
          <w:tcPr>
            <w:tcW w:w="1665" w:type="dxa"/>
            <w:tcBorders>
              <w:top w:val="single" w:sz="8" w:space="0" w:color="auto"/>
              <w:left w:val="single" w:sz="8" w:space="0" w:color="auto"/>
              <w:bottom w:val="single" w:sz="8" w:space="0" w:color="auto"/>
              <w:right w:val="single" w:sz="8" w:space="0" w:color="auto"/>
            </w:tcBorders>
            <w:tcMar>
              <w:left w:w="108" w:type="dxa"/>
              <w:right w:w="108" w:type="dxa"/>
            </w:tcMar>
          </w:tcPr>
          <w:p w14:paraId="0329AFFE" w14:textId="77777777" w:rsidR="00F45867" w:rsidRPr="00B228E0" w:rsidRDefault="00F45867" w:rsidP="00C72E10">
            <w:pPr>
              <w:spacing w:line="276" w:lineRule="auto"/>
              <w:rPr>
                <w:rFonts w:ascii="Arial" w:hAnsi="Arial" w:cs="Arial"/>
              </w:rPr>
            </w:pPr>
            <w:r w:rsidRPr="00B228E0">
              <w:rPr>
                <w:rFonts w:ascii="Arial" w:eastAsia="Arial" w:hAnsi="Arial" w:cs="Arial"/>
                <w:b/>
                <w:bCs/>
              </w:rPr>
              <w:lastRenderedPageBreak/>
              <w:t>Response</w:t>
            </w:r>
          </w:p>
        </w:tc>
        <w:tc>
          <w:tcPr>
            <w:tcW w:w="7350" w:type="dxa"/>
            <w:tcBorders>
              <w:top w:val="single" w:sz="8" w:space="0" w:color="auto"/>
              <w:left w:val="single" w:sz="8" w:space="0" w:color="auto"/>
              <w:bottom w:val="single" w:sz="8" w:space="0" w:color="auto"/>
              <w:right w:val="single" w:sz="8" w:space="0" w:color="auto"/>
            </w:tcBorders>
            <w:tcMar>
              <w:left w:w="108" w:type="dxa"/>
              <w:right w:w="108" w:type="dxa"/>
            </w:tcMar>
          </w:tcPr>
          <w:p w14:paraId="71515447" w14:textId="77777777" w:rsidR="00F45867" w:rsidRPr="00B228E0" w:rsidRDefault="00F45867" w:rsidP="00C72E10">
            <w:pPr>
              <w:spacing w:line="276" w:lineRule="auto"/>
              <w:rPr>
                <w:rFonts w:ascii="Arial" w:hAnsi="Arial" w:cs="Arial"/>
              </w:rPr>
            </w:pPr>
            <w:r w:rsidRPr="00B228E0">
              <w:rPr>
                <w:rFonts w:ascii="Arial" w:eastAsia="Arial" w:hAnsi="Arial" w:cs="Arial"/>
              </w:rPr>
              <w:t xml:space="preserve"> Information not held.</w:t>
            </w:r>
          </w:p>
        </w:tc>
      </w:tr>
    </w:tbl>
    <w:p w14:paraId="215C0DAD" w14:textId="77777777" w:rsidR="00F45867" w:rsidRPr="00B228E0" w:rsidRDefault="00F45867" w:rsidP="00F45867">
      <w:pPr>
        <w:spacing w:line="276" w:lineRule="auto"/>
        <w:rPr>
          <w:rFonts w:ascii="Arial" w:hAnsi="Arial" w:cs="Arial"/>
        </w:rPr>
      </w:pPr>
      <w:r w:rsidRPr="00B228E0">
        <w:rPr>
          <w:rFonts w:ascii="Arial" w:eastAsia="Arial" w:hAnsi="Arial" w:cs="Arial"/>
        </w:rPr>
        <w:t xml:space="preserve"> </w:t>
      </w:r>
    </w:p>
    <w:p w14:paraId="4E3E4A28" w14:textId="77777777" w:rsidR="00846534" w:rsidRDefault="00846534">
      <w:pPr>
        <w:rPr>
          <w:rFonts w:ascii="Arial" w:eastAsia="Arial" w:hAnsi="Arial" w:cs="Arial"/>
        </w:rPr>
      </w:pPr>
      <w:r>
        <w:rPr>
          <w:rFonts w:ascii="Arial" w:eastAsia="Arial" w:hAnsi="Arial" w:cs="Arial"/>
        </w:rPr>
        <w:br w:type="page"/>
      </w:r>
    </w:p>
    <w:p w14:paraId="6385623D" w14:textId="4532F06C" w:rsidR="00F45867" w:rsidRPr="00B228E0" w:rsidRDefault="00F45867" w:rsidP="00F45867">
      <w:pPr>
        <w:spacing w:line="276" w:lineRule="auto"/>
        <w:rPr>
          <w:rFonts w:ascii="Arial" w:hAnsi="Arial" w:cs="Arial"/>
        </w:rPr>
      </w:pPr>
      <w:r w:rsidRPr="00B228E0">
        <w:rPr>
          <w:rFonts w:ascii="Arial" w:eastAsia="Arial" w:hAnsi="Arial" w:cs="Arial"/>
        </w:rPr>
        <w:lastRenderedPageBreak/>
        <w:t>HAV-FOI-177798</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536"/>
        <w:gridCol w:w="7470"/>
      </w:tblGrid>
      <w:tr w:rsidR="00F45867" w:rsidRPr="00B228E0" w14:paraId="01731A5B" w14:textId="77777777" w:rsidTr="00C72E10">
        <w:trPr>
          <w:trHeight w:val="315"/>
        </w:trPr>
        <w:tc>
          <w:tcPr>
            <w:tcW w:w="1515" w:type="dxa"/>
            <w:tcBorders>
              <w:top w:val="single" w:sz="8" w:space="0" w:color="auto"/>
              <w:left w:val="single" w:sz="8" w:space="0" w:color="auto"/>
              <w:bottom w:val="single" w:sz="8" w:space="0" w:color="auto"/>
              <w:right w:val="single" w:sz="8" w:space="0" w:color="auto"/>
            </w:tcBorders>
            <w:tcMar>
              <w:left w:w="108" w:type="dxa"/>
              <w:right w:w="108" w:type="dxa"/>
            </w:tcMar>
          </w:tcPr>
          <w:p w14:paraId="0F16A770" w14:textId="77777777" w:rsidR="00F45867" w:rsidRPr="00B228E0" w:rsidRDefault="00F45867" w:rsidP="00C72E10">
            <w:pPr>
              <w:spacing w:line="276" w:lineRule="auto"/>
              <w:rPr>
                <w:rFonts w:ascii="Arial" w:hAnsi="Arial" w:cs="Arial"/>
              </w:rPr>
            </w:pPr>
            <w:r w:rsidRPr="00B228E0">
              <w:rPr>
                <w:rFonts w:ascii="Arial" w:eastAsia="Arial" w:hAnsi="Arial" w:cs="Arial"/>
                <w:b/>
                <w:bCs/>
              </w:rPr>
              <w:t>Information</w:t>
            </w:r>
          </w:p>
        </w:tc>
        <w:tc>
          <w:tcPr>
            <w:tcW w:w="7500" w:type="dxa"/>
            <w:tcBorders>
              <w:top w:val="single" w:sz="8" w:space="0" w:color="auto"/>
              <w:left w:val="single" w:sz="8" w:space="0" w:color="auto"/>
              <w:bottom w:val="single" w:sz="8" w:space="0" w:color="auto"/>
              <w:right w:val="single" w:sz="8" w:space="0" w:color="auto"/>
            </w:tcBorders>
            <w:tcMar>
              <w:left w:w="108" w:type="dxa"/>
              <w:right w:w="108" w:type="dxa"/>
            </w:tcMar>
          </w:tcPr>
          <w:p w14:paraId="73222F07" w14:textId="77777777" w:rsidR="00F45867" w:rsidRPr="00B228E0" w:rsidRDefault="00F45867" w:rsidP="00C72E10">
            <w:pPr>
              <w:spacing w:line="276" w:lineRule="auto"/>
              <w:rPr>
                <w:rFonts w:ascii="Arial" w:hAnsi="Arial" w:cs="Arial"/>
              </w:rPr>
            </w:pPr>
            <w:r w:rsidRPr="00B228E0">
              <w:rPr>
                <w:rFonts w:ascii="Arial" w:eastAsia="Arial" w:hAnsi="Arial" w:cs="Arial"/>
              </w:rPr>
              <w:t>I would like to refine my request to reduce the scope and bring it within the statutory cost limit.</w:t>
            </w:r>
            <w:r w:rsidRPr="00B228E0">
              <w:rPr>
                <w:rFonts w:ascii="Arial" w:hAnsi="Arial" w:cs="Arial"/>
              </w:rPr>
              <w:br/>
            </w:r>
            <w:r w:rsidRPr="00B228E0">
              <w:rPr>
                <w:rFonts w:ascii="Arial" w:eastAsia="Arial" w:hAnsi="Arial" w:cs="Arial"/>
              </w:rPr>
              <w:t xml:space="preserve"> </w:t>
            </w:r>
            <w:r w:rsidRPr="00B228E0">
              <w:rPr>
                <w:rFonts w:ascii="Arial" w:hAnsi="Arial" w:cs="Arial"/>
              </w:rPr>
              <w:br/>
            </w:r>
            <w:r w:rsidRPr="00B228E0">
              <w:rPr>
                <w:rFonts w:ascii="Arial" w:eastAsia="Arial" w:hAnsi="Arial" w:cs="Arial"/>
              </w:rPr>
              <w:t>Please provide information for the most recent 12-month period available and, where possible, information already held within existing placement records, management reports, commissioning reports, or sufficiency assessments.</w:t>
            </w:r>
          </w:p>
        </w:tc>
      </w:tr>
      <w:tr w:rsidR="00F45867" w:rsidRPr="00B228E0" w14:paraId="6D76F915" w14:textId="77777777" w:rsidTr="00C72E10">
        <w:trPr>
          <w:trHeight w:val="315"/>
        </w:trPr>
        <w:tc>
          <w:tcPr>
            <w:tcW w:w="1515" w:type="dxa"/>
            <w:tcBorders>
              <w:top w:val="single" w:sz="8" w:space="0" w:color="auto"/>
              <w:left w:val="single" w:sz="8" w:space="0" w:color="auto"/>
              <w:bottom w:val="single" w:sz="8" w:space="0" w:color="auto"/>
              <w:right w:val="single" w:sz="8" w:space="0" w:color="auto"/>
            </w:tcBorders>
            <w:tcMar>
              <w:left w:w="108" w:type="dxa"/>
              <w:right w:w="108" w:type="dxa"/>
            </w:tcMar>
          </w:tcPr>
          <w:p w14:paraId="37C6BD72" w14:textId="77777777" w:rsidR="00F45867" w:rsidRPr="00B228E0" w:rsidRDefault="00F45867" w:rsidP="00C72E10">
            <w:pPr>
              <w:spacing w:line="276" w:lineRule="auto"/>
              <w:rPr>
                <w:rFonts w:ascii="Arial" w:hAnsi="Arial" w:cs="Arial"/>
              </w:rPr>
            </w:pPr>
            <w:r w:rsidRPr="00B228E0">
              <w:rPr>
                <w:rFonts w:ascii="Arial" w:eastAsia="Arial" w:hAnsi="Arial" w:cs="Arial"/>
                <w:b/>
                <w:bCs/>
              </w:rPr>
              <w:t>Question 1</w:t>
            </w:r>
          </w:p>
        </w:tc>
        <w:tc>
          <w:tcPr>
            <w:tcW w:w="7500" w:type="dxa"/>
            <w:tcBorders>
              <w:top w:val="single" w:sz="8" w:space="0" w:color="auto"/>
              <w:left w:val="single" w:sz="8" w:space="0" w:color="auto"/>
              <w:bottom w:val="single" w:sz="8" w:space="0" w:color="auto"/>
              <w:right w:val="single" w:sz="8" w:space="0" w:color="auto"/>
            </w:tcBorders>
            <w:tcMar>
              <w:left w:w="108" w:type="dxa"/>
              <w:right w:w="108" w:type="dxa"/>
            </w:tcMar>
          </w:tcPr>
          <w:p w14:paraId="5E5E9495" w14:textId="77777777" w:rsidR="00F45867" w:rsidRPr="00B228E0" w:rsidRDefault="00F45867" w:rsidP="00C72E10">
            <w:pPr>
              <w:spacing w:line="276" w:lineRule="auto"/>
              <w:rPr>
                <w:rFonts w:ascii="Arial" w:hAnsi="Arial" w:cs="Arial"/>
              </w:rPr>
            </w:pPr>
            <w:r w:rsidRPr="00B228E0">
              <w:rPr>
                <w:rFonts w:ascii="Arial" w:eastAsia="Arial" w:hAnsi="Arial" w:cs="Arial"/>
              </w:rPr>
              <w:t>The total number of children and young people placed in residential children's homes commissioned by the London Borough of Havering.</w:t>
            </w:r>
          </w:p>
        </w:tc>
      </w:tr>
      <w:tr w:rsidR="00F45867" w:rsidRPr="00B228E0" w14:paraId="2F465894" w14:textId="77777777" w:rsidTr="00C72E10">
        <w:trPr>
          <w:trHeight w:val="300"/>
        </w:trPr>
        <w:tc>
          <w:tcPr>
            <w:tcW w:w="1515" w:type="dxa"/>
            <w:tcBorders>
              <w:top w:val="single" w:sz="8" w:space="0" w:color="auto"/>
              <w:left w:val="single" w:sz="8" w:space="0" w:color="auto"/>
              <w:bottom w:val="single" w:sz="8" w:space="0" w:color="auto"/>
              <w:right w:val="single" w:sz="8" w:space="0" w:color="auto"/>
            </w:tcBorders>
            <w:tcMar>
              <w:left w:w="108" w:type="dxa"/>
              <w:right w:w="108" w:type="dxa"/>
            </w:tcMar>
          </w:tcPr>
          <w:p w14:paraId="083E9C7C" w14:textId="77777777" w:rsidR="00F45867" w:rsidRPr="00B228E0" w:rsidRDefault="00F45867" w:rsidP="00C72E10">
            <w:pPr>
              <w:spacing w:line="276" w:lineRule="auto"/>
              <w:rPr>
                <w:rFonts w:ascii="Arial" w:hAnsi="Arial" w:cs="Arial"/>
              </w:rPr>
            </w:pPr>
            <w:r w:rsidRPr="00B228E0">
              <w:rPr>
                <w:rFonts w:ascii="Arial" w:eastAsia="Arial" w:hAnsi="Arial" w:cs="Arial"/>
                <w:b/>
                <w:bCs/>
              </w:rPr>
              <w:t>Response</w:t>
            </w:r>
          </w:p>
        </w:tc>
        <w:tc>
          <w:tcPr>
            <w:tcW w:w="7500" w:type="dxa"/>
            <w:tcBorders>
              <w:top w:val="single" w:sz="8" w:space="0" w:color="auto"/>
              <w:left w:val="single" w:sz="8" w:space="0" w:color="auto"/>
              <w:bottom w:val="single" w:sz="8" w:space="0" w:color="auto"/>
              <w:right w:val="single" w:sz="8" w:space="0" w:color="auto"/>
            </w:tcBorders>
            <w:tcMar>
              <w:left w:w="108" w:type="dxa"/>
              <w:right w:w="108" w:type="dxa"/>
            </w:tcMar>
          </w:tcPr>
          <w:p w14:paraId="6505EC47" w14:textId="77777777" w:rsidR="00F45867" w:rsidRPr="00B228E0" w:rsidRDefault="00F45867" w:rsidP="00C72E10">
            <w:pPr>
              <w:spacing w:line="276" w:lineRule="auto"/>
              <w:rPr>
                <w:rFonts w:ascii="Arial" w:hAnsi="Arial" w:cs="Arial"/>
              </w:rPr>
            </w:pPr>
            <w:r w:rsidRPr="00B228E0">
              <w:rPr>
                <w:rFonts w:ascii="Arial" w:eastAsia="Arial" w:hAnsi="Arial" w:cs="Arial"/>
              </w:rPr>
              <w:t>36</w:t>
            </w:r>
          </w:p>
        </w:tc>
      </w:tr>
      <w:tr w:rsidR="00F45867" w:rsidRPr="00B228E0" w14:paraId="0A364F83" w14:textId="77777777" w:rsidTr="00C72E10">
        <w:trPr>
          <w:trHeight w:val="300"/>
        </w:trPr>
        <w:tc>
          <w:tcPr>
            <w:tcW w:w="1515" w:type="dxa"/>
            <w:tcBorders>
              <w:top w:val="single" w:sz="8" w:space="0" w:color="auto"/>
              <w:left w:val="single" w:sz="8" w:space="0" w:color="auto"/>
              <w:bottom w:val="single" w:sz="8" w:space="0" w:color="auto"/>
              <w:right w:val="single" w:sz="8" w:space="0" w:color="auto"/>
            </w:tcBorders>
            <w:tcMar>
              <w:left w:w="108" w:type="dxa"/>
              <w:right w:w="108" w:type="dxa"/>
            </w:tcMar>
          </w:tcPr>
          <w:p w14:paraId="38C0F81D" w14:textId="77777777" w:rsidR="00F45867" w:rsidRPr="00B228E0" w:rsidRDefault="00F45867" w:rsidP="00C72E10">
            <w:pPr>
              <w:spacing w:line="276" w:lineRule="auto"/>
              <w:rPr>
                <w:rFonts w:ascii="Arial" w:hAnsi="Arial" w:cs="Arial"/>
              </w:rPr>
            </w:pPr>
            <w:r w:rsidRPr="00B228E0">
              <w:rPr>
                <w:rFonts w:ascii="Arial" w:eastAsia="Arial" w:hAnsi="Arial" w:cs="Arial"/>
                <w:b/>
                <w:bCs/>
              </w:rPr>
              <w:t>Question 2</w:t>
            </w:r>
          </w:p>
        </w:tc>
        <w:tc>
          <w:tcPr>
            <w:tcW w:w="7500" w:type="dxa"/>
            <w:tcBorders>
              <w:top w:val="single" w:sz="8" w:space="0" w:color="auto"/>
              <w:left w:val="single" w:sz="8" w:space="0" w:color="auto"/>
              <w:bottom w:val="single" w:sz="8" w:space="0" w:color="auto"/>
              <w:right w:val="single" w:sz="8" w:space="0" w:color="auto"/>
            </w:tcBorders>
            <w:tcMar>
              <w:left w:w="108" w:type="dxa"/>
              <w:right w:w="108" w:type="dxa"/>
            </w:tcMar>
          </w:tcPr>
          <w:p w14:paraId="5DFB3BE9" w14:textId="77777777" w:rsidR="00F45867" w:rsidRPr="00B228E0" w:rsidRDefault="00F45867" w:rsidP="00C72E10">
            <w:pPr>
              <w:spacing w:line="276" w:lineRule="auto"/>
              <w:rPr>
                <w:rFonts w:ascii="Arial" w:hAnsi="Arial" w:cs="Arial"/>
              </w:rPr>
            </w:pPr>
            <w:r w:rsidRPr="00B228E0">
              <w:rPr>
                <w:rFonts w:ascii="Arial" w:eastAsia="Arial" w:hAnsi="Arial" w:cs="Arial"/>
              </w:rPr>
              <w:t>The number of those children placed:</w:t>
            </w:r>
            <w:r w:rsidRPr="00B228E0">
              <w:rPr>
                <w:rFonts w:ascii="Arial" w:hAnsi="Arial" w:cs="Arial"/>
              </w:rPr>
              <w:br/>
            </w:r>
            <w:r w:rsidRPr="00B228E0">
              <w:rPr>
                <w:rFonts w:ascii="Arial" w:eastAsia="Arial" w:hAnsi="Arial" w:cs="Arial"/>
              </w:rPr>
              <w:t xml:space="preserve"> a- Within the London Borough of Havering;</w:t>
            </w:r>
            <w:r w:rsidRPr="00B228E0">
              <w:rPr>
                <w:rFonts w:ascii="Arial" w:hAnsi="Arial" w:cs="Arial"/>
              </w:rPr>
              <w:br/>
            </w:r>
            <w:r w:rsidRPr="00B228E0">
              <w:rPr>
                <w:rFonts w:ascii="Arial" w:eastAsia="Arial" w:hAnsi="Arial" w:cs="Arial"/>
              </w:rPr>
              <w:t xml:space="preserve"> b- Outside the London Borough of Havering.</w:t>
            </w:r>
          </w:p>
        </w:tc>
      </w:tr>
      <w:tr w:rsidR="00F45867" w:rsidRPr="00B228E0" w14:paraId="1B72B5B6" w14:textId="77777777" w:rsidTr="00C72E10">
        <w:trPr>
          <w:trHeight w:val="300"/>
        </w:trPr>
        <w:tc>
          <w:tcPr>
            <w:tcW w:w="1515" w:type="dxa"/>
            <w:tcBorders>
              <w:top w:val="single" w:sz="8" w:space="0" w:color="auto"/>
              <w:left w:val="single" w:sz="8" w:space="0" w:color="auto"/>
              <w:bottom w:val="single" w:sz="8" w:space="0" w:color="auto"/>
              <w:right w:val="single" w:sz="8" w:space="0" w:color="auto"/>
            </w:tcBorders>
            <w:tcMar>
              <w:left w:w="108" w:type="dxa"/>
              <w:right w:w="108" w:type="dxa"/>
            </w:tcMar>
          </w:tcPr>
          <w:p w14:paraId="6094FD59" w14:textId="77777777" w:rsidR="00F45867" w:rsidRPr="00B228E0" w:rsidRDefault="00F45867" w:rsidP="00C72E10">
            <w:pPr>
              <w:spacing w:line="276" w:lineRule="auto"/>
              <w:rPr>
                <w:rFonts w:ascii="Arial" w:hAnsi="Arial" w:cs="Arial"/>
              </w:rPr>
            </w:pPr>
            <w:r w:rsidRPr="00B228E0">
              <w:rPr>
                <w:rFonts w:ascii="Arial" w:eastAsia="Arial" w:hAnsi="Arial" w:cs="Arial"/>
                <w:b/>
                <w:bCs/>
              </w:rPr>
              <w:t>Response</w:t>
            </w:r>
          </w:p>
        </w:tc>
        <w:tc>
          <w:tcPr>
            <w:tcW w:w="7500" w:type="dxa"/>
            <w:tcBorders>
              <w:top w:val="single" w:sz="8" w:space="0" w:color="auto"/>
              <w:left w:val="single" w:sz="8" w:space="0" w:color="auto"/>
              <w:bottom w:val="single" w:sz="8" w:space="0" w:color="auto"/>
              <w:right w:val="single" w:sz="8" w:space="0" w:color="auto"/>
            </w:tcBorders>
            <w:tcMar>
              <w:left w:w="108" w:type="dxa"/>
              <w:right w:w="108" w:type="dxa"/>
            </w:tcMar>
          </w:tcPr>
          <w:p w14:paraId="4EC83857" w14:textId="77777777" w:rsidR="00F45867" w:rsidRPr="00B228E0" w:rsidRDefault="00F45867" w:rsidP="00C72E10">
            <w:pPr>
              <w:spacing w:line="276" w:lineRule="auto"/>
              <w:rPr>
                <w:rFonts w:ascii="Arial" w:hAnsi="Arial" w:cs="Arial"/>
              </w:rPr>
            </w:pPr>
            <w:r w:rsidRPr="00B228E0">
              <w:rPr>
                <w:rFonts w:ascii="Arial" w:eastAsia="Arial" w:hAnsi="Arial" w:cs="Arial"/>
              </w:rPr>
              <w:t>Exemption applied:</w:t>
            </w:r>
          </w:p>
          <w:p w14:paraId="722648DB" w14:textId="77777777" w:rsidR="00F45867" w:rsidRPr="00B228E0" w:rsidRDefault="00F45867" w:rsidP="00C72E10">
            <w:pPr>
              <w:spacing w:line="276" w:lineRule="auto"/>
              <w:rPr>
                <w:rFonts w:ascii="Arial" w:hAnsi="Arial" w:cs="Arial"/>
              </w:rPr>
            </w:pPr>
            <w:r w:rsidRPr="00B228E0">
              <w:rPr>
                <w:rFonts w:ascii="Arial" w:eastAsia="Arial" w:hAnsi="Arial" w:cs="Arial"/>
              </w:rPr>
              <w:t xml:space="preserve">Exemption under section: 40 – Personal Information. </w:t>
            </w:r>
          </w:p>
          <w:p w14:paraId="41C5DEF0" w14:textId="77777777" w:rsidR="00F45867" w:rsidRPr="00B228E0" w:rsidRDefault="00F45867" w:rsidP="00C72E10">
            <w:pPr>
              <w:spacing w:line="276" w:lineRule="auto"/>
              <w:rPr>
                <w:rFonts w:ascii="Arial" w:hAnsi="Arial" w:cs="Arial"/>
              </w:rPr>
            </w:pPr>
            <w:r w:rsidRPr="00B228E0">
              <w:rPr>
                <w:rFonts w:ascii="Arial" w:eastAsia="Arial" w:hAnsi="Arial" w:cs="Arial"/>
              </w:rPr>
              <w:t>Information the exemption applied to: Personal Information (personal data about a 3</w:t>
            </w:r>
            <w:r w:rsidRPr="00B228E0">
              <w:rPr>
                <w:rFonts w:ascii="Arial" w:eastAsia="Arial" w:hAnsi="Arial" w:cs="Arial"/>
                <w:vertAlign w:val="superscript"/>
              </w:rPr>
              <w:t>rd</w:t>
            </w:r>
            <w:r w:rsidRPr="00B228E0">
              <w:rPr>
                <w:rFonts w:ascii="Arial" w:eastAsia="Arial" w:hAnsi="Arial" w:cs="Arial"/>
              </w:rPr>
              <w:t xml:space="preserve"> party)</w:t>
            </w:r>
          </w:p>
          <w:p w14:paraId="5F066DE2" w14:textId="77777777" w:rsidR="00F45867" w:rsidRPr="00B228E0" w:rsidRDefault="00F45867" w:rsidP="00C72E10">
            <w:pPr>
              <w:spacing w:line="276" w:lineRule="auto"/>
              <w:rPr>
                <w:rFonts w:ascii="Arial" w:hAnsi="Arial" w:cs="Arial"/>
              </w:rPr>
            </w:pPr>
            <w:r w:rsidRPr="00B228E0">
              <w:rPr>
                <w:rFonts w:ascii="Arial" w:eastAsia="Arial" w:hAnsi="Arial" w:cs="Arial"/>
              </w:rPr>
              <w:t xml:space="preserve">Reason for applying the exemption: The numbers involved in the response being so low that the information provided coupled with information that may be available to the requester already could enable identification of individuals. This would breach the Data Protection Act 2018. </w:t>
            </w:r>
          </w:p>
          <w:p w14:paraId="14B268FF" w14:textId="77777777" w:rsidR="00F45867" w:rsidRPr="00B228E0" w:rsidRDefault="00F45867" w:rsidP="00C72E10">
            <w:pPr>
              <w:spacing w:line="276" w:lineRule="auto"/>
              <w:rPr>
                <w:rFonts w:ascii="Arial" w:hAnsi="Arial" w:cs="Arial"/>
              </w:rPr>
            </w:pPr>
            <w:r w:rsidRPr="00B228E0">
              <w:rPr>
                <w:rFonts w:ascii="Arial" w:eastAsia="Arial" w:hAnsi="Arial" w:cs="Arial"/>
              </w:rPr>
              <w:t>Public Interest Test: This exemption is not subject to a Public Interest Test</w:t>
            </w:r>
          </w:p>
        </w:tc>
      </w:tr>
      <w:tr w:rsidR="00F45867" w:rsidRPr="00B228E0" w14:paraId="42C767E6" w14:textId="77777777" w:rsidTr="00C72E10">
        <w:trPr>
          <w:trHeight w:val="300"/>
        </w:trPr>
        <w:tc>
          <w:tcPr>
            <w:tcW w:w="1515" w:type="dxa"/>
            <w:tcBorders>
              <w:top w:val="single" w:sz="8" w:space="0" w:color="auto"/>
              <w:left w:val="single" w:sz="8" w:space="0" w:color="auto"/>
              <w:bottom w:val="single" w:sz="8" w:space="0" w:color="auto"/>
              <w:right w:val="single" w:sz="8" w:space="0" w:color="auto"/>
            </w:tcBorders>
            <w:tcMar>
              <w:left w:w="108" w:type="dxa"/>
              <w:right w:w="108" w:type="dxa"/>
            </w:tcMar>
          </w:tcPr>
          <w:p w14:paraId="1AB1CE01" w14:textId="77777777" w:rsidR="00F45867" w:rsidRPr="00B228E0" w:rsidRDefault="00F45867" w:rsidP="00C72E10">
            <w:pPr>
              <w:spacing w:line="276" w:lineRule="auto"/>
              <w:rPr>
                <w:rFonts w:ascii="Arial" w:hAnsi="Arial" w:cs="Arial"/>
              </w:rPr>
            </w:pPr>
            <w:r w:rsidRPr="00B228E0">
              <w:rPr>
                <w:rFonts w:ascii="Arial" w:eastAsia="Arial" w:hAnsi="Arial" w:cs="Arial"/>
                <w:b/>
                <w:bCs/>
              </w:rPr>
              <w:t>Question 3</w:t>
            </w:r>
          </w:p>
        </w:tc>
        <w:tc>
          <w:tcPr>
            <w:tcW w:w="7500" w:type="dxa"/>
            <w:tcBorders>
              <w:top w:val="single" w:sz="8" w:space="0" w:color="auto"/>
              <w:left w:val="single" w:sz="8" w:space="0" w:color="auto"/>
              <w:bottom w:val="single" w:sz="8" w:space="0" w:color="auto"/>
              <w:right w:val="single" w:sz="8" w:space="0" w:color="auto"/>
            </w:tcBorders>
            <w:tcMar>
              <w:left w:w="108" w:type="dxa"/>
              <w:right w:w="108" w:type="dxa"/>
            </w:tcMar>
          </w:tcPr>
          <w:p w14:paraId="3238A965" w14:textId="77777777" w:rsidR="00F45867" w:rsidRPr="00B228E0" w:rsidRDefault="00F45867" w:rsidP="00C72E10">
            <w:pPr>
              <w:spacing w:line="276" w:lineRule="auto"/>
              <w:rPr>
                <w:rFonts w:ascii="Arial" w:hAnsi="Arial" w:cs="Arial"/>
              </w:rPr>
            </w:pPr>
            <w:r w:rsidRPr="00B228E0">
              <w:rPr>
                <w:rFonts w:ascii="Arial" w:eastAsia="Arial" w:hAnsi="Arial" w:cs="Arial"/>
              </w:rPr>
              <w:t>The number of children placed more than 20 miles from the London Borough of Havering</w:t>
            </w:r>
          </w:p>
        </w:tc>
      </w:tr>
      <w:tr w:rsidR="00F45867" w:rsidRPr="00B228E0" w14:paraId="43B304A4" w14:textId="77777777" w:rsidTr="00C72E10">
        <w:trPr>
          <w:trHeight w:val="300"/>
        </w:trPr>
        <w:tc>
          <w:tcPr>
            <w:tcW w:w="1515" w:type="dxa"/>
            <w:tcBorders>
              <w:top w:val="single" w:sz="8" w:space="0" w:color="auto"/>
              <w:left w:val="single" w:sz="8" w:space="0" w:color="auto"/>
              <w:bottom w:val="single" w:sz="8" w:space="0" w:color="auto"/>
              <w:right w:val="single" w:sz="8" w:space="0" w:color="auto"/>
            </w:tcBorders>
            <w:tcMar>
              <w:left w:w="108" w:type="dxa"/>
              <w:right w:w="108" w:type="dxa"/>
            </w:tcMar>
          </w:tcPr>
          <w:p w14:paraId="76E9C515" w14:textId="77777777" w:rsidR="00F45867" w:rsidRPr="00B228E0" w:rsidRDefault="00F45867" w:rsidP="00C72E10">
            <w:pPr>
              <w:spacing w:line="276" w:lineRule="auto"/>
              <w:rPr>
                <w:rFonts w:ascii="Arial" w:hAnsi="Arial" w:cs="Arial"/>
              </w:rPr>
            </w:pPr>
            <w:r w:rsidRPr="00B228E0">
              <w:rPr>
                <w:rFonts w:ascii="Arial" w:eastAsia="Arial" w:hAnsi="Arial" w:cs="Arial"/>
                <w:b/>
                <w:bCs/>
              </w:rPr>
              <w:t>Response</w:t>
            </w:r>
          </w:p>
        </w:tc>
        <w:tc>
          <w:tcPr>
            <w:tcW w:w="7500" w:type="dxa"/>
            <w:tcBorders>
              <w:top w:val="single" w:sz="8" w:space="0" w:color="auto"/>
              <w:left w:val="single" w:sz="8" w:space="0" w:color="auto"/>
              <w:bottom w:val="single" w:sz="8" w:space="0" w:color="auto"/>
              <w:right w:val="single" w:sz="8" w:space="0" w:color="auto"/>
            </w:tcBorders>
            <w:tcMar>
              <w:left w:w="108" w:type="dxa"/>
              <w:right w:w="108" w:type="dxa"/>
            </w:tcMar>
          </w:tcPr>
          <w:p w14:paraId="013AB15E" w14:textId="77777777" w:rsidR="00F45867" w:rsidRPr="00B228E0" w:rsidRDefault="00F45867" w:rsidP="00C72E10">
            <w:pPr>
              <w:spacing w:line="276" w:lineRule="auto"/>
              <w:rPr>
                <w:rFonts w:ascii="Arial" w:hAnsi="Arial" w:cs="Arial"/>
              </w:rPr>
            </w:pPr>
            <w:r w:rsidRPr="00B228E0">
              <w:rPr>
                <w:rFonts w:ascii="Arial" w:eastAsia="Arial" w:hAnsi="Arial" w:cs="Arial"/>
              </w:rPr>
              <w:t>18</w:t>
            </w:r>
          </w:p>
        </w:tc>
      </w:tr>
      <w:tr w:rsidR="00F45867" w:rsidRPr="00B228E0" w14:paraId="22664847" w14:textId="77777777" w:rsidTr="00C72E10">
        <w:trPr>
          <w:trHeight w:val="300"/>
        </w:trPr>
        <w:tc>
          <w:tcPr>
            <w:tcW w:w="1515" w:type="dxa"/>
            <w:tcBorders>
              <w:top w:val="single" w:sz="8" w:space="0" w:color="auto"/>
              <w:left w:val="single" w:sz="8" w:space="0" w:color="auto"/>
              <w:bottom w:val="single" w:sz="8" w:space="0" w:color="auto"/>
              <w:right w:val="single" w:sz="8" w:space="0" w:color="auto"/>
            </w:tcBorders>
            <w:tcMar>
              <w:left w:w="108" w:type="dxa"/>
              <w:right w:w="108" w:type="dxa"/>
            </w:tcMar>
          </w:tcPr>
          <w:p w14:paraId="45C5E8D6" w14:textId="77777777" w:rsidR="00F45867" w:rsidRPr="00B228E0" w:rsidRDefault="00F45867" w:rsidP="00C72E10">
            <w:pPr>
              <w:spacing w:line="276" w:lineRule="auto"/>
              <w:rPr>
                <w:rFonts w:ascii="Arial" w:hAnsi="Arial" w:cs="Arial"/>
              </w:rPr>
            </w:pPr>
            <w:r w:rsidRPr="00B228E0">
              <w:rPr>
                <w:rFonts w:ascii="Arial" w:eastAsia="Arial" w:hAnsi="Arial" w:cs="Arial"/>
                <w:b/>
                <w:bCs/>
              </w:rPr>
              <w:t>Question 4</w:t>
            </w:r>
          </w:p>
        </w:tc>
        <w:tc>
          <w:tcPr>
            <w:tcW w:w="7500" w:type="dxa"/>
            <w:tcBorders>
              <w:top w:val="single" w:sz="8" w:space="0" w:color="auto"/>
              <w:left w:val="single" w:sz="8" w:space="0" w:color="auto"/>
              <w:bottom w:val="single" w:sz="8" w:space="0" w:color="auto"/>
              <w:right w:val="single" w:sz="8" w:space="0" w:color="auto"/>
            </w:tcBorders>
            <w:tcMar>
              <w:left w:w="108" w:type="dxa"/>
              <w:right w:w="108" w:type="dxa"/>
            </w:tcMar>
          </w:tcPr>
          <w:p w14:paraId="54823634" w14:textId="77777777" w:rsidR="00F45867" w:rsidRPr="00B228E0" w:rsidRDefault="00F45867" w:rsidP="00C72E10">
            <w:pPr>
              <w:spacing w:line="276" w:lineRule="auto"/>
              <w:rPr>
                <w:rFonts w:ascii="Arial" w:hAnsi="Arial" w:cs="Arial"/>
              </w:rPr>
            </w:pPr>
            <w:r w:rsidRPr="00B228E0">
              <w:rPr>
                <w:rFonts w:ascii="Arial" w:eastAsia="Arial" w:hAnsi="Arial" w:cs="Arial"/>
              </w:rPr>
              <w:t>The average weekly cost of a residential children's home placement commissioned by Havering.</w:t>
            </w:r>
          </w:p>
        </w:tc>
      </w:tr>
      <w:tr w:rsidR="00F45867" w:rsidRPr="00B228E0" w14:paraId="1E7ED042" w14:textId="77777777" w:rsidTr="00C72E10">
        <w:trPr>
          <w:trHeight w:val="300"/>
        </w:trPr>
        <w:tc>
          <w:tcPr>
            <w:tcW w:w="1515" w:type="dxa"/>
            <w:tcBorders>
              <w:top w:val="single" w:sz="8" w:space="0" w:color="auto"/>
              <w:left w:val="single" w:sz="8" w:space="0" w:color="auto"/>
              <w:bottom w:val="single" w:sz="8" w:space="0" w:color="auto"/>
              <w:right w:val="single" w:sz="8" w:space="0" w:color="auto"/>
            </w:tcBorders>
            <w:tcMar>
              <w:left w:w="108" w:type="dxa"/>
              <w:right w:w="108" w:type="dxa"/>
            </w:tcMar>
          </w:tcPr>
          <w:p w14:paraId="48EF8809" w14:textId="77777777" w:rsidR="00F45867" w:rsidRPr="00B228E0" w:rsidRDefault="00F45867" w:rsidP="00C72E10">
            <w:pPr>
              <w:spacing w:line="276" w:lineRule="auto"/>
              <w:rPr>
                <w:rFonts w:ascii="Arial" w:hAnsi="Arial" w:cs="Arial"/>
              </w:rPr>
            </w:pPr>
            <w:r w:rsidRPr="00B228E0">
              <w:rPr>
                <w:rFonts w:ascii="Arial" w:eastAsia="Arial" w:hAnsi="Arial" w:cs="Arial"/>
                <w:b/>
                <w:bCs/>
              </w:rPr>
              <w:t>Response</w:t>
            </w:r>
          </w:p>
        </w:tc>
        <w:tc>
          <w:tcPr>
            <w:tcW w:w="7500" w:type="dxa"/>
            <w:tcBorders>
              <w:top w:val="single" w:sz="8" w:space="0" w:color="auto"/>
              <w:left w:val="single" w:sz="8" w:space="0" w:color="auto"/>
              <w:bottom w:val="single" w:sz="8" w:space="0" w:color="auto"/>
              <w:right w:val="single" w:sz="8" w:space="0" w:color="auto"/>
            </w:tcBorders>
            <w:tcMar>
              <w:left w:w="108" w:type="dxa"/>
              <w:right w:w="108" w:type="dxa"/>
            </w:tcMar>
          </w:tcPr>
          <w:p w14:paraId="28429C9C" w14:textId="77777777" w:rsidR="00F45867" w:rsidRPr="00B228E0" w:rsidRDefault="00F45867" w:rsidP="00C72E10">
            <w:pPr>
              <w:spacing w:line="276" w:lineRule="auto"/>
              <w:rPr>
                <w:rFonts w:ascii="Arial" w:hAnsi="Arial" w:cs="Arial"/>
              </w:rPr>
            </w:pPr>
            <w:r w:rsidRPr="00B228E0">
              <w:rPr>
                <w:rFonts w:ascii="Arial" w:eastAsia="Arial" w:hAnsi="Arial" w:cs="Arial"/>
              </w:rPr>
              <w:t>£9,073</w:t>
            </w:r>
          </w:p>
        </w:tc>
      </w:tr>
      <w:tr w:rsidR="00F45867" w:rsidRPr="00B228E0" w14:paraId="612E07F0" w14:textId="77777777" w:rsidTr="00C72E10">
        <w:trPr>
          <w:trHeight w:val="300"/>
        </w:trPr>
        <w:tc>
          <w:tcPr>
            <w:tcW w:w="1515" w:type="dxa"/>
            <w:tcBorders>
              <w:top w:val="single" w:sz="8" w:space="0" w:color="auto"/>
              <w:left w:val="single" w:sz="8" w:space="0" w:color="auto"/>
              <w:bottom w:val="single" w:sz="8" w:space="0" w:color="auto"/>
              <w:right w:val="single" w:sz="8" w:space="0" w:color="auto"/>
            </w:tcBorders>
            <w:tcMar>
              <w:left w:w="108" w:type="dxa"/>
              <w:right w:w="108" w:type="dxa"/>
            </w:tcMar>
          </w:tcPr>
          <w:p w14:paraId="020847AD" w14:textId="77777777" w:rsidR="00F45867" w:rsidRPr="00B228E0" w:rsidRDefault="00F45867" w:rsidP="00C72E10">
            <w:pPr>
              <w:spacing w:line="276" w:lineRule="auto"/>
              <w:rPr>
                <w:rFonts w:ascii="Arial" w:hAnsi="Arial" w:cs="Arial"/>
              </w:rPr>
            </w:pPr>
            <w:r w:rsidRPr="00B228E0">
              <w:rPr>
                <w:rFonts w:ascii="Arial" w:eastAsia="Arial" w:hAnsi="Arial" w:cs="Arial"/>
                <w:b/>
                <w:bCs/>
              </w:rPr>
              <w:t>Question 5</w:t>
            </w:r>
          </w:p>
        </w:tc>
        <w:tc>
          <w:tcPr>
            <w:tcW w:w="7500" w:type="dxa"/>
            <w:tcBorders>
              <w:top w:val="single" w:sz="8" w:space="0" w:color="auto"/>
              <w:left w:val="single" w:sz="8" w:space="0" w:color="auto"/>
              <w:bottom w:val="single" w:sz="8" w:space="0" w:color="auto"/>
              <w:right w:val="single" w:sz="8" w:space="0" w:color="auto"/>
            </w:tcBorders>
            <w:tcMar>
              <w:left w:w="108" w:type="dxa"/>
              <w:right w:w="108" w:type="dxa"/>
            </w:tcMar>
          </w:tcPr>
          <w:p w14:paraId="12B26735" w14:textId="77777777" w:rsidR="00F45867" w:rsidRPr="00B228E0" w:rsidRDefault="00F45867" w:rsidP="00C72E10">
            <w:pPr>
              <w:spacing w:line="276" w:lineRule="auto"/>
              <w:rPr>
                <w:rFonts w:ascii="Arial" w:hAnsi="Arial" w:cs="Arial"/>
              </w:rPr>
            </w:pPr>
            <w:r w:rsidRPr="00B228E0">
              <w:rPr>
                <w:rFonts w:ascii="Arial" w:eastAsia="Arial" w:hAnsi="Arial" w:cs="Arial"/>
              </w:rPr>
              <w:t>Any high-level sufficiency assessment, commissioning summary, strategy document, or existing report already held by the Council which identifies:</w:t>
            </w:r>
            <w:r w:rsidRPr="00B228E0">
              <w:rPr>
                <w:rFonts w:ascii="Arial" w:hAnsi="Arial" w:cs="Arial"/>
              </w:rPr>
              <w:br/>
            </w:r>
            <w:r w:rsidRPr="00B228E0">
              <w:rPr>
                <w:rFonts w:ascii="Arial" w:eastAsia="Arial" w:hAnsi="Arial" w:cs="Arial"/>
              </w:rPr>
              <w:t xml:space="preserve"> Demand for residential children's home placements;</w:t>
            </w:r>
            <w:r w:rsidRPr="00B228E0">
              <w:rPr>
                <w:rFonts w:ascii="Arial" w:hAnsi="Arial" w:cs="Arial"/>
              </w:rPr>
              <w:br/>
            </w:r>
            <w:r w:rsidRPr="00B228E0">
              <w:rPr>
                <w:rFonts w:ascii="Arial" w:eastAsia="Arial" w:hAnsi="Arial" w:cs="Arial"/>
              </w:rPr>
              <w:lastRenderedPageBreak/>
              <w:t xml:space="preserve"> Availability of local residential placements;</w:t>
            </w:r>
            <w:r w:rsidRPr="00B228E0">
              <w:rPr>
                <w:rFonts w:ascii="Arial" w:hAnsi="Arial" w:cs="Arial"/>
              </w:rPr>
              <w:br/>
            </w:r>
            <w:r w:rsidRPr="00B228E0">
              <w:rPr>
                <w:rFonts w:ascii="Arial" w:eastAsia="Arial" w:hAnsi="Arial" w:cs="Arial"/>
              </w:rPr>
              <w:t xml:space="preserve"> Challenges in sourcing suitable placements for Havering children;</w:t>
            </w:r>
            <w:r w:rsidRPr="00B228E0">
              <w:rPr>
                <w:rFonts w:ascii="Arial" w:hAnsi="Arial" w:cs="Arial"/>
              </w:rPr>
              <w:br/>
            </w:r>
            <w:r w:rsidRPr="00B228E0">
              <w:rPr>
                <w:rFonts w:ascii="Arial" w:eastAsia="Arial" w:hAnsi="Arial" w:cs="Arial"/>
              </w:rPr>
              <w:t xml:space="preserve"> Any identified need for additional local residential provision.</w:t>
            </w:r>
          </w:p>
        </w:tc>
      </w:tr>
      <w:tr w:rsidR="00F45867" w:rsidRPr="00B228E0" w14:paraId="75965C29" w14:textId="77777777" w:rsidTr="00C72E10">
        <w:trPr>
          <w:trHeight w:val="300"/>
        </w:trPr>
        <w:tc>
          <w:tcPr>
            <w:tcW w:w="1515" w:type="dxa"/>
            <w:tcBorders>
              <w:top w:val="single" w:sz="8" w:space="0" w:color="auto"/>
              <w:left w:val="single" w:sz="8" w:space="0" w:color="auto"/>
              <w:bottom w:val="single" w:sz="8" w:space="0" w:color="auto"/>
              <w:right w:val="single" w:sz="8" w:space="0" w:color="auto"/>
            </w:tcBorders>
            <w:tcMar>
              <w:left w:w="108" w:type="dxa"/>
              <w:right w:w="108" w:type="dxa"/>
            </w:tcMar>
          </w:tcPr>
          <w:p w14:paraId="3DF36F0F" w14:textId="77777777" w:rsidR="00F45867" w:rsidRPr="00B228E0" w:rsidRDefault="00F45867" w:rsidP="00C72E10">
            <w:pPr>
              <w:spacing w:line="276" w:lineRule="auto"/>
              <w:rPr>
                <w:rFonts w:ascii="Arial" w:hAnsi="Arial" w:cs="Arial"/>
              </w:rPr>
            </w:pPr>
            <w:r w:rsidRPr="00B228E0">
              <w:rPr>
                <w:rFonts w:ascii="Arial" w:eastAsia="Arial" w:hAnsi="Arial" w:cs="Arial"/>
                <w:b/>
                <w:bCs/>
              </w:rPr>
              <w:t>Response</w:t>
            </w:r>
          </w:p>
        </w:tc>
        <w:tc>
          <w:tcPr>
            <w:tcW w:w="7500" w:type="dxa"/>
            <w:tcBorders>
              <w:top w:val="single" w:sz="8" w:space="0" w:color="auto"/>
              <w:left w:val="single" w:sz="8" w:space="0" w:color="auto"/>
              <w:bottom w:val="single" w:sz="8" w:space="0" w:color="auto"/>
              <w:right w:val="single" w:sz="8" w:space="0" w:color="auto"/>
            </w:tcBorders>
            <w:tcMar>
              <w:left w:w="108" w:type="dxa"/>
              <w:right w:w="108" w:type="dxa"/>
            </w:tcMar>
          </w:tcPr>
          <w:p w14:paraId="3EF8695E" w14:textId="77777777" w:rsidR="00F45867" w:rsidRPr="00B228E0" w:rsidRDefault="00F45867" w:rsidP="00C72E10">
            <w:pPr>
              <w:spacing w:line="276" w:lineRule="auto"/>
              <w:rPr>
                <w:rFonts w:ascii="Arial" w:hAnsi="Arial" w:cs="Arial"/>
              </w:rPr>
            </w:pPr>
            <w:r w:rsidRPr="00B228E0">
              <w:rPr>
                <w:rFonts w:ascii="Arial" w:eastAsia="Arial" w:hAnsi="Arial" w:cs="Arial"/>
              </w:rPr>
              <w:t>Exemption applied:</w:t>
            </w:r>
          </w:p>
          <w:p w14:paraId="5AEF0999" w14:textId="77777777" w:rsidR="00F45867" w:rsidRPr="00B228E0" w:rsidRDefault="00F45867" w:rsidP="00C72E10">
            <w:pPr>
              <w:spacing w:line="276" w:lineRule="auto"/>
              <w:rPr>
                <w:rFonts w:ascii="Arial" w:hAnsi="Arial" w:cs="Arial"/>
              </w:rPr>
            </w:pPr>
            <w:r w:rsidRPr="00B228E0">
              <w:rPr>
                <w:rFonts w:ascii="Arial" w:eastAsia="Arial" w:hAnsi="Arial" w:cs="Arial"/>
              </w:rPr>
              <w:t>Exemption under section: 21 - Information accessible through other means</w:t>
            </w:r>
          </w:p>
          <w:p w14:paraId="1F50133E" w14:textId="77777777" w:rsidR="00F45867" w:rsidRPr="00B228E0" w:rsidRDefault="00F45867" w:rsidP="00C72E10">
            <w:pPr>
              <w:spacing w:line="276" w:lineRule="auto"/>
              <w:rPr>
                <w:rFonts w:ascii="Arial" w:hAnsi="Arial" w:cs="Arial"/>
              </w:rPr>
            </w:pPr>
            <w:r w:rsidRPr="00B228E0">
              <w:rPr>
                <w:rFonts w:ascii="Arial" w:eastAsia="Arial" w:hAnsi="Arial" w:cs="Arial"/>
              </w:rPr>
              <w:t>Information on the exemption applied to: Question 5</w:t>
            </w:r>
          </w:p>
          <w:p w14:paraId="5DFEF123" w14:textId="77777777" w:rsidR="00F45867" w:rsidRPr="00B228E0" w:rsidRDefault="00F45867" w:rsidP="00C72E10">
            <w:pPr>
              <w:spacing w:line="276" w:lineRule="auto"/>
              <w:rPr>
                <w:rFonts w:ascii="Arial" w:hAnsi="Arial" w:cs="Arial"/>
              </w:rPr>
            </w:pPr>
            <w:r w:rsidRPr="00B228E0">
              <w:rPr>
                <w:rFonts w:ascii="Arial" w:eastAsia="Arial" w:hAnsi="Arial" w:cs="Arial"/>
              </w:rPr>
              <w:t xml:space="preserve">Reason for applying the exemption: Please see Placement Sufficiency Strategy on the Council's website at </w:t>
            </w:r>
            <w:hyperlink r:id="rId101">
              <w:r w:rsidRPr="00B228E0">
                <w:rPr>
                  <w:rStyle w:val="Hyperlink"/>
                  <w:rFonts w:ascii="Arial" w:hAnsi="Arial" w:cs="Arial"/>
                  <w:color w:val="467886"/>
                </w:rPr>
                <w:t>Children’s Services Sufficiency Needs Assessment and Strategy</w:t>
              </w:r>
            </w:hyperlink>
          </w:p>
          <w:p w14:paraId="1875ADB9" w14:textId="77777777" w:rsidR="00F45867" w:rsidRPr="00B228E0" w:rsidRDefault="00F45867" w:rsidP="00C72E10">
            <w:pPr>
              <w:spacing w:line="276" w:lineRule="auto"/>
              <w:rPr>
                <w:rFonts w:ascii="Arial" w:hAnsi="Arial" w:cs="Arial"/>
              </w:rPr>
            </w:pPr>
            <w:r w:rsidRPr="00B228E0">
              <w:rPr>
                <w:rFonts w:ascii="Arial" w:eastAsia="Arial" w:hAnsi="Arial" w:cs="Arial"/>
              </w:rPr>
              <w:t>Public Interest Test: This exemption is not subject to a Public Interest Test.</w:t>
            </w:r>
          </w:p>
        </w:tc>
      </w:tr>
      <w:tr w:rsidR="00F45867" w:rsidRPr="00B228E0" w14:paraId="093E0C98" w14:textId="77777777" w:rsidTr="00C72E10">
        <w:trPr>
          <w:trHeight w:val="300"/>
        </w:trPr>
        <w:tc>
          <w:tcPr>
            <w:tcW w:w="1515" w:type="dxa"/>
            <w:tcBorders>
              <w:top w:val="single" w:sz="8" w:space="0" w:color="auto"/>
              <w:left w:val="single" w:sz="8" w:space="0" w:color="auto"/>
              <w:bottom w:val="single" w:sz="8" w:space="0" w:color="auto"/>
              <w:right w:val="single" w:sz="8" w:space="0" w:color="auto"/>
            </w:tcBorders>
            <w:tcMar>
              <w:left w:w="108" w:type="dxa"/>
              <w:right w:w="108" w:type="dxa"/>
            </w:tcMar>
          </w:tcPr>
          <w:p w14:paraId="245A7573" w14:textId="77777777" w:rsidR="00F45867" w:rsidRPr="00B228E0" w:rsidRDefault="00F45867" w:rsidP="00C72E10">
            <w:pPr>
              <w:spacing w:line="276" w:lineRule="auto"/>
              <w:rPr>
                <w:rFonts w:ascii="Arial" w:hAnsi="Arial" w:cs="Arial"/>
              </w:rPr>
            </w:pPr>
            <w:r w:rsidRPr="00B228E0">
              <w:rPr>
                <w:rFonts w:ascii="Arial" w:eastAsia="Arial" w:hAnsi="Arial" w:cs="Arial"/>
                <w:b/>
                <w:bCs/>
              </w:rPr>
              <w:t>Question 6</w:t>
            </w:r>
          </w:p>
        </w:tc>
        <w:tc>
          <w:tcPr>
            <w:tcW w:w="7500" w:type="dxa"/>
            <w:tcBorders>
              <w:top w:val="single" w:sz="8" w:space="0" w:color="auto"/>
              <w:left w:val="single" w:sz="8" w:space="0" w:color="auto"/>
              <w:bottom w:val="single" w:sz="8" w:space="0" w:color="auto"/>
              <w:right w:val="single" w:sz="8" w:space="0" w:color="auto"/>
            </w:tcBorders>
            <w:tcMar>
              <w:left w:w="108" w:type="dxa"/>
              <w:right w:w="108" w:type="dxa"/>
            </w:tcMar>
          </w:tcPr>
          <w:p w14:paraId="3D588DA0" w14:textId="77777777" w:rsidR="00F45867" w:rsidRPr="00B228E0" w:rsidRDefault="00F45867" w:rsidP="00C72E10">
            <w:pPr>
              <w:spacing w:line="276" w:lineRule="auto"/>
              <w:rPr>
                <w:rFonts w:ascii="Arial" w:hAnsi="Arial" w:cs="Arial"/>
              </w:rPr>
            </w:pPr>
            <w:r w:rsidRPr="00B228E0">
              <w:rPr>
                <w:rFonts w:ascii="Arial" w:eastAsia="Arial" w:hAnsi="Arial" w:cs="Arial"/>
              </w:rPr>
              <w:t>Where recorded within existing reports or datasets, the number of children placed in residential care whose primary presenting need is recorded as:</w:t>
            </w:r>
            <w:r w:rsidRPr="00B228E0">
              <w:rPr>
                <w:rFonts w:ascii="Arial" w:hAnsi="Arial" w:cs="Arial"/>
              </w:rPr>
              <w:br/>
            </w:r>
            <w:r w:rsidRPr="00B228E0">
              <w:rPr>
                <w:rFonts w:ascii="Arial" w:eastAsia="Arial" w:hAnsi="Arial" w:cs="Arial"/>
              </w:rPr>
              <w:t xml:space="preserve"> Social, Emotional and Mental Health (SEMH) needs;</w:t>
            </w:r>
            <w:r w:rsidRPr="00B228E0">
              <w:rPr>
                <w:rFonts w:ascii="Arial" w:hAnsi="Arial" w:cs="Arial"/>
              </w:rPr>
              <w:br/>
            </w:r>
            <w:r w:rsidRPr="00B228E0">
              <w:rPr>
                <w:rFonts w:ascii="Arial" w:eastAsia="Arial" w:hAnsi="Arial" w:cs="Arial"/>
              </w:rPr>
              <w:t xml:space="preserve"> Emotional and behavioural difficulties;</w:t>
            </w:r>
            <w:r w:rsidRPr="00B228E0">
              <w:rPr>
                <w:rFonts w:ascii="Arial" w:hAnsi="Arial" w:cs="Arial"/>
              </w:rPr>
              <w:br/>
            </w:r>
            <w:r w:rsidRPr="00B228E0">
              <w:rPr>
                <w:rFonts w:ascii="Arial" w:eastAsia="Arial" w:hAnsi="Arial" w:cs="Arial"/>
              </w:rPr>
              <w:t xml:space="preserve"> Safeguarding-related risks, including exploitation or extra-familial harm.</w:t>
            </w:r>
          </w:p>
        </w:tc>
      </w:tr>
      <w:tr w:rsidR="00F45867" w:rsidRPr="00B228E0" w14:paraId="319BE369" w14:textId="77777777" w:rsidTr="00C72E10">
        <w:trPr>
          <w:trHeight w:val="300"/>
        </w:trPr>
        <w:tc>
          <w:tcPr>
            <w:tcW w:w="1515" w:type="dxa"/>
            <w:tcBorders>
              <w:top w:val="single" w:sz="8" w:space="0" w:color="auto"/>
              <w:left w:val="single" w:sz="8" w:space="0" w:color="auto"/>
              <w:bottom w:val="single" w:sz="8" w:space="0" w:color="auto"/>
              <w:right w:val="single" w:sz="8" w:space="0" w:color="auto"/>
            </w:tcBorders>
            <w:tcMar>
              <w:left w:w="108" w:type="dxa"/>
              <w:right w:w="108" w:type="dxa"/>
            </w:tcMar>
          </w:tcPr>
          <w:p w14:paraId="2C75D20D" w14:textId="77777777" w:rsidR="00F45867" w:rsidRPr="00B228E0" w:rsidRDefault="00F45867" w:rsidP="00C72E10">
            <w:pPr>
              <w:spacing w:line="276" w:lineRule="auto"/>
              <w:rPr>
                <w:rFonts w:ascii="Arial" w:hAnsi="Arial" w:cs="Arial"/>
              </w:rPr>
            </w:pPr>
            <w:r w:rsidRPr="00B228E0">
              <w:rPr>
                <w:rFonts w:ascii="Arial" w:eastAsia="Arial" w:hAnsi="Arial" w:cs="Arial"/>
                <w:b/>
                <w:bCs/>
              </w:rPr>
              <w:t>Response</w:t>
            </w:r>
          </w:p>
        </w:tc>
        <w:tc>
          <w:tcPr>
            <w:tcW w:w="7500" w:type="dxa"/>
            <w:tcBorders>
              <w:top w:val="single" w:sz="8" w:space="0" w:color="auto"/>
              <w:left w:val="single" w:sz="8" w:space="0" w:color="auto"/>
              <w:bottom w:val="single" w:sz="8" w:space="0" w:color="auto"/>
              <w:right w:val="single" w:sz="8" w:space="0" w:color="auto"/>
            </w:tcBorders>
            <w:tcMar>
              <w:left w:w="108" w:type="dxa"/>
              <w:right w:w="108" w:type="dxa"/>
            </w:tcMar>
          </w:tcPr>
          <w:p w14:paraId="3F08045B" w14:textId="77777777" w:rsidR="00F45867" w:rsidRPr="00B228E0" w:rsidRDefault="00F45867" w:rsidP="00C72E10">
            <w:pPr>
              <w:spacing w:line="276" w:lineRule="auto"/>
              <w:rPr>
                <w:rFonts w:ascii="Arial" w:hAnsi="Arial" w:cs="Arial"/>
              </w:rPr>
            </w:pPr>
            <w:r w:rsidRPr="00B228E0">
              <w:rPr>
                <w:rFonts w:ascii="Arial" w:eastAsia="Arial" w:hAnsi="Arial" w:cs="Arial"/>
              </w:rPr>
              <w:t>Information not held</w:t>
            </w:r>
          </w:p>
        </w:tc>
      </w:tr>
    </w:tbl>
    <w:p w14:paraId="44701081" w14:textId="77777777" w:rsidR="00F45867" w:rsidRPr="00B228E0" w:rsidRDefault="00F45867" w:rsidP="00F45867">
      <w:pPr>
        <w:spacing w:line="276" w:lineRule="auto"/>
        <w:rPr>
          <w:rFonts w:ascii="Arial" w:hAnsi="Arial" w:cs="Arial"/>
        </w:rPr>
      </w:pPr>
      <w:r w:rsidRPr="00B228E0">
        <w:rPr>
          <w:rFonts w:ascii="Arial" w:eastAsia="Arial" w:hAnsi="Arial" w:cs="Arial"/>
        </w:rPr>
        <w:t xml:space="preserve"> </w:t>
      </w:r>
    </w:p>
    <w:p w14:paraId="5FB5B2DD" w14:textId="77777777" w:rsidR="00846534" w:rsidRDefault="00F45867" w:rsidP="00F45867">
      <w:pPr>
        <w:spacing w:line="276" w:lineRule="auto"/>
        <w:rPr>
          <w:rFonts w:ascii="Arial" w:eastAsia="Arial" w:hAnsi="Arial" w:cs="Arial"/>
        </w:rPr>
      </w:pPr>
      <w:r w:rsidRPr="00B228E0">
        <w:rPr>
          <w:rFonts w:ascii="Arial" w:eastAsia="Arial" w:hAnsi="Arial" w:cs="Arial"/>
        </w:rPr>
        <w:t>.</w:t>
      </w:r>
    </w:p>
    <w:p w14:paraId="65375C57" w14:textId="77777777" w:rsidR="00846534" w:rsidRDefault="00846534">
      <w:pPr>
        <w:rPr>
          <w:rFonts w:ascii="Arial" w:eastAsia="Arial" w:hAnsi="Arial" w:cs="Arial"/>
        </w:rPr>
      </w:pPr>
      <w:r>
        <w:rPr>
          <w:rFonts w:ascii="Arial" w:eastAsia="Arial" w:hAnsi="Arial" w:cs="Arial"/>
        </w:rPr>
        <w:br w:type="page"/>
      </w:r>
    </w:p>
    <w:p w14:paraId="26563B99" w14:textId="589B9F33" w:rsidR="00F45867" w:rsidRPr="00B228E0" w:rsidRDefault="00F45867" w:rsidP="00F45867">
      <w:pPr>
        <w:spacing w:line="276" w:lineRule="auto"/>
        <w:rPr>
          <w:rFonts w:ascii="Arial" w:hAnsi="Arial" w:cs="Arial"/>
        </w:rPr>
      </w:pPr>
      <w:r w:rsidRPr="00B228E0">
        <w:rPr>
          <w:rFonts w:ascii="Arial" w:eastAsia="Arial" w:hAnsi="Arial" w:cs="Arial"/>
        </w:rPr>
        <w:lastRenderedPageBreak/>
        <w:t>HAV-FOI-339873</w:t>
      </w:r>
    </w:p>
    <w:tbl>
      <w:tblPr>
        <w:tblW w:w="0" w:type="auto"/>
        <w:tblLook w:val="04A0" w:firstRow="1" w:lastRow="0" w:firstColumn="1" w:lastColumn="0" w:noHBand="0" w:noVBand="1"/>
      </w:tblPr>
      <w:tblGrid>
        <w:gridCol w:w="2019"/>
        <w:gridCol w:w="6987"/>
      </w:tblGrid>
      <w:tr w:rsidR="00F45867" w:rsidRPr="00B228E0" w14:paraId="1CAF52E8" w14:textId="77777777" w:rsidTr="00C72E10">
        <w:trPr>
          <w:trHeight w:val="315"/>
        </w:trPr>
        <w:tc>
          <w:tcPr>
            <w:tcW w:w="2020" w:type="dxa"/>
            <w:tcBorders>
              <w:top w:val="single" w:sz="8" w:space="0" w:color="auto"/>
              <w:left w:val="single" w:sz="8" w:space="0" w:color="auto"/>
              <w:bottom w:val="single" w:sz="8" w:space="0" w:color="auto"/>
              <w:right w:val="single" w:sz="8" w:space="0" w:color="auto"/>
            </w:tcBorders>
            <w:tcMar>
              <w:left w:w="108" w:type="dxa"/>
              <w:right w:w="108" w:type="dxa"/>
            </w:tcMar>
          </w:tcPr>
          <w:p w14:paraId="5539160D" w14:textId="77777777" w:rsidR="00F45867" w:rsidRPr="00B228E0" w:rsidRDefault="00F45867" w:rsidP="00C72E10">
            <w:pPr>
              <w:spacing w:line="276" w:lineRule="auto"/>
              <w:rPr>
                <w:rFonts w:ascii="Arial" w:hAnsi="Arial" w:cs="Arial"/>
              </w:rPr>
            </w:pPr>
            <w:r w:rsidRPr="00B228E0">
              <w:rPr>
                <w:rFonts w:ascii="Arial" w:eastAsia="Arial" w:hAnsi="Arial" w:cs="Arial"/>
                <w:b/>
                <w:bCs/>
              </w:rPr>
              <w:t>Question 1</w:t>
            </w:r>
          </w:p>
        </w:tc>
        <w:tc>
          <w:tcPr>
            <w:tcW w:w="6995" w:type="dxa"/>
            <w:tcBorders>
              <w:top w:val="single" w:sz="8" w:space="0" w:color="auto"/>
              <w:left w:val="single" w:sz="8" w:space="0" w:color="auto"/>
              <w:bottom w:val="single" w:sz="8" w:space="0" w:color="auto"/>
              <w:right w:val="single" w:sz="8" w:space="0" w:color="auto"/>
            </w:tcBorders>
            <w:tcMar>
              <w:left w:w="108" w:type="dxa"/>
              <w:right w:w="108" w:type="dxa"/>
            </w:tcMar>
          </w:tcPr>
          <w:p w14:paraId="0A0FD6C7" w14:textId="77777777" w:rsidR="00F45867" w:rsidRPr="00B228E0" w:rsidRDefault="00F45867" w:rsidP="00C72E10">
            <w:pPr>
              <w:spacing w:line="276" w:lineRule="auto"/>
              <w:rPr>
                <w:rFonts w:ascii="Arial" w:hAnsi="Arial" w:cs="Arial"/>
              </w:rPr>
            </w:pPr>
            <w:r w:rsidRPr="00B228E0">
              <w:rPr>
                <w:rFonts w:ascii="Arial" w:eastAsia="Arial" w:hAnsi="Arial" w:cs="Arial"/>
                <w:b/>
                <w:bCs/>
              </w:rPr>
              <w:t>1. Use of temporary accommodation</w:t>
            </w:r>
            <w:r w:rsidRPr="00B228E0">
              <w:rPr>
                <w:rFonts w:ascii="Arial" w:hAnsi="Arial" w:cs="Arial"/>
              </w:rPr>
              <w:br/>
            </w:r>
            <w:r w:rsidRPr="00B228E0">
              <w:rPr>
                <w:rFonts w:ascii="Arial" w:eastAsia="Arial" w:hAnsi="Arial" w:cs="Arial"/>
              </w:rPr>
              <w:t xml:space="preserve"> </w:t>
            </w:r>
            <w:r w:rsidRPr="00B228E0">
              <w:rPr>
                <w:rFonts w:ascii="Arial" w:hAnsi="Arial" w:cs="Arial"/>
              </w:rPr>
              <w:br/>
            </w:r>
            <w:r w:rsidRPr="00B228E0">
              <w:rPr>
                <w:rFonts w:ascii="Arial" w:eastAsia="Arial" w:hAnsi="Arial" w:cs="Arial"/>
              </w:rPr>
              <w:t>For each of the following calendar years – 2015, 2016, 2017, 2018, 2019, 2020, 2021, 2022, 2023, 2024 and 2025 – please provide:</w:t>
            </w:r>
            <w:r w:rsidRPr="00B228E0">
              <w:rPr>
                <w:rFonts w:ascii="Arial" w:hAnsi="Arial" w:cs="Arial"/>
              </w:rPr>
              <w:br/>
            </w:r>
            <w:r w:rsidRPr="00B228E0">
              <w:rPr>
                <w:rFonts w:ascii="Arial" w:eastAsia="Arial" w:hAnsi="Arial" w:cs="Arial"/>
              </w:rPr>
              <w:t xml:space="preserve"> </w:t>
            </w:r>
            <w:r w:rsidRPr="00B228E0">
              <w:rPr>
                <w:rFonts w:ascii="Arial" w:hAnsi="Arial" w:cs="Arial"/>
              </w:rPr>
              <w:br/>
            </w:r>
            <w:r w:rsidRPr="00B228E0">
              <w:rPr>
                <w:rFonts w:ascii="Arial" w:eastAsia="Arial" w:hAnsi="Arial" w:cs="Arial"/>
              </w:rPr>
              <w:t>The total number of temporary accommodation placements or bookings made</w:t>
            </w:r>
            <w:r w:rsidRPr="00B228E0">
              <w:rPr>
                <w:rFonts w:ascii="Arial" w:hAnsi="Arial" w:cs="Arial"/>
              </w:rPr>
              <w:br/>
            </w:r>
            <w:r w:rsidRPr="00B228E0">
              <w:rPr>
                <w:rFonts w:ascii="Arial" w:eastAsia="Arial" w:hAnsi="Arial" w:cs="Arial"/>
              </w:rPr>
              <w:t xml:space="preserve"> </w:t>
            </w:r>
            <w:r w:rsidRPr="00B228E0">
              <w:rPr>
                <w:rFonts w:ascii="Arial" w:hAnsi="Arial" w:cs="Arial"/>
              </w:rPr>
              <w:br/>
            </w:r>
            <w:r w:rsidRPr="00B228E0">
              <w:rPr>
                <w:rFonts w:ascii="Arial" w:eastAsia="Arial" w:hAnsi="Arial" w:cs="Arial"/>
              </w:rPr>
              <w:t>Of these, the total number of placements or bookings made with private providers</w:t>
            </w:r>
            <w:r w:rsidRPr="00B228E0">
              <w:rPr>
                <w:rFonts w:ascii="Arial" w:hAnsi="Arial" w:cs="Arial"/>
              </w:rPr>
              <w:br/>
            </w:r>
            <w:r w:rsidRPr="00B228E0">
              <w:rPr>
                <w:rFonts w:ascii="Arial" w:eastAsia="Arial" w:hAnsi="Arial" w:cs="Arial"/>
              </w:rPr>
              <w:t xml:space="preserve"> </w:t>
            </w:r>
            <w:r w:rsidRPr="00B228E0">
              <w:rPr>
                <w:rFonts w:ascii="Arial" w:hAnsi="Arial" w:cs="Arial"/>
              </w:rPr>
              <w:br/>
            </w:r>
            <w:r w:rsidRPr="00B228E0">
              <w:rPr>
                <w:rFonts w:ascii="Arial" w:eastAsia="Arial" w:hAnsi="Arial" w:cs="Arial"/>
              </w:rPr>
              <w:t>The total number of private providers of temporary accommodation that the council made payments to</w:t>
            </w:r>
            <w:r w:rsidRPr="00B228E0">
              <w:rPr>
                <w:rFonts w:ascii="Arial" w:hAnsi="Arial" w:cs="Arial"/>
              </w:rPr>
              <w:br/>
            </w:r>
            <w:r w:rsidRPr="00B228E0">
              <w:rPr>
                <w:rFonts w:ascii="Arial" w:eastAsia="Arial" w:hAnsi="Arial" w:cs="Arial"/>
              </w:rPr>
              <w:t xml:space="preserve"> </w:t>
            </w:r>
            <w:r w:rsidRPr="00B228E0">
              <w:rPr>
                <w:rFonts w:ascii="Arial" w:hAnsi="Arial" w:cs="Arial"/>
              </w:rPr>
              <w:br/>
            </w:r>
            <w:r w:rsidRPr="00B228E0">
              <w:rPr>
                <w:rFonts w:ascii="Arial" w:eastAsia="Arial" w:hAnsi="Arial" w:cs="Arial"/>
              </w:rPr>
              <w:t>The total amount paid by the council to private providers of temporary accommodation</w:t>
            </w:r>
          </w:p>
        </w:tc>
      </w:tr>
      <w:tr w:rsidR="00F45867" w:rsidRPr="00B228E0" w14:paraId="56F9297C" w14:textId="77777777" w:rsidTr="00C72E10">
        <w:trPr>
          <w:trHeight w:val="300"/>
        </w:trPr>
        <w:tc>
          <w:tcPr>
            <w:tcW w:w="2020" w:type="dxa"/>
            <w:tcBorders>
              <w:top w:val="single" w:sz="8" w:space="0" w:color="auto"/>
              <w:left w:val="single" w:sz="8" w:space="0" w:color="auto"/>
              <w:bottom w:val="single" w:sz="8" w:space="0" w:color="auto"/>
              <w:right w:val="single" w:sz="8" w:space="0" w:color="auto"/>
            </w:tcBorders>
            <w:tcMar>
              <w:left w:w="108" w:type="dxa"/>
              <w:right w:w="108" w:type="dxa"/>
            </w:tcMar>
          </w:tcPr>
          <w:p w14:paraId="0D0C541E" w14:textId="77777777" w:rsidR="00F45867" w:rsidRPr="00B228E0" w:rsidRDefault="00F45867" w:rsidP="00C72E10">
            <w:pPr>
              <w:rPr>
                <w:rFonts w:ascii="Arial" w:hAnsi="Arial" w:cs="Arial"/>
              </w:rPr>
            </w:pPr>
          </w:p>
        </w:tc>
        <w:tc>
          <w:tcPr>
            <w:tcW w:w="6995" w:type="dxa"/>
            <w:tcBorders>
              <w:top w:val="single" w:sz="8" w:space="0" w:color="auto"/>
              <w:left w:val="single" w:sz="8" w:space="0" w:color="auto"/>
              <w:bottom w:val="single" w:sz="8" w:space="0" w:color="auto"/>
              <w:right w:val="single" w:sz="8" w:space="0" w:color="auto"/>
            </w:tcBorders>
            <w:tcMar>
              <w:left w:w="108" w:type="dxa"/>
              <w:right w:w="108" w:type="dxa"/>
            </w:tcMar>
          </w:tcPr>
          <w:p w14:paraId="2D03C177" w14:textId="77777777" w:rsidR="00F45867" w:rsidRPr="00B228E0" w:rsidRDefault="00F45867" w:rsidP="00C72E10">
            <w:pPr>
              <w:spacing w:line="276" w:lineRule="auto"/>
              <w:rPr>
                <w:rFonts w:ascii="Arial" w:hAnsi="Arial" w:cs="Arial"/>
              </w:rPr>
            </w:pPr>
            <w:r w:rsidRPr="00B228E0">
              <w:rPr>
                <w:rFonts w:ascii="Arial" w:eastAsia="Arial" w:hAnsi="Arial" w:cs="Arial"/>
                <w:b/>
                <w:bCs/>
              </w:rPr>
              <w:t>2. Costs</w:t>
            </w:r>
          </w:p>
          <w:p w14:paraId="0421BF69" w14:textId="77777777" w:rsidR="00F45867" w:rsidRPr="00B228E0" w:rsidRDefault="00F45867" w:rsidP="00C72E10">
            <w:pPr>
              <w:spacing w:line="276" w:lineRule="auto"/>
              <w:rPr>
                <w:rFonts w:ascii="Arial" w:hAnsi="Arial" w:cs="Arial"/>
              </w:rPr>
            </w:pPr>
          </w:p>
          <w:p w14:paraId="1DB8D612" w14:textId="77777777" w:rsidR="00F45867" w:rsidRPr="00B228E0" w:rsidRDefault="00F45867" w:rsidP="00C72E10">
            <w:pPr>
              <w:spacing w:line="276" w:lineRule="auto"/>
              <w:rPr>
                <w:rFonts w:ascii="Arial" w:hAnsi="Arial" w:cs="Arial"/>
              </w:rPr>
            </w:pPr>
            <w:r w:rsidRPr="00B228E0">
              <w:rPr>
                <w:rFonts w:ascii="Arial" w:eastAsia="Arial" w:hAnsi="Arial" w:cs="Arial"/>
              </w:rPr>
              <w:t>For the calendar year 2025, please provide:</w:t>
            </w:r>
            <w:r w:rsidRPr="00B228E0">
              <w:rPr>
                <w:rFonts w:ascii="Arial" w:hAnsi="Arial" w:cs="Arial"/>
              </w:rPr>
              <w:br/>
            </w:r>
            <w:r w:rsidRPr="00B228E0">
              <w:rPr>
                <w:rFonts w:ascii="Arial" w:eastAsia="Arial" w:hAnsi="Arial" w:cs="Arial"/>
              </w:rPr>
              <w:t xml:space="preserve"> </w:t>
            </w:r>
            <w:r w:rsidRPr="00B228E0">
              <w:rPr>
                <w:rFonts w:ascii="Arial" w:hAnsi="Arial" w:cs="Arial"/>
              </w:rPr>
              <w:br/>
            </w:r>
            <w:r w:rsidRPr="00B228E0">
              <w:rPr>
                <w:rFonts w:ascii="Arial" w:eastAsia="Arial" w:hAnsi="Arial" w:cs="Arial"/>
              </w:rPr>
              <w:t>The average monthly cost of temporary accommodation per person, and please provide this separately for:</w:t>
            </w:r>
            <w:r w:rsidRPr="00B228E0">
              <w:rPr>
                <w:rFonts w:ascii="Arial" w:hAnsi="Arial" w:cs="Arial"/>
              </w:rPr>
              <w:br/>
            </w:r>
            <w:r w:rsidRPr="00B228E0">
              <w:rPr>
                <w:rFonts w:ascii="Arial" w:eastAsia="Arial" w:hAnsi="Arial" w:cs="Arial"/>
              </w:rPr>
              <w:t xml:space="preserve"> </w:t>
            </w:r>
            <w:r w:rsidRPr="00B228E0">
              <w:rPr>
                <w:rFonts w:ascii="Arial" w:hAnsi="Arial" w:cs="Arial"/>
              </w:rPr>
              <w:br/>
            </w:r>
            <w:r w:rsidRPr="00B228E0">
              <w:rPr>
                <w:rFonts w:ascii="Arial" w:eastAsia="Arial" w:hAnsi="Arial" w:cs="Arial"/>
              </w:rPr>
              <w:t>Accommodation provided by private sector providers</w:t>
            </w:r>
            <w:r w:rsidRPr="00B228E0">
              <w:rPr>
                <w:rFonts w:ascii="Arial" w:hAnsi="Arial" w:cs="Arial"/>
              </w:rPr>
              <w:br/>
            </w:r>
            <w:r w:rsidRPr="00B228E0">
              <w:rPr>
                <w:rFonts w:ascii="Arial" w:eastAsia="Arial" w:hAnsi="Arial" w:cs="Arial"/>
              </w:rPr>
              <w:t xml:space="preserve"> </w:t>
            </w:r>
            <w:r w:rsidRPr="00B228E0">
              <w:rPr>
                <w:rFonts w:ascii="Arial" w:hAnsi="Arial" w:cs="Arial"/>
              </w:rPr>
              <w:br/>
            </w:r>
            <w:r w:rsidRPr="00B228E0">
              <w:rPr>
                <w:rFonts w:ascii="Arial" w:eastAsia="Arial" w:hAnsi="Arial" w:cs="Arial"/>
              </w:rPr>
              <w:t>Accommodation owned or managed by the council</w:t>
            </w:r>
            <w:r w:rsidRPr="00B228E0">
              <w:rPr>
                <w:rFonts w:ascii="Arial" w:hAnsi="Arial" w:cs="Arial"/>
              </w:rPr>
              <w:br/>
            </w:r>
            <w:r w:rsidRPr="00B228E0">
              <w:rPr>
                <w:rFonts w:ascii="Arial" w:eastAsia="Arial" w:hAnsi="Arial" w:cs="Arial"/>
              </w:rPr>
              <w:t xml:space="preserve"> </w:t>
            </w:r>
            <w:r w:rsidRPr="00B228E0">
              <w:rPr>
                <w:rFonts w:ascii="Arial" w:hAnsi="Arial" w:cs="Arial"/>
              </w:rPr>
              <w:br/>
            </w:r>
            <w:r w:rsidRPr="00B228E0">
              <w:rPr>
                <w:rFonts w:ascii="Arial" w:eastAsia="Arial" w:hAnsi="Arial" w:cs="Arial"/>
              </w:rPr>
              <w:t>The average monthly amount charged to residents for utilities and/or service charges in private sector temporary accommodation, where these costs are charged in addition to the accommodation cost covered by the local authority.</w:t>
            </w:r>
          </w:p>
        </w:tc>
      </w:tr>
      <w:tr w:rsidR="00F45867" w:rsidRPr="00B228E0" w14:paraId="7C5930D2" w14:textId="77777777" w:rsidTr="00C72E10">
        <w:trPr>
          <w:trHeight w:val="300"/>
        </w:trPr>
        <w:tc>
          <w:tcPr>
            <w:tcW w:w="2020" w:type="dxa"/>
            <w:tcBorders>
              <w:top w:val="single" w:sz="8" w:space="0" w:color="auto"/>
              <w:left w:val="single" w:sz="8" w:space="0" w:color="auto"/>
              <w:bottom w:val="single" w:sz="8" w:space="0" w:color="auto"/>
              <w:right w:val="single" w:sz="8" w:space="0" w:color="auto"/>
            </w:tcBorders>
            <w:tcMar>
              <w:left w:w="108" w:type="dxa"/>
              <w:right w:w="108" w:type="dxa"/>
            </w:tcMar>
          </w:tcPr>
          <w:p w14:paraId="2FB955AF" w14:textId="77777777" w:rsidR="00F45867" w:rsidRPr="00B228E0" w:rsidRDefault="00F45867" w:rsidP="00C72E10">
            <w:pPr>
              <w:rPr>
                <w:rFonts w:ascii="Arial" w:hAnsi="Arial" w:cs="Arial"/>
              </w:rPr>
            </w:pPr>
          </w:p>
        </w:tc>
        <w:tc>
          <w:tcPr>
            <w:tcW w:w="6995" w:type="dxa"/>
            <w:tcBorders>
              <w:top w:val="single" w:sz="8" w:space="0" w:color="auto"/>
              <w:left w:val="single" w:sz="8" w:space="0" w:color="auto"/>
              <w:bottom w:val="single" w:sz="8" w:space="0" w:color="auto"/>
              <w:right w:val="single" w:sz="8" w:space="0" w:color="auto"/>
            </w:tcBorders>
            <w:tcMar>
              <w:left w:w="108" w:type="dxa"/>
              <w:right w:w="108" w:type="dxa"/>
            </w:tcMar>
          </w:tcPr>
          <w:p w14:paraId="7418FA08" w14:textId="77777777" w:rsidR="00F45867" w:rsidRPr="00B228E0" w:rsidRDefault="00F45867" w:rsidP="00C72E10">
            <w:pPr>
              <w:spacing w:line="276" w:lineRule="auto"/>
              <w:rPr>
                <w:rFonts w:ascii="Arial" w:hAnsi="Arial" w:cs="Arial"/>
              </w:rPr>
            </w:pPr>
            <w:r w:rsidRPr="00B228E0">
              <w:rPr>
                <w:rFonts w:ascii="Arial" w:eastAsia="Arial" w:hAnsi="Arial" w:cs="Arial"/>
                <w:b/>
                <w:bCs/>
              </w:rPr>
              <w:t>3. Largest private providers</w:t>
            </w:r>
          </w:p>
          <w:p w14:paraId="2595BBFA" w14:textId="77777777" w:rsidR="00F45867" w:rsidRPr="00B228E0" w:rsidRDefault="00F45867" w:rsidP="00C72E10">
            <w:pPr>
              <w:spacing w:line="276" w:lineRule="auto"/>
              <w:rPr>
                <w:rFonts w:ascii="Arial" w:hAnsi="Arial" w:cs="Arial"/>
              </w:rPr>
            </w:pPr>
            <w:r w:rsidRPr="00B228E0">
              <w:rPr>
                <w:rFonts w:ascii="Arial" w:eastAsia="Arial" w:hAnsi="Arial" w:cs="Arial"/>
              </w:rPr>
              <w:t>Please provide the following information for the three private providers that received the highest total payments from the council for temporary accommodation in 2025:</w:t>
            </w:r>
            <w:r w:rsidRPr="00B228E0">
              <w:rPr>
                <w:rFonts w:ascii="Arial" w:hAnsi="Arial" w:cs="Arial"/>
              </w:rPr>
              <w:br/>
            </w:r>
            <w:r w:rsidRPr="00B228E0">
              <w:rPr>
                <w:rFonts w:ascii="Arial" w:eastAsia="Arial" w:hAnsi="Arial" w:cs="Arial"/>
              </w:rPr>
              <w:t xml:space="preserve"> </w:t>
            </w:r>
            <w:r w:rsidRPr="00B228E0">
              <w:rPr>
                <w:rFonts w:ascii="Arial" w:hAnsi="Arial" w:cs="Arial"/>
              </w:rPr>
              <w:br/>
            </w:r>
            <w:r w:rsidRPr="00B228E0">
              <w:rPr>
                <w:rFonts w:ascii="Arial" w:eastAsia="Arial" w:hAnsi="Arial" w:cs="Arial"/>
              </w:rPr>
              <w:t>Provider name</w:t>
            </w:r>
            <w:r w:rsidRPr="00B228E0">
              <w:rPr>
                <w:rFonts w:ascii="Arial" w:hAnsi="Arial" w:cs="Arial"/>
              </w:rPr>
              <w:br/>
            </w:r>
            <w:r w:rsidRPr="00B228E0">
              <w:rPr>
                <w:rFonts w:ascii="Arial" w:eastAsia="Arial" w:hAnsi="Arial" w:cs="Arial"/>
              </w:rPr>
              <w:t xml:space="preserve"> </w:t>
            </w:r>
            <w:r w:rsidRPr="00B228E0">
              <w:rPr>
                <w:rFonts w:ascii="Arial" w:hAnsi="Arial" w:cs="Arial"/>
              </w:rPr>
              <w:br/>
            </w:r>
            <w:r w:rsidRPr="00B228E0">
              <w:rPr>
                <w:rFonts w:ascii="Arial" w:eastAsia="Arial" w:hAnsi="Arial" w:cs="Arial"/>
              </w:rPr>
              <w:lastRenderedPageBreak/>
              <w:t>Total amount paid to each provider</w:t>
            </w:r>
            <w:r w:rsidRPr="00B228E0">
              <w:rPr>
                <w:rFonts w:ascii="Arial" w:hAnsi="Arial" w:cs="Arial"/>
              </w:rPr>
              <w:br/>
            </w:r>
            <w:r w:rsidRPr="00B228E0">
              <w:rPr>
                <w:rFonts w:ascii="Arial" w:eastAsia="Arial" w:hAnsi="Arial" w:cs="Arial"/>
              </w:rPr>
              <w:t xml:space="preserve"> </w:t>
            </w:r>
            <w:r w:rsidRPr="00B228E0">
              <w:rPr>
                <w:rFonts w:ascii="Arial" w:hAnsi="Arial" w:cs="Arial"/>
              </w:rPr>
              <w:br/>
            </w:r>
            <w:r w:rsidRPr="00B228E0">
              <w:rPr>
                <w:rFonts w:ascii="Arial" w:eastAsia="Arial" w:hAnsi="Arial" w:cs="Arial"/>
              </w:rPr>
              <w:t>The number of accommodation sites operated by each provider</w:t>
            </w:r>
            <w:r w:rsidRPr="00B228E0">
              <w:rPr>
                <w:rFonts w:ascii="Arial" w:hAnsi="Arial" w:cs="Arial"/>
              </w:rPr>
              <w:br/>
            </w:r>
            <w:r w:rsidRPr="00B228E0">
              <w:rPr>
                <w:rFonts w:ascii="Arial" w:eastAsia="Arial" w:hAnsi="Arial" w:cs="Arial"/>
              </w:rPr>
              <w:t xml:space="preserve"> </w:t>
            </w:r>
            <w:r w:rsidRPr="00B228E0">
              <w:rPr>
                <w:rFonts w:ascii="Arial" w:hAnsi="Arial" w:cs="Arial"/>
              </w:rPr>
              <w:br/>
            </w:r>
            <w:r w:rsidRPr="00B228E0">
              <w:rPr>
                <w:rFonts w:ascii="Arial" w:eastAsia="Arial" w:hAnsi="Arial" w:cs="Arial"/>
              </w:rPr>
              <w:t>A breakdown of the types of accommodation used (for example, number of hostel placements, B&amp;B placements, nightly paid accommodation, or other categories, where recorded)</w:t>
            </w:r>
            <w:r w:rsidRPr="00B228E0">
              <w:rPr>
                <w:rFonts w:ascii="Arial" w:hAnsi="Arial" w:cs="Arial"/>
              </w:rPr>
              <w:br/>
            </w:r>
            <w:r w:rsidRPr="00B228E0">
              <w:rPr>
                <w:rFonts w:ascii="Arial" w:eastAsia="Arial" w:hAnsi="Arial" w:cs="Arial"/>
              </w:rPr>
              <w:t xml:space="preserve"> </w:t>
            </w:r>
            <w:r w:rsidRPr="00B228E0">
              <w:rPr>
                <w:rFonts w:ascii="Arial" w:hAnsi="Arial" w:cs="Arial"/>
              </w:rPr>
              <w:br/>
            </w:r>
            <w:r w:rsidRPr="00B228E0">
              <w:rPr>
                <w:rFonts w:ascii="Arial" w:eastAsia="Arial" w:hAnsi="Arial" w:cs="Arial"/>
              </w:rPr>
              <w:t>The average monthly charge per placement (or equivalent measure of cost) for each provider</w:t>
            </w:r>
          </w:p>
        </w:tc>
      </w:tr>
      <w:tr w:rsidR="00F45867" w:rsidRPr="00B228E0" w14:paraId="5E4FDACE" w14:textId="77777777" w:rsidTr="00C72E10">
        <w:trPr>
          <w:trHeight w:val="300"/>
        </w:trPr>
        <w:tc>
          <w:tcPr>
            <w:tcW w:w="2020" w:type="dxa"/>
            <w:tcBorders>
              <w:top w:val="single" w:sz="8" w:space="0" w:color="auto"/>
              <w:left w:val="single" w:sz="8" w:space="0" w:color="auto"/>
              <w:bottom w:val="single" w:sz="8" w:space="0" w:color="auto"/>
              <w:right w:val="single" w:sz="8" w:space="0" w:color="auto"/>
            </w:tcBorders>
            <w:tcMar>
              <w:left w:w="108" w:type="dxa"/>
              <w:right w:w="108" w:type="dxa"/>
            </w:tcMar>
          </w:tcPr>
          <w:p w14:paraId="04B2E1AD" w14:textId="77777777" w:rsidR="00F45867" w:rsidRPr="00B228E0" w:rsidRDefault="00F45867" w:rsidP="00C72E10">
            <w:pPr>
              <w:spacing w:line="276" w:lineRule="auto"/>
              <w:rPr>
                <w:rFonts w:ascii="Arial" w:hAnsi="Arial" w:cs="Arial"/>
              </w:rPr>
            </w:pPr>
            <w:r w:rsidRPr="00B228E0">
              <w:rPr>
                <w:rFonts w:ascii="Arial" w:eastAsia="Arial" w:hAnsi="Arial" w:cs="Arial"/>
                <w:b/>
                <w:bCs/>
              </w:rPr>
              <w:t>Response</w:t>
            </w:r>
          </w:p>
        </w:tc>
        <w:tc>
          <w:tcPr>
            <w:tcW w:w="6995" w:type="dxa"/>
            <w:tcBorders>
              <w:top w:val="single" w:sz="8" w:space="0" w:color="auto"/>
              <w:left w:val="single" w:sz="8" w:space="0" w:color="auto"/>
              <w:bottom w:val="single" w:sz="8" w:space="0" w:color="auto"/>
              <w:right w:val="single" w:sz="8" w:space="0" w:color="auto"/>
            </w:tcBorders>
            <w:tcMar>
              <w:left w:w="108" w:type="dxa"/>
              <w:right w:w="108" w:type="dxa"/>
            </w:tcMar>
          </w:tcPr>
          <w:p w14:paraId="5D886736" w14:textId="77777777" w:rsidR="00F45867" w:rsidRPr="00B228E0" w:rsidRDefault="00F45867" w:rsidP="00C72E10">
            <w:pPr>
              <w:spacing w:line="276" w:lineRule="auto"/>
              <w:rPr>
                <w:rFonts w:ascii="Arial" w:hAnsi="Arial" w:cs="Arial"/>
              </w:rPr>
            </w:pPr>
            <w:r w:rsidRPr="00B228E0">
              <w:rPr>
                <w:rFonts w:ascii="Arial" w:eastAsia="Arial" w:hAnsi="Arial" w:cs="Arial"/>
              </w:rPr>
              <w:t>Question 1</w:t>
            </w:r>
          </w:p>
          <w:p w14:paraId="54EC79C1" w14:textId="77777777" w:rsidR="00F45867" w:rsidRPr="00B228E0" w:rsidRDefault="00F45867" w:rsidP="00C72E10">
            <w:pPr>
              <w:spacing w:line="276" w:lineRule="auto"/>
              <w:rPr>
                <w:rFonts w:ascii="Arial" w:hAnsi="Arial" w:cs="Arial"/>
              </w:rPr>
            </w:pPr>
            <w:r w:rsidRPr="00B228E0">
              <w:rPr>
                <w:rFonts w:ascii="Arial" w:eastAsia="Arial" w:hAnsi="Arial" w:cs="Arial"/>
              </w:rPr>
              <w:t>2020 - 220</w:t>
            </w:r>
          </w:p>
          <w:p w14:paraId="0F07B39D" w14:textId="77777777" w:rsidR="00F45867" w:rsidRPr="00B228E0" w:rsidRDefault="00F45867" w:rsidP="00C72E10">
            <w:pPr>
              <w:spacing w:line="276" w:lineRule="auto"/>
              <w:rPr>
                <w:rFonts w:ascii="Arial" w:hAnsi="Arial" w:cs="Arial"/>
              </w:rPr>
            </w:pPr>
            <w:r w:rsidRPr="00B228E0">
              <w:rPr>
                <w:rFonts w:ascii="Arial" w:eastAsia="Arial" w:hAnsi="Arial" w:cs="Arial"/>
              </w:rPr>
              <w:t>2021 - 262</w:t>
            </w:r>
          </w:p>
          <w:p w14:paraId="358240FD" w14:textId="77777777" w:rsidR="00F45867" w:rsidRPr="00B228E0" w:rsidRDefault="00F45867" w:rsidP="00C72E10">
            <w:pPr>
              <w:spacing w:line="276" w:lineRule="auto"/>
              <w:rPr>
                <w:rFonts w:ascii="Arial" w:hAnsi="Arial" w:cs="Arial"/>
              </w:rPr>
            </w:pPr>
            <w:r w:rsidRPr="00B228E0">
              <w:rPr>
                <w:rFonts w:ascii="Arial" w:eastAsia="Arial" w:hAnsi="Arial" w:cs="Arial"/>
              </w:rPr>
              <w:t>2022  - 198</w:t>
            </w:r>
          </w:p>
          <w:p w14:paraId="6103F12A" w14:textId="77777777" w:rsidR="00F45867" w:rsidRPr="00B228E0" w:rsidRDefault="00F45867" w:rsidP="00C72E10">
            <w:pPr>
              <w:spacing w:line="276" w:lineRule="auto"/>
              <w:rPr>
                <w:rFonts w:ascii="Arial" w:hAnsi="Arial" w:cs="Arial"/>
              </w:rPr>
            </w:pPr>
            <w:r w:rsidRPr="00B228E0">
              <w:rPr>
                <w:rFonts w:ascii="Arial" w:eastAsia="Arial" w:hAnsi="Arial" w:cs="Arial"/>
              </w:rPr>
              <w:t>2023 - 265</w:t>
            </w:r>
          </w:p>
          <w:p w14:paraId="6F47CE7E" w14:textId="77777777" w:rsidR="00F45867" w:rsidRPr="00B228E0" w:rsidRDefault="00F45867" w:rsidP="00C72E10">
            <w:pPr>
              <w:spacing w:line="276" w:lineRule="auto"/>
              <w:rPr>
                <w:rFonts w:ascii="Arial" w:hAnsi="Arial" w:cs="Arial"/>
              </w:rPr>
            </w:pPr>
            <w:r w:rsidRPr="00B228E0">
              <w:rPr>
                <w:rFonts w:ascii="Arial" w:eastAsia="Arial" w:hAnsi="Arial" w:cs="Arial"/>
              </w:rPr>
              <w:t>2024 - 583</w:t>
            </w:r>
          </w:p>
          <w:p w14:paraId="30C9A9BE" w14:textId="77777777" w:rsidR="00F45867" w:rsidRPr="00B228E0" w:rsidRDefault="00F45867" w:rsidP="00C72E10">
            <w:pPr>
              <w:spacing w:line="276" w:lineRule="auto"/>
              <w:rPr>
                <w:rFonts w:ascii="Arial" w:hAnsi="Arial" w:cs="Arial"/>
              </w:rPr>
            </w:pPr>
            <w:r w:rsidRPr="00B228E0">
              <w:rPr>
                <w:rFonts w:ascii="Arial" w:eastAsia="Arial" w:hAnsi="Arial" w:cs="Arial"/>
              </w:rPr>
              <w:t>2025  - 733</w:t>
            </w:r>
            <w:r w:rsidRPr="00B228E0">
              <w:rPr>
                <w:rFonts w:ascii="Arial" w:hAnsi="Arial" w:cs="Arial"/>
              </w:rPr>
              <w:br/>
            </w:r>
            <w:r w:rsidRPr="00B228E0">
              <w:rPr>
                <w:rFonts w:ascii="Arial" w:eastAsia="Arial" w:hAnsi="Arial" w:cs="Arial"/>
              </w:rPr>
              <w:t xml:space="preserve"> </w:t>
            </w:r>
            <w:r w:rsidRPr="00B228E0">
              <w:rPr>
                <w:rFonts w:ascii="Arial" w:hAnsi="Arial" w:cs="Arial"/>
              </w:rPr>
              <w:br/>
            </w:r>
            <w:r w:rsidRPr="00B228E0">
              <w:rPr>
                <w:rFonts w:ascii="Arial" w:eastAsia="Arial" w:hAnsi="Arial" w:cs="Arial"/>
              </w:rPr>
              <w:t>The total number of temporary accommodation placements or bookings made - 1157</w:t>
            </w:r>
            <w:r w:rsidRPr="00B228E0">
              <w:rPr>
                <w:rFonts w:ascii="Arial" w:hAnsi="Arial" w:cs="Arial"/>
              </w:rPr>
              <w:br/>
            </w:r>
            <w:r w:rsidRPr="00B228E0">
              <w:rPr>
                <w:rFonts w:ascii="Arial" w:eastAsia="Arial" w:hAnsi="Arial" w:cs="Arial"/>
              </w:rPr>
              <w:t xml:space="preserve"> </w:t>
            </w:r>
            <w:r w:rsidRPr="00B228E0">
              <w:rPr>
                <w:rFonts w:ascii="Arial" w:hAnsi="Arial" w:cs="Arial"/>
              </w:rPr>
              <w:br/>
            </w:r>
            <w:r w:rsidRPr="00B228E0">
              <w:rPr>
                <w:rFonts w:ascii="Arial" w:eastAsia="Arial" w:hAnsi="Arial" w:cs="Arial"/>
              </w:rPr>
              <w:t>Of these, the total number of placements or bookings made with private providers - 1157</w:t>
            </w:r>
          </w:p>
          <w:p w14:paraId="7A5EC4E3" w14:textId="77777777" w:rsidR="00F45867" w:rsidRPr="00B228E0" w:rsidRDefault="00F45867" w:rsidP="00C72E10">
            <w:pPr>
              <w:spacing w:line="276" w:lineRule="auto"/>
              <w:rPr>
                <w:rFonts w:ascii="Arial" w:eastAsia="Arial" w:hAnsi="Arial" w:cs="Arial"/>
              </w:rPr>
            </w:pPr>
            <w:r w:rsidRPr="00B228E0">
              <w:rPr>
                <w:rFonts w:ascii="Arial" w:eastAsia="Arial" w:hAnsi="Arial" w:cs="Arial"/>
              </w:rPr>
              <w:t>Questions 2 and 3 - Please see information attached</w:t>
            </w:r>
          </w:p>
          <w:p w14:paraId="43819C24" w14:textId="683240AA" w:rsidR="00A04D37" w:rsidRPr="00B228E0" w:rsidRDefault="00A04D37" w:rsidP="00C72E10">
            <w:pPr>
              <w:spacing w:line="276" w:lineRule="auto"/>
              <w:rPr>
                <w:rFonts w:ascii="Arial" w:hAnsi="Arial" w:cs="Arial"/>
              </w:rPr>
            </w:pPr>
            <w:r w:rsidRPr="00B228E0">
              <w:rPr>
                <w:rFonts w:ascii="Arial" w:hAnsi="Arial" w:cs="Arial"/>
              </w:rPr>
              <w:object w:dxaOrig="1504" w:dyaOrig="982" w14:anchorId="6AE79A6A">
                <v:shape id="_x0000_i1045" type="#_x0000_t75" style="width:75.5pt;height:49.5pt" o:ole="">
                  <v:imagedata r:id="rId102" o:title=""/>
                </v:shape>
                <o:OLEObject Type="Embed" ProgID="Excel.Sheet.12" ShapeID="_x0000_i1045" DrawAspect="Icon" ObjectID="_1852098915" r:id="rId103"/>
              </w:object>
            </w:r>
          </w:p>
        </w:tc>
      </w:tr>
    </w:tbl>
    <w:p w14:paraId="22358FE5" w14:textId="521BBA7C" w:rsidR="00F45867" w:rsidRPr="00B228E0" w:rsidRDefault="00F45867" w:rsidP="00F45867">
      <w:pPr>
        <w:spacing w:line="276" w:lineRule="auto"/>
        <w:rPr>
          <w:rFonts w:ascii="Arial" w:eastAsia="Arial" w:hAnsi="Arial" w:cs="Arial"/>
        </w:rPr>
      </w:pPr>
      <w:r w:rsidRPr="00B228E0">
        <w:rPr>
          <w:rFonts w:ascii="Arial" w:eastAsia="Arial" w:hAnsi="Arial" w:cs="Arial"/>
        </w:rPr>
        <w:t xml:space="preserve"> </w:t>
      </w:r>
    </w:p>
    <w:p w14:paraId="637AC3F6" w14:textId="77777777" w:rsidR="00B228E0" w:rsidRDefault="00B228E0" w:rsidP="00F45867">
      <w:pPr>
        <w:spacing w:line="276" w:lineRule="auto"/>
        <w:rPr>
          <w:rFonts w:ascii="Arial" w:eastAsia="Arial" w:hAnsi="Arial" w:cs="Arial"/>
        </w:rPr>
      </w:pPr>
    </w:p>
    <w:p w14:paraId="47A02E51" w14:textId="77777777" w:rsidR="00846534" w:rsidRDefault="00846534">
      <w:pPr>
        <w:rPr>
          <w:rFonts w:ascii="Arial" w:eastAsia="Arial" w:hAnsi="Arial" w:cs="Arial"/>
        </w:rPr>
      </w:pPr>
      <w:r>
        <w:rPr>
          <w:rFonts w:ascii="Arial" w:eastAsia="Arial" w:hAnsi="Arial" w:cs="Arial"/>
        </w:rPr>
        <w:br w:type="page"/>
      </w:r>
    </w:p>
    <w:p w14:paraId="7BDE0E98" w14:textId="17DE5644" w:rsidR="00F45867" w:rsidRPr="00B228E0" w:rsidRDefault="00F45867" w:rsidP="00F45867">
      <w:pPr>
        <w:spacing w:line="276" w:lineRule="auto"/>
        <w:rPr>
          <w:rFonts w:ascii="Arial" w:hAnsi="Arial" w:cs="Arial"/>
        </w:rPr>
      </w:pPr>
      <w:r w:rsidRPr="00B228E0">
        <w:rPr>
          <w:rFonts w:ascii="Arial" w:eastAsia="Arial" w:hAnsi="Arial" w:cs="Arial"/>
        </w:rPr>
        <w:lastRenderedPageBreak/>
        <w:t>HAV-FOI-774627</w:t>
      </w:r>
    </w:p>
    <w:tbl>
      <w:tblPr>
        <w:tblW w:w="0" w:type="auto"/>
        <w:tblLook w:val="04A0" w:firstRow="1" w:lastRow="0" w:firstColumn="1" w:lastColumn="0" w:noHBand="0" w:noVBand="1"/>
      </w:tblPr>
      <w:tblGrid>
        <w:gridCol w:w="1550"/>
        <w:gridCol w:w="7456"/>
      </w:tblGrid>
      <w:tr w:rsidR="00F45867" w:rsidRPr="00B228E0" w14:paraId="422987FD" w14:textId="77777777" w:rsidTr="003E6F8D">
        <w:trPr>
          <w:trHeight w:val="315"/>
        </w:trPr>
        <w:tc>
          <w:tcPr>
            <w:tcW w:w="155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0E2C539" w14:textId="77777777" w:rsidR="00F45867" w:rsidRPr="00B228E0" w:rsidRDefault="00F45867" w:rsidP="00C72E10">
            <w:pPr>
              <w:spacing w:line="276" w:lineRule="auto"/>
              <w:rPr>
                <w:rFonts w:ascii="Arial" w:hAnsi="Arial" w:cs="Arial"/>
              </w:rPr>
            </w:pPr>
            <w:r w:rsidRPr="00B228E0">
              <w:rPr>
                <w:rFonts w:ascii="Arial" w:eastAsia="Arial" w:hAnsi="Arial" w:cs="Arial"/>
                <w:b/>
                <w:bCs/>
              </w:rPr>
              <w:t>Information</w:t>
            </w:r>
          </w:p>
        </w:tc>
        <w:tc>
          <w:tcPr>
            <w:tcW w:w="7456" w:type="dxa"/>
            <w:tcBorders>
              <w:top w:val="single" w:sz="8" w:space="0" w:color="auto"/>
              <w:left w:val="single" w:sz="8" w:space="0" w:color="000000" w:themeColor="text1"/>
              <w:bottom w:val="single" w:sz="8" w:space="0" w:color="auto"/>
              <w:right w:val="single" w:sz="8" w:space="0" w:color="auto"/>
            </w:tcBorders>
            <w:tcMar>
              <w:left w:w="108" w:type="dxa"/>
              <w:right w:w="108" w:type="dxa"/>
            </w:tcMar>
          </w:tcPr>
          <w:p w14:paraId="66B4D3AD" w14:textId="77777777" w:rsidR="00F45867" w:rsidRPr="00B228E0" w:rsidRDefault="00F45867" w:rsidP="00C72E10">
            <w:pPr>
              <w:spacing w:line="276" w:lineRule="auto"/>
              <w:rPr>
                <w:rFonts w:ascii="Arial" w:eastAsia="Arial" w:hAnsi="Arial" w:cs="Arial"/>
              </w:rPr>
            </w:pPr>
            <w:r w:rsidRPr="00B228E0">
              <w:rPr>
                <w:rFonts w:ascii="Arial" w:eastAsia="Arial" w:hAnsi="Arial" w:cs="Arial"/>
              </w:rPr>
              <w:t>Under the Freedom of Information Act 2000, please can you provide a full list of all commercial and industrial properties currently receiving empty property relief under the Local Government Finance Act 1988,as well as any properties that have received empty property relief at any point in the last 12 months.</w:t>
            </w:r>
            <w:r w:rsidRPr="00B228E0">
              <w:rPr>
                <w:rFonts w:ascii="Arial" w:hAnsi="Arial" w:cs="Arial"/>
              </w:rPr>
              <w:br/>
            </w:r>
            <w:r w:rsidRPr="00B228E0">
              <w:rPr>
                <w:rFonts w:ascii="Arial" w:eastAsia="Arial" w:hAnsi="Arial" w:cs="Arial"/>
              </w:rPr>
              <w:t xml:space="preserve"> </w:t>
            </w:r>
            <w:r w:rsidRPr="00B228E0">
              <w:rPr>
                <w:rFonts w:ascii="Arial" w:hAnsi="Arial" w:cs="Arial"/>
              </w:rPr>
              <w:br/>
            </w:r>
            <w:r w:rsidRPr="00B228E0">
              <w:rPr>
                <w:rFonts w:ascii="Arial" w:eastAsia="Arial" w:hAnsi="Arial" w:cs="Arial"/>
              </w:rPr>
              <w:t>Please include: full address, postcode and relief start date</w:t>
            </w:r>
          </w:p>
        </w:tc>
      </w:tr>
      <w:tr w:rsidR="00F45867" w:rsidRPr="00B228E0" w14:paraId="460551E1" w14:textId="77777777" w:rsidTr="003E6F8D">
        <w:trPr>
          <w:trHeight w:val="300"/>
        </w:trPr>
        <w:tc>
          <w:tcPr>
            <w:tcW w:w="1550" w:type="dxa"/>
            <w:tcBorders>
              <w:top w:val="single" w:sz="8" w:space="0" w:color="000000" w:themeColor="text1"/>
              <w:left w:val="single" w:sz="8" w:space="0" w:color="auto"/>
              <w:bottom w:val="single" w:sz="8" w:space="0" w:color="auto"/>
              <w:right w:val="single" w:sz="8" w:space="0" w:color="auto"/>
            </w:tcBorders>
            <w:tcMar>
              <w:left w:w="108" w:type="dxa"/>
              <w:right w:w="108" w:type="dxa"/>
            </w:tcMar>
          </w:tcPr>
          <w:p w14:paraId="4E52BD37" w14:textId="77777777" w:rsidR="00F45867" w:rsidRPr="00B228E0" w:rsidRDefault="00F45867" w:rsidP="003E6F8D">
            <w:pPr>
              <w:spacing w:after="0" w:line="276" w:lineRule="auto"/>
              <w:rPr>
                <w:rFonts w:ascii="Arial" w:hAnsi="Arial" w:cs="Arial"/>
              </w:rPr>
            </w:pPr>
            <w:r w:rsidRPr="00B228E0">
              <w:rPr>
                <w:rFonts w:ascii="Arial" w:eastAsia="Arial" w:hAnsi="Arial" w:cs="Arial"/>
                <w:b/>
                <w:bCs/>
              </w:rPr>
              <w:t>Response</w:t>
            </w:r>
          </w:p>
        </w:tc>
        <w:tc>
          <w:tcPr>
            <w:tcW w:w="7456" w:type="dxa"/>
            <w:tcBorders>
              <w:top w:val="single" w:sz="8" w:space="0" w:color="auto"/>
              <w:left w:val="single" w:sz="8" w:space="0" w:color="auto"/>
              <w:bottom w:val="single" w:sz="8" w:space="0" w:color="auto"/>
              <w:right w:val="single" w:sz="8" w:space="0" w:color="auto"/>
            </w:tcBorders>
            <w:tcMar>
              <w:left w:w="108" w:type="dxa"/>
              <w:right w:w="108" w:type="dxa"/>
            </w:tcMar>
          </w:tcPr>
          <w:p w14:paraId="5731CBAF" w14:textId="77777777" w:rsidR="00F45867" w:rsidRPr="00B228E0" w:rsidRDefault="00F45867" w:rsidP="003E6F8D">
            <w:pPr>
              <w:spacing w:after="0" w:line="276" w:lineRule="auto"/>
              <w:rPr>
                <w:rFonts w:ascii="Arial" w:hAnsi="Arial" w:cs="Arial"/>
              </w:rPr>
            </w:pPr>
            <w:r w:rsidRPr="00B228E0">
              <w:rPr>
                <w:rFonts w:ascii="Arial" w:eastAsia="Arial" w:hAnsi="Arial" w:cs="Arial"/>
              </w:rPr>
              <w:t>Exemption applied:</w:t>
            </w:r>
          </w:p>
          <w:p w14:paraId="2C5FD736" w14:textId="77777777" w:rsidR="00F45867" w:rsidRPr="00B228E0" w:rsidRDefault="00F45867" w:rsidP="003E6F8D">
            <w:pPr>
              <w:spacing w:after="0" w:line="276" w:lineRule="auto"/>
              <w:rPr>
                <w:rFonts w:ascii="Arial" w:hAnsi="Arial" w:cs="Arial"/>
              </w:rPr>
            </w:pPr>
            <w:r w:rsidRPr="00B228E0">
              <w:rPr>
                <w:rFonts w:ascii="Arial" w:eastAsia="Arial" w:hAnsi="Arial" w:cs="Arial"/>
              </w:rPr>
              <w:t>Exemption under section: 31(1)(a) - Prevention and Detection of Crime</w:t>
            </w:r>
          </w:p>
          <w:p w14:paraId="73CFF5E6" w14:textId="77777777" w:rsidR="00F45867" w:rsidRPr="00B228E0" w:rsidRDefault="00F45867" w:rsidP="003E6F8D">
            <w:pPr>
              <w:spacing w:after="0" w:line="276" w:lineRule="auto"/>
              <w:rPr>
                <w:rFonts w:ascii="Arial" w:hAnsi="Arial" w:cs="Arial"/>
              </w:rPr>
            </w:pPr>
            <w:r w:rsidRPr="00B228E0">
              <w:rPr>
                <w:rFonts w:ascii="Arial" w:eastAsia="Arial" w:hAnsi="Arial" w:cs="Arial"/>
              </w:rPr>
              <w:t>Information on the exemption applied to: Request for information on empty commercial premises.</w:t>
            </w:r>
          </w:p>
          <w:p w14:paraId="0C197D1B" w14:textId="77777777" w:rsidR="00F45867" w:rsidRPr="00B228E0" w:rsidRDefault="00F45867" w:rsidP="003E6F8D">
            <w:pPr>
              <w:spacing w:after="0" w:line="276" w:lineRule="auto"/>
              <w:rPr>
                <w:rFonts w:ascii="Arial" w:hAnsi="Arial" w:cs="Arial"/>
              </w:rPr>
            </w:pPr>
            <w:r w:rsidRPr="00B228E0">
              <w:rPr>
                <w:rFonts w:ascii="Arial" w:eastAsia="Arial" w:hAnsi="Arial" w:cs="Arial"/>
              </w:rPr>
              <w:t xml:space="preserve">Reason for applying the exemption: </w:t>
            </w:r>
          </w:p>
          <w:p w14:paraId="48E134B9" w14:textId="77777777" w:rsidR="00F45867" w:rsidRPr="00B228E0" w:rsidRDefault="00F45867" w:rsidP="003E6F8D">
            <w:pPr>
              <w:spacing w:after="0" w:line="276" w:lineRule="auto"/>
              <w:rPr>
                <w:rFonts w:ascii="Arial" w:hAnsi="Arial" w:cs="Arial"/>
              </w:rPr>
            </w:pPr>
            <w:r w:rsidRPr="00B228E0">
              <w:rPr>
                <w:rFonts w:ascii="Arial" w:eastAsia="Arial" w:hAnsi="Arial" w:cs="Arial"/>
              </w:rPr>
              <w:t>Public authorities are not obliged to release information that could prejudice the functions of law enforcement, namely the 'Prevention and Detection of Crime'.</w:t>
            </w:r>
          </w:p>
          <w:p w14:paraId="02B074BA" w14:textId="77777777" w:rsidR="00F45867" w:rsidRPr="00B228E0" w:rsidRDefault="00F45867" w:rsidP="003E6F8D">
            <w:pPr>
              <w:spacing w:after="0" w:line="276" w:lineRule="auto"/>
              <w:rPr>
                <w:rFonts w:ascii="Arial" w:hAnsi="Arial" w:cs="Arial"/>
              </w:rPr>
            </w:pPr>
            <w:r w:rsidRPr="00B228E0">
              <w:rPr>
                <w:rFonts w:ascii="Arial" w:eastAsia="Arial" w:hAnsi="Arial" w:cs="Arial"/>
              </w:rPr>
              <w:t>The release of such information would increase the likelihood of empty properties being:</w:t>
            </w:r>
          </w:p>
          <w:p w14:paraId="467ABD0A" w14:textId="77777777" w:rsidR="00F45867" w:rsidRPr="00B228E0" w:rsidRDefault="00F45867" w:rsidP="003E6F8D">
            <w:pPr>
              <w:pStyle w:val="ListParagraph"/>
              <w:numPr>
                <w:ilvl w:val="0"/>
                <w:numId w:val="19"/>
              </w:numPr>
              <w:tabs>
                <w:tab w:val="left" w:pos="0"/>
                <w:tab w:val="left" w:pos="720"/>
              </w:tabs>
              <w:spacing w:after="0" w:line="276" w:lineRule="auto"/>
              <w:rPr>
                <w:rFonts w:ascii="Arial" w:eastAsia="Arial" w:hAnsi="Arial" w:cs="Arial"/>
              </w:rPr>
            </w:pPr>
            <w:r w:rsidRPr="00B228E0">
              <w:rPr>
                <w:rFonts w:ascii="Arial" w:eastAsia="Arial" w:hAnsi="Arial" w:cs="Arial"/>
              </w:rPr>
              <w:t>lived in by squatters and squatting in a property is a criminal offence</w:t>
            </w:r>
          </w:p>
          <w:p w14:paraId="6DB30EAF" w14:textId="77777777" w:rsidR="00F45867" w:rsidRPr="00B228E0" w:rsidRDefault="00F45867" w:rsidP="003E6F8D">
            <w:pPr>
              <w:pStyle w:val="ListParagraph"/>
              <w:numPr>
                <w:ilvl w:val="0"/>
                <w:numId w:val="19"/>
              </w:numPr>
              <w:tabs>
                <w:tab w:val="left" w:pos="0"/>
                <w:tab w:val="left" w:pos="720"/>
              </w:tabs>
              <w:spacing w:after="0" w:line="276" w:lineRule="auto"/>
              <w:rPr>
                <w:rFonts w:ascii="Arial" w:eastAsia="Arial" w:hAnsi="Arial" w:cs="Arial"/>
              </w:rPr>
            </w:pPr>
            <w:r w:rsidRPr="00B228E0">
              <w:rPr>
                <w:rFonts w:ascii="Arial" w:eastAsia="Arial" w:hAnsi="Arial" w:cs="Arial"/>
              </w:rPr>
              <w:t>targeted by vandals or graffiti artists and stripped of materials such as roofing, cables or piping, or otherwise vandalised or damaged</w:t>
            </w:r>
          </w:p>
          <w:p w14:paraId="09474F8E" w14:textId="77777777" w:rsidR="00F45867" w:rsidRPr="00B228E0" w:rsidRDefault="00F45867" w:rsidP="003E6F8D">
            <w:pPr>
              <w:pStyle w:val="ListParagraph"/>
              <w:numPr>
                <w:ilvl w:val="0"/>
                <w:numId w:val="19"/>
              </w:numPr>
              <w:tabs>
                <w:tab w:val="left" w:pos="0"/>
                <w:tab w:val="left" w:pos="720"/>
              </w:tabs>
              <w:spacing w:after="0" w:line="276" w:lineRule="auto"/>
              <w:rPr>
                <w:rFonts w:ascii="Arial" w:eastAsia="Arial" w:hAnsi="Arial" w:cs="Arial"/>
              </w:rPr>
            </w:pPr>
            <w:r w:rsidRPr="00B228E0">
              <w:rPr>
                <w:rFonts w:ascii="Arial" w:eastAsia="Arial" w:hAnsi="Arial" w:cs="Arial"/>
              </w:rPr>
              <w:t>targeted by criminals or terrorists for example allowing them to hide or store the proceeds of crime, or criminal or terrorist materials</w:t>
            </w:r>
          </w:p>
          <w:p w14:paraId="0FC3B75B" w14:textId="77777777" w:rsidR="00F45867" w:rsidRPr="00B228E0" w:rsidRDefault="00F45867" w:rsidP="003E6F8D">
            <w:pPr>
              <w:spacing w:after="0" w:line="276" w:lineRule="auto"/>
              <w:rPr>
                <w:rFonts w:ascii="Arial" w:hAnsi="Arial" w:cs="Arial"/>
              </w:rPr>
            </w:pPr>
            <w:r w:rsidRPr="00B228E0">
              <w:rPr>
                <w:rFonts w:ascii="Arial" w:eastAsia="Arial" w:hAnsi="Arial" w:cs="Arial"/>
              </w:rPr>
              <w:t>While there is no reason to doubt that you are seeking the information for legitimate purposes, the information requested could also be of use to those with less honest intentions. Disclosing vacant property addresses, even if limited to street names and postcode sectors, could endanger public safety by increasing the risk of crimes as indicated above.</w:t>
            </w:r>
          </w:p>
          <w:p w14:paraId="625DDD72" w14:textId="77777777" w:rsidR="00F45867" w:rsidRPr="00B228E0" w:rsidRDefault="00F45867" w:rsidP="003E6F8D">
            <w:pPr>
              <w:spacing w:after="0" w:line="276" w:lineRule="auto"/>
              <w:rPr>
                <w:rFonts w:ascii="Arial" w:hAnsi="Arial" w:cs="Arial"/>
              </w:rPr>
            </w:pPr>
            <w:r w:rsidRPr="00B228E0">
              <w:rPr>
                <w:rFonts w:ascii="Arial" w:eastAsia="Arial" w:hAnsi="Arial" w:cs="Arial"/>
              </w:rPr>
              <w:t>Public Interest Test: The general presumption is that it is in the public interest to release information held by public bodies to aid understanding, transparency, and accountability for the services they provide. However, it is also in the public interest that information which would be of particular use for criminal activity is not readily disseminated. The information requested falls into this category. On balance, the public interest is against disclosure.</w:t>
            </w:r>
          </w:p>
        </w:tc>
      </w:tr>
    </w:tbl>
    <w:p w14:paraId="5522FB0E" w14:textId="77777777" w:rsidR="00F45867" w:rsidRPr="00B228E0" w:rsidRDefault="00F45867" w:rsidP="003E6F8D">
      <w:pPr>
        <w:spacing w:after="0" w:line="276" w:lineRule="auto"/>
        <w:rPr>
          <w:rFonts w:ascii="Arial" w:eastAsia="Arial" w:hAnsi="Arial" w:cs="Arial"/>
        </w:rPr>
      </w:pPr>
    </w:p>
    <w:p w14:paraId="3A062B84" w14:textId="77777777" w:rsidR="00F45867" w:rsidRPr="00B228E0" w:rsidRDefault="00F45867" w:rsidP="00F45867">
      <w:pPr>
        <w:spacing w:line="276" w:lineRule="auto"/>
        <w:rPr>
          <w:rFonts w:ascii="Arial" w:eastAsia="Arial" w:hAnsi="Arial" w:cs="Arial"/>
        </w:rPr>
      </w:pPr>
    </w:p>
    <w:p w14:paraId="19C04238" w14:textId="77777777" w:rsidR="00F45867" w:rsidRPr="00B228E0" w:rsidRDefault="00F45867" w:rsidP="00F45867">
      <w:pPr>
        <w:spacing w:line="276" w:lineRule="auto"/>
        <w:rPr>
          <w:rFonts w:ascii="Arial" w:hAnsi="Arial" w:cs="Arial"/>
        </w:rPr>
      </w:pPr>
      <w:r w:rsidRPr="00B228E0">
        <w:rPr>
          <w:rFonts w:ascii="Arial" w:eastAsia="Arial" w:hAnsi="Arial" w:cs="Arial"/>
        </w:rPr>
        <w:lastRenderedPageBreak/>
        <w:t>HAV-FOI-172063</w:t>
      </w:r>
    </w:p>
    <w:tbl>
      <w:tblPr>
        <w:tblW w:w="0" w:type="auto"/>
        <w:tblLook w:val="04A0" w:firstRow="1" w:lastRow="0" w:firstColumn="1" w:lastColumn="0" w:noHBand="0" w:noVBand="1"/>
      </w:tblPr>
      <w:tblGrid>
        <w:gridCol w:w="1550"/>
        <w:gridCol w:w="7456"/>
      </w:tblGrid>
      <w:tr w:rsidR="00F45867" w:rsidRPr="00B228E0" w14:paraId="052ADD85" w14:textId="77777777" w:rsidTr="003E6F8D">
        <w:trPr>
          <w:trHeight w:val="315"/>
        </w:trPr>
        <w:tc>
          <w:tcPr>
            <w:tcW w:w="155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FB91AF5" w14:textId="77777777" w:rsidR="00F45867" w:rsidRPr="00B228E0" w:rsidRDefault="00F45867" w:rsidP="00C72E10">
            <w:pPr>
              <w:spacing w:line="276" w:lineRule="auto"/>
              <w:rPr>
                <w:rFonts w:ascii="Arial" w:hAnsi="Arial" w:cs="Arial"/>
              </w:rPr>
            </w:pPr>
            <w:r w:rsidRPr="00B228E0">
              <w:rPr>
                <w:rFonts w:ascii="Arial" w:eastAsia="Arial" w:hAnsi="Arial" w:cs="Arial"/>
                <w:b/>
                <w:bCs/>
              </w:rPr>
              <w:t>Information</w:t>
            </w:r>
          </w:p>
        </w:tc>
        <w:tc>
          <w:tcPr>
            <w:tcW w:w="7456" w:type="dxa"/>
            <w:tcBorders>
              <w:top w:val="single" w:sz="8" w:space="0" w:color="auto"/>
              <w:left w:val="single" w:sz="8" w:space="0" w:color="000000" w:themeColor="text1"/>
              <w:bottom w:val="single" w:sz="8" w:space="0" w:color="auto"/>
              <w:right w:val="single" w:sz="8" w:space="0" w:color="auto"/>
            </w:tcBorders>
            <w:tcMar>
              <w:left w:w="108" w:type="dxa"/>
              <w:right w:w="108" w:type="dxa"/>
            </w:tcMar>
          </w:tcPr>
          <w:p w14:paraId="7B4C272E" w14:textId="77777777" w:rsidR="00F45867" w:rsidRPr="00B228E0" w:rsidRDefault="00F45867" w:rsidP="00C72E10">
            <w:pPr>
              <w:spacing w:line="276" w:lineRule="auto"/>
              <w:rPr>
                <w:rFonts w:ascii="Arial" w:hAnsi="Arial" w:cs="Arial"/>
              </w:rPr>
            </w:pPr>
            <w:r w:rsidRPr="00B228E0">
              <w:rPr>
                <w:rFonts w:ascii="Arial" w:eastAsia="Arial" w:hAnsi="Arial" w:cs="Arial"/>
                <w:b/>
                <w:bCs/>
              </w:rPr>
              <w:t>Properties in Havering</w:t>
            </w:r>
          </w:p>
          <w:p w14:paraId="33880B6B" w14:textId="77777777" w:rsidR="00F45867" w:rsidRPr="00B228E0" w:rsidRDefault="00F45867" w:rsidP="00C72E10">
            <w:pPr>
              <w:spacing w:line="276" w:lineRule="auto"/>
              <w:rPr>
                <w:rFonts w:ascii="Arial" w:hAnsi="Arial" w:cs="Arial"/>
              </w:rPr>
            </w:pPr>
            <w:r w:rsidRPr="00B228E0">
              <w:rPr>
                <w:rFonts w:ascii="Arial" w:eastAsia="Arial" w:hAnsi="Arial" w:cs="Arial"/>
              </w:rPr>
              <w:t>I am writing to request the following information under the Freedom of Information Act 2000. This request relates to council</w:t>
            </w:r>
            <w:r w:rsidRPr="00B228E0">
              <w:rPr>
                <w:rFonts w:ascii="Arial" w:hAnsi="Arial" w:cs="Arial"/>
              </w:rPr>
              <w:noBreakHyphen/>
            </w:r>
            <w:r w:rsidRPr="00B228E0">
              <w:rPr>
                <w:rFonts w:ascii="Arial" w:eastAsia="Arial" w:hAnsi="Arial" w:cs="Arial"/>
              </w:rPr>
              <w:t>owned residential properties only (excluding housing association stock).</w:t>
            </w:r>
            <w:r w:rsidRPr="00B228E0">
              <w:rPr>
                <w:rFonts w:ascii="Arial" w:hAnsi="Arial" w:cs="Arial"/>
              </w:rPr>
              <w:br/>
            </w:r>
            <w:r w:rsidRPr="00B228E0">
              <w:rPr>
                <w:rFonts w:ascii="Arial" w:eastAsia="Arial" w:hAnsi="Arial" w:cs="Arial"/>
              </w:rPr>
              <w:t xml:space="preserve"> </w:t>
            </w:r>
            <w:r w:rsidRPr="00B228E0">
              <w:rPr>
                <w:rFonts w:ascii="Arial" w:hAnsi="Arial" w:cs="Arial"/>
              </w:rPr>
              <w:br/>
            </w:r>
            <w:r w:rsidRPr="00B228E0">
              <w:rPr>
                <w:rFonts w:ascii="Arial" w:eastAsia="Arial" w:hAnsi="Arial" w:cs="Arial"/>
              </w:rPr>
              <w:t>Please provide:</w:t>
            </w:r>
          </w:p>
        </w:tc>
      </w:tr>
      <w:tr w:rsidR="00F45867" w:rsidRPr="00B228E0" w14:paraId="48AA48CD" w14:textId="77777777" w:rsidTr="003E6F8D">
        <w:trPr>
          <w:trHeight w:val="315"/>
        </w:trPr>
        <w:tc>
          <w:tcPr>
            <w:tcW w:w="1550" w:type="dxa"/>
            <w:tcBorders>
              <w:top w:val="single" w:sz="8" w:space="0" w:color="000000" w:themeColor="text1"/>
              <w:left w:val="single" w:sz="8" w:space="0" w:color="auto"/>
              <w:bottom w:val="single" w:sz="8" w:space="0" w:color="auto"/>
              <w:right w:val="single" w:sz="8" w:space="0" w:color="auto"/>
            </w:tcBorders>
            <w:tcMar>
              <w:left w:w="108" w:type="dxa"/>
              <w:right w:w="108" w:type="dxa"/>
            </w:tcMar>
          </w:tcPr>
          <w:p w14:paraId="5880DC08" w14:textId="77777777" w:rsidR="00F45867" w:rsidRPr="00B228E0" w:rsidRDefault="00F45867" w:rsidP="00C72E10">
            <w:pPr>
              <w:spacing w:line="276" w:lineRule="auto"/>
              <w:rPr>
                <w:rFonts w:ascii="Arial" w:hAnsi="Arial" w:cs="Arial"/>
              </w:rPr>
            </w:pPr>
            <w:r w:rsidRPr="00B228E0">
              <w:rPr>
                <w:rFonts w:ascii="Arial" w:eastAsia="Arial" w:hAnsi="Arial" w:cs="Arial"/>
                <w:b/>
                <w:bCs/>
              </w:rPr>
              <w:t>Question 1</w:t>
            </w:r>
          </w:p>
        </w:tc>
        <w:tc>
          <w:tcPr>
            <w:tcW w:w="7456" w:type="dxa"/>
            <w:tcBorders>
              <w:top w:val="single" w:sz="8" w:space="0" w:color="auto"/>
              <w:left w:val="single" w:sz="8" w:space="0" w:color="auto"/>
              <w:bottom w:val="single" w:sz="8" w:space="0" w:color="auto"/>
              <w:right w:val="single" w:sz="8" w:space="0" w:color="auto"/>
            </w:tcBorders>
            <w:tcMar>
              <w:left w:w="108" w:type="dxa"/>
              <w:right w:w="108" w:type="dxa"/>
            </w:tcMar>
          </w:tcPr>
          <w:p w14:paraId="6285F8E5" w14:textId="77777777" w:rsidR="00F45867" w:rsidRPr="00B228E0" w:rsidRDefault="00F45867" w:rsidP="00C72E10">
            <w:pPr>
              <w:spacing w:line="276" w:lineRule="auto"/>
              <w:rPr>
                <w:rFonts w:ascii="Arial" w:hAnsi="Arial" w:cs="Arial"/>
              </w:rPr>
            </w:pPr>
            <w:r w:rsidRPr="00B228E0">
              <w:rPr>
                <w:rFonts w:ascii="Arial" w:eastAsia="Arial" w:hAnsi="Arial" w:cs="Arial"/>
                <w:b/>
                <w:bCs/>
              </w:rPr>
              <w:t xml:space="preserve"> </w:t>
            </w:r>
            <w:r w:rsidRPr="00B228E0">
              <w:rPr>
                <w:rFonts w:ascii="Arial" w:eastAsia="Arial" w:hAnsi="Arial" w:cs="Arial"/>
              </w:rPr>
              <w:t>The total number of empty/void council properties as of 10.06.2026.</w:t>
            </w:r>
          </w:p>
        </w:tc>
      </w:tr>
      <w:tr w:rsidR="00F45867" w:rsidRPr="00B228E0" w14:paraId="636AEA5E" w14:textId="77777777" w:rsidTr="003E6F8D">
        <w:trPr>
          <w:trHeight w:val="300"/>
        </w:trPr>
        <w:tc>
          <w:tcPr>
            <w:tcW w:w="1550" w:type="dxa"/>
            <w:tcBorders>
              <w:top w:val="single" w:sz="8" w:space="0" w:color="auto"/>
              <w:left w:val="single" w:sz="8" w:space="0" w:color="auto"/>
              <w:bottom w:val="single" w:sz="8" w:space="0" w:color="auto"/>
              <w:right w:val="single" w:sz="8" w:space="0" w:color="auto"/>
            </w:tcBorders>
            <w:tcMar>
              <w:left w:w="108" w:type="dxa"/>
              <w:right w:w="108" w:type="dxa"/>
            </w:tcMar>
          </w:tcPr>
          <w:p w14:paraId="47B7B19F" w14:textId="77777777" w:rsidR="00F45867" w:rsidRPr="00B228E0" w:rsidRDefault="00F45867" w:rsidP="00C72E10">
            <w:pPr>
              <w:spacing w:line="276" w:lineRule="auto"/>
              <w:rPr>
                <w:rFonts w:ascii="Arial" w:hAnsi="Arial" w:cs="Arial"/>
              </w:rPr>
            </w:pPr>
            <w:r w:rsidRPr="00B228E0">
              <w:rPr>
                <w:rFonts w:ascii="Arial" w:eastAsia="Arial" w:hAnsi="Arial" w:cs="Arial"/>
                <w:b/>
                <w:bCs/>
              </w:rPr>
              <w:t>Response</w:t>
            </w:r>
          </w:p>
        </w:tc>
        <w:tc>
          <w:tcPr>
            <w:tcW w:w="7456" w:type="dxa"/>
            <w:tcBorders>
              <w:top w:val="single" w:sz="8" w:space="0" w:color="auto"/>
              <w:left w:val="single" w:sz="8" w:space="0" w:color="auto"/>
              <w:bottom w:val="single" w:sz="8" w:space="0" w:color="auto"/>
              <w:right w:val="single" w:sz="8" w:space="0" w:color="auto"/>
            </w:tcBorders>
            <w:tcMar>
              <w:left w:w="108" w:type="dxa"/>
              <w:right w:w="108" w:type="dxa"/>
            </w:tcMar>
          </w:tcPr>
          <w:p w14:paraId="6D25EFBC" w14:textId="77777777" w:rsidR="00F45867" w:rsidRPr="00B228E0" w:rsidRDefault="00F45867" w:rsidP="00C72E10">
            <w:pPr>
              <w:spacing w:line="276" w:lineRule="auto"/>
              <w:rPr>
                <w:rFonts w:ascii="Arial" w:hAnsi="Arial" w:cs="Arial"/>
              </w:rPr>
            </w:pPr>
            <w:r w:rsidRPr="00B228E0">
              <w:rPr>
                <w:rFonts w:ascii="Arial" w:eastAsia="Arial" w:hAnsi="Arial" w:cs="Arial"/>
              </w:rPr>
              <w:t>116</w:t>
            </w:r>
          </w:p>
        </w:tc>
      </w:tr>
      <w:tr w:rsidR="00F45867" w:rsidRPr="00B228E0" w14:paraId="419649D0" w14:textId="77777777" w:rsidTr="003E6F8D">
        <w:trPr>
          <w:trHeight w:val="300"/>
        </w:trPr>
        <w:tc>
          <w:tcPr>
            <w:tcW w:w="1550" w:type="dxa"/>
            <w:tcBorders>
              <w:top w:val="single" w:sz="8" w:space="0" w:color="auto"/>
              <w:left w:val="single" w:sz="8" w:space="0" w:color="auto"/>
              <w:bottom w:val="single" w:sz="8" w:space="0" w:color="auto"/>
              <w:right w:val="single" w:sz="8" w:space="0" w:color="auto"/>
            </w:tcBorders>
            <w:tcMar>
              <w:left w:w="108" w:type="dxa"/>
              <w:right w:w="108" w:type="dxa"/>
            </w:tcMar>
          </w:tcPr>
          <w:p w14:paraId="17AE07B8" w14:textId="77777777" w:rsidR="00F45867" w:rsidRPr="00B228E0" w:rsidRDefault="00F45867" w:rsidP="00C72E10">
            <w:pPr>
              <w:spacing w:line="276" w:lineRule="auto"/>
              <w:rPr>
                <w:rFonts w:ascii="Arial" w:hAnsi="Arial" w:cs="Arial"/>
              </w:rPr>
            </w:pPr>
            <w:r w:rsidRPr="00B228E0">
              <w:rPr>
                <w:rFonts w:ascii="Arial" w:eastAsia="Arial" w:hAnsi="Arial" w:cs="Arial"/>
                <w:b/>
                <w:bCs/>
              </w:rPr>
              <w:t>Question 2</w:t>
            </w:r>
          </w:p>
        </w:tc>
        <w:tc>
          <w:tcPr>
            <w:tcW w:w="7456" w:type="dxa"/>
            <w:tcBorders>
              <w:top w:val="single" w:sz="8" w:space="0" w:color="auto"/>
              <w:left w:val="single" w:sz="8" w:space="0" w:color="auto"/>
              <w:bottom w:val="single" w:sz="8" w:space="0" w:color="auto"/>
              <w:right w:val="single" w:sz="8" w:space="0" w:color="auto"/>
            </w:tcBorders>
            <w:tcMar>
              <w:left w:w="108" w:type="dxa"/>
              <w:right w:w="108" w:type="dxa"/>
            </w:tcMar>
          </w:tcPr>
          <w:p w14:paraId="0A6AE315" w14:textId="77777777" w:rsidR="00F45867" w:rsidRPr="00B228E0" w:rsidRDefault="00F45867" w:rsidP="00C72E10">
            <w:pPr>
              <w:spacing w:line="276" w:lineRule="auto"/>
              <w:rPr>
                <w:rFonts w:ascii="Arial" w:hAnsi="Arial" w:cs="Arial"/>
              </w:rPr>
            </w:pPr>
            <w:r w:rsidRPr="00B228E0">
              <w:rPr>
                <w:rFonts w:ascii="Arial" w:eastAsia="Arial" w:hAnsi="Arial" w:cs="Arial"/>
              </w:rPr>
              <w:t>The total number of empty/void council properties on the 1st day of each month in 2026, specifically:</w:t>
            </w:r>
            <w:r w:rsidRPr="00B228E0">
              <w:rPr>
                <w:rFonts w:ascii="Arial" w:hAnsi="Arial" w:cs="Arial"/>
              </w:rPr>
              <w:br/>
            </w:r>
            <w:r w:rsidRPr="00B228E0">
              <w:rPr>
                <w:rFonts w:ascii="Arial" w:eastAsia="Arial" w:hAnsi="Arial" w:cs="Arial"/>
              </w:rPr>
              <w:t xml:space="preserve"> 01 January 2026</w:t>
            </w:r>
            <w:r w:rsidRPr="00B228E0">
              <w:rPr>
                <w:rFonts w:ascii="Arial" w:hAnsi="Arial" w:cs="Arial"/>
              </w:rPr>
              <w:br/>
            </w:r>
            <w:r w:rsidRPr="00B228E0">
              <w:rPr>
                <w:rFonts w:ascii="Arial" w:eastAsia="Arial" w:hAnsi="Arial" w:cs="Arial"/>
              </w:rPr>
              <w:t xml:space="preserve"> 01 February 2026</w:t>
            </w:r>
            <w:r w:rsidRPr="00B228E0">
              <w:rPr>
                <w:rFonts w:ascii="Arial" w:hAnsi="Arial" w:cs="Arial"/>
              </w:rPr>
              <w:br/>
            </w:r>
            <w:r w:rsidRPr="00B228E0">
              <w:rPr>
                <w:rFonts w:ascii="Arial" w:eastAsia="Arial" w:hAnsi="Arial" w:cs="Arial"/>
              </w:rPr>
              <w:t xml:space="preserve"> 01 March 2026</w:t>
            </w:r>
            <w:r w:rsidRPr="00B228E0">
              <w:rPr>
                <w:rFonts w:ascii="Arial" w:hAnsi="Arial" w:cs="Arial"/>
              </w:rPr>
              <w:br/>
            </w:r>
            <w:r w:rsidRPr="00B228E0">
              <w:rPr>
                <w:rFonts w:ascii="Arial" w:eastAsia="Arial" w:hAnsi="Arial" w:cs="Arial"/>
              </w:rPr>
              <w:t xml:space="preserve"> 01 April 2026</w:t>
            </w:r>
            <w:r w:rsidRPr="00B228E0">
              <w:rPr>
                <w:rFonts w:ascii="Arial" w:hAnsi="Arial" w:cs="Arial"/>
              </w:rPr>
              <w:br/>
            </w:r>
            <w:r w:rsidRPr="00B228E0">
              <w:rPr>
                <w:rFonts w:ascii="Arial" w:eastAsia="Arial" w:hAnsi="Arial" w:cs="Arial"/>
              </w:rPr>
              <w:t xml:space="preserve"> 01 May 2026</w:t>
            </w:r>
            <w:r w:rsidRPr="00B228E0">
              <w:rPr>
                <w:rFonts w:ascii="Arial" w:hAnsi="Arial" w:cs="Arial"/>
              </w:rPr>
              <w:br/>
            </w:r>
            <w:r w:rsidRPr="00B228E0">
              <w:rPr>
                <w:rFonts w:ascii="Arial" w:eastAsia="Arial" w:hAnsi="Arial" w:cs="Arial"/>
              </w:rPr>
              <w:t xml:space="preserve"> 01 June 2026</w:t>
            </w:r>
          </w:p>
        </w:tc>
      </w:tr>
      <w:tr w:rsidR="00F45867" w:rsidRPr="00B228E0" w14:paraId="41E89318" w14:textId="77777777" w:rsidTr="003E6F8D">
        <w:trPr>
          <w:trHeight w:val="300"/>
        </w:trPr>
        <w:tc>
          <w:tcPr>
            <w:tcW w:w="1550" w:type="dxa"/>
            <w:tcBorders>
              <w:top w:val="single" w:sz="8" w:space="0" w:color="auto"/>
              <w:left w:val="single" w:sz="8" w:space="0" w:color="auto"/>
              <w:bottom w:val="single" w:sz="8" w:space="0" w:color="auto"/>
              <w:right w:val="single" w:sz="8" w:space="0" w:color="auto"/>
            </w:tcBorders>
            <w:tcMar>
              <w:left w:w="108" w:type="dxa"/>
              <w:right w:w="108" w:type="dxa"/>
            </w:tcMar>
          </w:tcPr>
          <w:p w14:paraId="3D9A7858" w14:textId="77777777" w:rsidR="00F45867" w:rsidRPr="00B228E0" w:rsidRDefault="00F45867" w:rsidP="00C72E10">
            <w:pPr>
              <w:spacing w:line="276" w:lineRule="auto"/>
              <w:rPr>
                <w:rFonts w:ascii="Arial" w:hAnsi="Arial" w:cs="Arial"/>
              </w:rPr>
            </w:pPr>
            <w:r w:rsidRPr="00B228E0">
              <w:rPr>
                <w:rFonts w:ascii="Arial" w:eastAsia="Arial" w:hAnsi="Arial" w:cs="Arial"/>
                <w:b/>
                <w:bCs/>
              </w:rPr>
              <w:t>Response</w:t>
            </w:r>
          </w:p>
        </w:tc>
        <w:tc>
          <w:tcPr>
            <w:tcW w:w="7456" w:type="dxa"/>
            <w:tcBorders>
              <w:top w:val="single" w:sz="8" w:space="0" w:color="auto"/>
              <w:left w:val="single" w:sz="8" w:space="0" w:color="auto"/>
              <w:bottom w:val="single" w:sz="8" w:space="0" w:color="auto"/>
              <w:right w:val="single" w:sz="8" w:space="0" w:color="auto"/>
            </w:tcBorders>
            <w:tcMar>
              <w:left w:w="108" w:type="dxa"/>
              <w:right w:w="108" w:type="dxa"/>
            </w:tcMar>
          </w:tcPr>
          <w:p w14:paraId="6A07A241" w14:textId="77777777" w:rsidR="00F45867" w:rsidRPr="00B228E0" w:rsidRDefault="00F45867" w:rsidP="00C72E10">
            <w:pPr>
              <w:spacing w:line="276" w:lineRule="auto"/>
              <w:rPr>
                <w:rFonts w:ascii="Arial" w:hAnsi="Arial" w:cs="Arial"/>
              </w:rPr>
            </w:pPr>
            <w:r w:rsidRPr="00B228E0">
              <w:rPr>
                <w:rFonts w:ascii="Arial" w:eastAsia="Arial" w:hAnsi="Arial" w:cs="Arial"/>
              </w:rPr>
              <w:t>01 January 2026 - 110</w:t>
            </w:r>
            <w:r w:rsidRPr="00B228E0">
              <w:rPr>
                <w:rFonts w:ascii="Arial" w:hAnsi="Arial" w:cs="Arial"/>
              </w:rPr>
              <w:br/>
            </w:r>
            <w:r w:rsidRPr="00B228E0">
              <w:rPr>
                <w:rFonts w:ascii="Arial" w:eastAsia="Arial" w:hAnsi="Arial" w:cs="Arial"/>
              </w:rPr>
              <w:t xml:space="preserve"> 01 February 2026 - 102</w:t>
            </w:r>
            <w:r w:rsidRPr="00B228E0">
              <w:rPr>
                <w:rFonts w:ascii="Arial" w:hAnsi="Arial" w:cs="Arial"/>
              </w:rPr>
              <w:br/>
            </w:r>
            <w:r w:rsidRPr="00B228E0">
              <w:rPr>
                <w:rFonts w:ascii="Arial" w:eastAsia="Arial" w:hAnsi="Arial" w:cs="Arial"/>
              </w:rPr>
              <w:t xml:space="preserve"> 01 March 2026 - 139</w:t>
            </w:r>
            <w:r w:rsidRPr="00B228E0">
              <w:rPr>
                <w:rFonts w:ascii="Arial" w:hAnsi="Arial" w:cs="Arial"/>
              </w:rPr>
              <w:br/>
            </w:r>
            <w:r w:rsidRPr="00B228E0">
              <w:rPr>
                <w:rFonts w:ascii="Arial" w:eastAsia="Arial" w:hAnsi="Arial" w:cs="Arial"/>
              </w:rPr>
              <w:t xml:space="preserve"> 01 April 2026 - 127</w:t>
            </w:r>
            <w:r w:rsidRPr="00B228E0">
              <w:rPr>
                <w:rFonts w:ascii="Arial" w:hAnsi="Arial" w:cs="Arial"/>
              </w:rPr>
              <w:br/>
            </w:r>
            <w:r w:rsidRPr="00B228E0">
              <w:rPr>
                <w:rFonts w:ascii="Arial" w:eastAsia="Arial" w:hAnsi="Arial" w:cs="Arial"/>
              </w:rPr>
              <w:t xml:space="preserve"> 01 May 2026 - 121</w:t>
            </w:r>
            <w:r w:rsidRPr="00B228E0">
              <w:rPr>
                <w:rFonts w:ascii="Arial" w:hAnsi="Arial" w:cs="Arial"/>
              </w:rPr>
              <w:br/>
            </w:r>
            <w:r w:rsidRPr="00B228E0">
              <w:rPr>
                <w:rFonts w:ascii="Arial" w:eastAsia="Arial" w:hAnsi="Arial" w:cs="Arial"/>
              </w:rPr>
              <w:t xml:space="preserve"> 01 June 2026 - 118</w:t>
            </w:r>
          </w:p>
        </w:tc>
      </w:tr>
      <w:tr w:rsidR="00F45867" w:rsidRPr="00B228E0" w14:paraId="73CEBDE8" w14:textId="77777777" w:rsidTr="003E6F8D">
        <w:trPr>
          <w:trHeight w:val="300"/>
        </w:trPr>
        <w:tc>
          <w:tcPr>
            <w:tcW w:w="1550" w:type="dxa"/>
            <w:tcBorders>
              <w:top w:val="single" w:sz="8" w:space="0" w:color="auto"/>
              <w:left w:val="single" w:sz="8" w:space="0" w:color="auto"/>
              <w:bottom w:val="single" w:sz="8" w:space="0" w:color="auto"/>
              <w:right w:val="single" w:sz="8" w:space="0" w:color="auto"/>
            </w:tcBorders>
            <w:tcMar>
              <w:left w:w="108" w:type="dxa"/>
              <w:right w:w="108" w:type="dxa"/>
            </w:tcMar>
          </w:tcPr>
          <w:p w14:paraId="125FE6C0" w14:textId="77777777" w:rsidR="00F45867" w:rsidRPr="00B228E0" w:rsidRDefault="00F45867" w:rsidP="00C72E10">
            <w:pPr>
              <w:spacing w:line="276" w:lineRule="auto"/>
              <w:rPr>
                <w:rFonts w:ascii="Arial" w:hAnsi="Arial" w:cs="Arial"/>
              </w:rPr>
            </w:pPr>
            <w:r w:rsidRPr="00B228E0">
              <w:rPr>
                <w:rFonts w:ascii="Arial" w:eastAsia="Arial" w:hAnsi="Arial" w:cs="Arial"/>
                <w:b/>
                <w:bCs/>
              </w:rPr>
              <w:t>Question 3</w:t>
            </w:r>
          </w:p>
        </w:tc>
        <w:tc>
          <w:tcPr>
            <w:tcW w:w="7456" w:type="dxa"/>
            <w:tcBorders>
              <w:top w:val="single" w:sz="8" w:space="0" w:color="auto"/>
              <w:left w:val="single" w:sz="8" w:space="0" w:color="auto"/>
              <w:bottom w:val="single" w:sz="8" w:space="0" w:color="auto"/>
              <w:right w:val="single" w:sz="8" w:space="0" w:color="auto"/>
            </w:tcBorders>
            <w:tcMar>
              <w:left w:w="108" w:type="dxa"/>
              <w:right w:w="108" w:type="dxa"/>
            </w:tcMar>
          </w:tcPr>
          <w:p w14:paraId="0423FDDD" w14:textId="77777777" w:rsidR="00F45867" w:rsidRPr="00B228E0" w:rsidRDefault="00F45867" w:rsidP="00C72E10">
            <w:pPr>
              <w:spacing w:line="276" w:lineRule="auto"/>
              <w:rPr>
                <w:rFonts w:ascii="Arial" w:hAnsi="Arial" w:cs="Arial"/>
              </w:rPr>
            </w:pPr>
            <w:r w:rsidRPr="00B228E0">
              <w:rPr>
                <w:rFonts w:ascii="Arial" w:eastAsia="Arial" w:hAnsi="Arial" w:cs="Arial"/>
              </w:rPr>
              <w:t>For each date above, please break figures down into:</w:t>
            </w:r>
            <w:r w:rsidRPr="00B228E0">
              <w:rPr>
                <w:rFonts w:ascii="Arial" w:hAnsi="Arial" w:cs="Arial"/>
              </w:rPr>
              <w:br/>
            </w:r>
            <w:r w:rsidRPr="00B228E0">
              <w:rPr>
                <w:rFonts w:ascii="Arial" w:eastAsia="Arial" w:hAnsi="Arial" w:cs="Arial"/>
              </w:rPr>
              <w:t xml:space="preserve"> General needs housing</w:t>
            </w:r>
            <w:r w:rsidRPr="00B228E0">
              <w:rPr>
                <w:rFonts w:ascii="Arial" w:hAnsi="Arial" w:cs="Arial"/>
              </w:rPr>
              <w:br/>
            </w:r>
            <w:r w:rsidRPr="00B228E0">
              <w:rPr>
                <w:rFonts w:ascii="Arial" w:eastAsia="Arial" w:hAnsi="Arial" w:cs="Arial"/>
              </w:rPr>
              <w:t xml:space="preserve"> Temporary accommodation</w:t>
            </w:r>
            <w:r w:rsidRPr="00B228E0">
              <w:rPr>
                <w:rFonts w:ascii="Arial" w:hAnsi="Arial" w:cs="Arial"/>
              </w:rPr>
              <w:br/>
            </w:r>
            <w:r w:rsidRPr="00B228E0">
              <w:rPr>
                <w:rFonts w:ascii="Arial" w:eastAsia="Arial" w:hAnsi="Arial" w:cs="Arial"/>
              </w:rPr>
              <w:t xml:space="preserve"> Sheltered/Supported housing</w:t>
            </w:r>
            <w:r w:rsidRPr="00B228E0">
              <w:rPr>
                <w:rFonts w:ascii="Arial" w:hAnsi="Arial" w:cs="Arial"/>
              </w:rPr>
              <w:br/>
            </w:r>
            <w:r w:rsidRPr="00B228E0">
              <w:rPr>
                <w:rFonts w:ascii="Arial" w:eastAsia="Arial" w:hAnsi="Arial" w:cs="Arial"/>
              </w:rPr>
              <w:t xml:space="preserve"> Any other internal categories (please specify)</w:t>
            </w:r>
          </w:p>
        </w:tc>
      </w:tr>
      <w:tr w:rsidR="00F45867" w:rsidRPr="00B228E0" w14:paraId="7B516DBD" w14:textId="77777777" w:rsidTr="003E6F8D">
        <w:trPr>
          <w:trHeight w:val="300"/>
        </w:trPr>
        <w:tc>
          <w:tcPr>
            <w:tcW w:w="1550" w:type="dxa"/>
            <w:tcBorders>
              <w:top w:val="single" w:sz="8" w:space="0" w:color="auto"/>
              <w:left w:val="single" w:sz="8" w:space="0" w:color="auto"/>
              <w:bottom w:val="single" w:sz="8" w:space="0" w:color="auto"/>
              <w:right w:val="single" w:sz="8" w:space="0" w:color="auto"/>
            </w:tcBorders>
            <w:tcMar>
              <w:left w:w="108" w:type="dxa"/>
              <w:right w:w="108" w:type="dxa"/>
            </w:tcMar>
          </w:tcPr>
          <w:p w14:paraId="5D585714" w14:textId="77777777" w:rsidR="00F45867" w:rsidRPr="00B228E0" w:rsidRDefault="00F45867" w:rsidP="00C72E10">
            <w:pPr>
              <w:spacing w:line="276" w:lineRule="auto"/>
              <w:rPr>
                <w:rFonts w:ascii="Arial" w:hAnsi="Arial" w:cs="Arial"/>
              </w:rPr>
            </w:pPr>
            <w:r w:rsidRPr="00B228E0">
              <w:rPr>
                <w:rFonts w:ascii="Arial" w:eastAsia="Arial" w:hAnsi="Arial" w:cs="Arial"/>
                <w:b/>
                <w:bCs/>
              </w:rPr>
              <w:t>Response</w:t>
            </w:r>
          </w:p>
        </w:tc>
        <w:tc>
          <w:tcPr>
            <w:tcW w:w="7456" w:type="dxa"/>
            <w:tcBorders>
              <w:top w:val="single" w:sz="8" w:space="0" w:color="auto"/>
              <w:left w:val="single" w:sz="8" w:space="0" w:color="auto"/>
              <w:bottom w:val="single" w:sz="8" w:space="0" w:color="auto"/>
              <w:right w:val="single" w:sz="8" w:space="0" w:color="auto"/>
            </w:tcBorders>
            <w:tcMar>
              <w:left w:w="108" w:type="dxa"/>
              <w:right w:w="108" w:type="dxa"/>
            </w:tcMar>
          </w:tcPr>
          <w:p w14:paraId="21118664" w14:textId="77777777" w:rsidR="00F45867" w:rsidRPr="00B228E0" w:rsidRDefault="00F45867" w:rsidP="00C72E10">
            <w:pPr>
              <w:spacing w:line="276" w:lineRule="auto"/>
              <w:rPr>
                <w:rFonts w:ascii="Arial" w:hAnsi="Arial" w:cs="Arial"/>
              </w:rPr>
            </w:pPr>
            <w:r w:rsidRPr="00B228E0">
              <w:rPr>
                <w:rFonts w:ascii="Arial" w:eastAsia="Arial" w:hAnsi="Arial" w:cs="Arial"/>
              </w:rPr>
              <w:t>01 June 2026 - 118</w:t>
            </w:r>
            <w:r w:rsidRPr="00B228E0">
              <w:rPr>
                <w:rFonts w:ascii="Arial" w:hAnsi="Arial" w:cs="Arial"/>
              </w:rPr>
              <w:br/>
            </w:r>
            <w:r w:rsidRPr="00B228E0">
              <w:rPr>
                <w:rFonts w:ascii="Arial" w:eastAsia="Arial" w:hAnsi="Arial" w:cs="Arial"/>
              </w:rPr>
              <w:t xml:space="preserve"> General needs housing - 75</w:t>
            </w:r>
            <w:r w:rsidRPr="00B228E0">
              <w:rPr>
                <w:rFonts w:ascii="Arial" w:hAnsi="Arial" w:cs="Arial"/>
              </w:rPr>
              <w:br/>
            </w:r>
            <w:r w:rsidRPr="00B228E0">
              <w:rPr>
                <w:rFonts w:ascii="Arial" w:eastAsia="Arial" w:hAnsi="Arial" w:cs="Arial"/>
              </w:rPr>
              <w:t xml:space="preserve"> Temporary accommodation - 32</w:t>
            </w:r>
            <w:r w:rsidRPr="00B228E0">
              <w:rPr>
                <w:rFonts w:ascii="Arial" w:hAnsi="Arial" w:cs="Arial"/>
              </w:rPr>
              <w:br/>
            </w:r>
            <w:r w:rsidRPr="00B228E0">
              <w:rPr>
                <w:rFonts w:ascii="Arial" w:eastAsia="Arial" w:hAnsi="Arial" w:cs="Arial"/>
              </w:rPr>
              <w:t xml:space="preserve"> Sheltered/Supported housing - 11</w:t>
            </w:r>
            <w:r w:rsidRPr="00B228E0">
              <w:rPr>
                <w:rFonts w:ascii="Arial" w:hAnsi="Arial" w:cs="Arial"/>
              </w:rPr>
              <w:br/>
            </w:r>
            <w:r w:rsidRPr="00B228E0">
              <w:rPr>
                <w:rFonts w:ascii="Arial" w:eastAsia="Arial" w:hAnsi="Arial" w:cs="Arial"/>
              </w:rPr>
              <w:t xml:space="preserve"> Any other internal categories (please specify) - 0</w:t>
            </w:r>
          </w:p>
          <w:p w14:paraId="385D61ED" w14:textId="77777777" w:rsidR="00F45867" w:rsidRPr="00B228E0" w:rsidRDefault="00F45867" w:rsidP="00C72E10">
            <w:pPr>
              <w:spacing w:line="276" w:lineRule="auto"/>
              <w:rPr>
                <w:rFonts w:ascii="Arial" w:hAnsi="Arial" w:cs="Arial"/>
              </w:rPr>
            </w:pPr>
            <w:r w:rsidRPr="00B228E0">
              <w:rPr>
                <w:rFonts w:ascii="Arial" w:eastAsia="Arial" w:hAnsi="Arial" w:cs="Arial"/>
              </w:rPr>
              <w:t>01 May 2026 – 121</w:t>
            </w:r>
          </w:p>
          <w:p w14:paraId="71829264" w14:textId="77777777" w:rsidR="00F45867" w:rsidRPr="00B228E0" w:rsidRDefault="00F45867" w:rsidP="00C72E10">
            <w:pPr>
              <w:spacing w:line="276" w:lineRule="auto"/>
              <w:rPr>
                <w:rFonts w:ascii="Arial" w:hAnsi="Arial" w:cs="Arial"/>
              </w:rPr>
            </w:pPr>
            <w:r w:rsidRPr="00B228E0">
              <w:rPr>
                <w:rFonts w:ascii="Arial" w:eastAsia="Arial" w:hAnsi="Arial" w:cs="Arial"/>
              </w:rPr>
              <w:t>General needs housing - 81</w:t>
            </w:r>
            <w:r w:rsidRPr="00B228E0">
              <w:rPr>
                <w:rFonts w:ascii="Arial" w:hAnsi="Arial" w:cs="Arial"/>
              </w:rPr>
              <w:br/>
            </w:r>
            <w:r w:rsidRPr="00B228E0">
              <w:rPr>
                <w:rFonts w:ascii="Arial" w:eastAsia="Arial" w:hAnsi="Arial" w:cs="Arial"/>
              </w:rPr>
              <w:t xml:space="preserve"> Temporary accommodation - 23</w:t>
            </w:r>
            <w:r w:rsidRPr="00B228E0">
              <w:rPr>
                <w:rFonts w:ascii="Arial" w:hAnsi="Arial" w:cs="Arial"/>
              </w:rPr>
              <w:br/>
            </w:r>
            <w:r w:rsidRPr="00B228E0">
              <w:rPr>
                <w:rFonts w:ascii="Arial" w:eastAsia="Arial" w:hAnsi="Arial" w:cs="Arial"/>
              </w:rPr>
              <w:lastRenderedPageBreak/>
              <w:t xml:space="preserve"> Sheltered/Supported housing - 17</w:t>
            </w:r>
            <w:r w:rsidRPr="00B228E0">
              <w:rPr>
                <w:rFonts w:ascii="Arial" w:hAnsi="Arial" w:cs="Arial"/>
              </w:rPr>
              <w:br/>
            </w:r>
            <w:r w:rsidRPr="00B228E0">
              <w:rPr>
                <w:rFonts w:ascii="Arial" w:eastAsia="Arial" w:hAnsi="Arial" w:cs="Arial"/>
              </w:rPr>
              <w:t xml:space="preserve"> Any other internal categories (please specify) – 0</w:t>
            </w:r>
          </w:p>
          <w:p w14:paraId="3937099A" w14:textId="77777777" w:rsidR="00F45867" w:rsidRPr="00B228E0" w:rsidRDefault="00F45867" w:rsidP="00C72E10">
            <w:pPr>
              <w:spacing w:line="276" w:lineRule="auto"/>
              <w:rPr>
                <w:rFonts w:ascii="Arial" w:hAnsi="Arial" w:cs="Arial"/>
              </w:rPr>
            </w:pPr>
            <w:r w:rsidRPr="00B228E0">
              <w:rPr>
                <w:rFonts w:ascii="Arial" w:eastAsia="Arial" w:hAnsi="Arial" w:cs="Arial"/>
              </w:rPr>
              <w:t>01 April 2026 – 127</w:t>
            </w:r>
          </w:p>
          <w:p w14:paraId="0F783BC7" w14:textId="77777777" w:rsidR="00F45867" w:rsidRPr="00B228E0" w:rsidRDefault="00F45867" w:rsidP="00C72E10">
            <w:pPr>
              <w:spacing w:line="276" w:lineRule="auto"/>
              <w:rPr>
                <w:rFonts w:ascii="Arial" w:hAnsi="Arial" w:cs="Arial"/>
              </w:rPr>
            </w:pPr>
            <w:r w:rsidRPr="00B228E0">
              <w:rPr>
                <w:rFonts w:ascii="Arial" w:eastAsia="Arial" w:hAnsi="Arial" w:cs="Arial"/>
              </w:rPr>
              <w:t>General needs housing - 77</w:t>
            </w:r>
            <w:r w:rsidRPr="00B228E0">
              <w:rPr>
                <w:rFonts w:ascii="Arial" w:hAnsi="Arial" w:cs="Arial"/>
              </w:rPr>
              <w:br/>
            </w:r>
            <w:r w:rsidRPr="00B228E0">
              <w:rPr>
                <w:rFonts w:ascii="Arial" w:eastAsia="Arial" w:hAnsi="Arial" w:cs="Arial"/>
              </w:rPr>
              <w:t xml:space="preserve"> Temporary accommodation - 37</w:t>
            </w:r>
            <w:r w:rsidRPr="00B228E0">
              <w:rPr>
                <w:rFonts w:ascii="Arial" w:hAnsi="Arial" w:cs="Arial"/>
              </w:rPr>
              <w:br/>
            </w:r>
            <w:r w:rsidRPr="00B228E0">
              <w:rPr>
                <w:rFonts w:ascii="Arial" w:eastAsia="Arial" w:hAnsi="Arial" w:cs="Arial"/>
              </w:rPr>
              <w:t xml:space="preserve"> Sheltered/Supported housing - 13</w:t>
            </w:r>
            <w:r w:rsidRPr="00B228E0">
              <w:rPr>
                <w:rFonts w:ascii="Arial" w:hAnsi="Arial" w:cs="Arial"/>
              </w:rPr>
              <w:br/>
            </w:r>
            <w:r w:rsidRPr="00B228E0">
              <w:rPr>
                <w:rFonts w:ascii="Arial" w:eastAsia="Arial" w:hAnsi="Arial" w:cs="Arial"/>
              </w:rPr>
              <w:t xml:space="preserve"> Any other internal categories (please specify) – 0</w:t>
            </w:r>
          </w:p>
          <w:p w14:paraId="129A0B2D" w14:textId="77777777" w:rsidR="00F45867" w:rsidRPr="00B228E0" w:rsidRDefault="00F45867" w:rsidP="00C72E10">
            <w:pPr>
              <w:spacing w:line="276" w:lineRule="auto"/>
              <w:rPr>
                <w:rFonts w:ascii="Arial" w:hAnsi="Arial" w:cs="Arial"/>
              </w:rPr>
            </w:pPr>
            <w:r w:rsidRPr="00B228E0">
              <w:rPr>
                <w:rFonts w:ascii="Arial" w:eastAsia="Arial" w:hAnsi="Arial" w:cs="Arial"/>
              </w:rPr>
              <w:t>01 March 2026 - 139</w:t>
            </w:r>
          </w:p>
          <w:p w14:paraId="3AAB7492" w14:textId="77777777" w:rsidR="00F45867" w:rsidRPr="00B228E0" w:rsidRDefault="00F45867" w:rsidP="00C72E10">
            <w:pPr>
              <w:spacing w:line="276" w:lineRule="auto"/>
              <w:rPr>
                <w:rFonts w:ascii="Arial" w:hAnsi="Arial" w:cs="Arial"/>
              </w:rPr>
            </w:pPr>
            <w:r w:rsidRPr="00B228E0">
              <w:rPr>
                <w:rFonts w:ascii="Arial" w:eastAsia="Arial" w:hAnsi="Arial" w:cs="Arial"/>
              </w:rPr>
              <w:t>General needs housing - 89</w:t>
            </w:r>
            <w:r w:rsidRPr="00B228E0">
              <w:rPr>
                <w:rFonts w:ascii="Arial" w:hAnsi="Arial" w:cs="Arial"/>
              </w:rPr>
              <w:br/>
            </w:r>
            <w:r w:rsidRPr="00B228E0">
              <w:rPr>
                <w:rFonts w:ascii="Arial" w:eastAsia="Arial" w:hAnsi="Arial" w:cs="Arial"/>
              </w:rPr>
              <w:t xml:space="preserve"> Temporary accommodation - 37</w:t>
            </w:r>
            <w:r w:rsidRPr="00B228E0">
              <w:rPr>
                <w:rFonts w:ascii="Arial" w:hAnsi="Arial" w:cs="Arial"/>
              </w:rPr>
              <w:br/>
            </w:r>
            <w:r w:rsidRPr="00B228E0">
              <w:rPr>
                <w:rFonts w:ascii="Arial" w:eastAsia="Arial" w:hAnsi="Arial" w:cs="Arial"/>
              </w:rPr>
              <w:t xml:space="preserve"> Sheltered/Supported housing - 13</w:t>
            </w:r>
            <w:r w:rsidRPr="00B228E0">
              <w:rPr>
                <w:rFonts w:ascii="Arial" w:hAnsi="Arial" w:cs="Arial"/>
              </w:rPr>
              <w:br/>
            </w:r>
            <w:r w:rsidRPr="00B228E0">
              <w:rPr>
                <w:rFonts w:ascii="Arial" w:eastAsia="Arial" w:hAnsi="Arial" w:cs="Arial"/>
              </w:rPr>
              <w:t xml:space="preserve"> Any other internal categories (please specify) – 0</w:t>
            </w:r>
          </w:p>
          <w:p w14:paraId="5EA3D9DB" w14:textId="77777777" w:rsidR="00F45867" w:rsidRPr="00B228E0" w:rsidRDefault="00F45867" w:rsidP="00C72E10">
            <w:pPr>
              <w:spacing w:line="276" w:lineRule="auto"/>
              <w:rPr>
                <w:rFonts w:ascii="Arial" w:hAnsi="Arial" w:cs="Arial"/>
              </w:rPr>
            </w:pPr>
            <w:r w:rsidRPr="00B228E0">
              <w:rPr>
                <w:rFonts w:ascii="Arial" w:eastAsia="Arial" w:hAnsi="Arial" w:cs="Arial"/>
              </w:rPr>
              <w:t>01 February 2026 - 102</w:t>
            </w:r>
          </w:p>
          <w:p w14:paraId="4EE99813" w14:textId="77777777" w:rsidR="00F45867" w:rsidRPr="00B228E0" w:rsidRDefault="00F45867" w:rsidP="00C72E10">
            <w:pPr>
              <w:spacing w:line="276" w:lineRule="auto"/>
              <w:rPr>
                <w:rFonts w:ascii="Arial" w:hAnsi="Arial" w:cs="Arial"/>
              </w:rPr>
            </w:pPr>
            <w:r w:rsidRPr="00B228E0">
              <w:rPr>
                <w:rFonts w:ascii="Arial" w:eastAsia="Arial" w:hAnsi="Arial" w:cs="Arial"/>
              </w:rPr>
              <w:t>General needs housing - 66</w:t>
            </w:r>
            <w:r w:rsidRPr="00B228E0">
              <w:rPr>
                <w:rFonts w:ascii="Arial" w:hAnsi="Arial" w:cs="Arial"/>
              </w:rPr>
              <w:br/>
            </w:r>
            <w:r w:rsidRPr="00B228E0">
              <w:rPr>
                <w:rFonts w:ascii="Arial" w:eastAsia="Arial" w:hAnsi="Arial" w:cs="Arial"/>
              </w:rPr>
              <w:t xml:space="preserve"> Temporary accommodation - 31</w:t>
            </w:r>
            <w:r w:rsidRPr="00B228E0">
              <w:rPr>
                <w:rFonts w:ascii="Arial" w:hAnsi="Arial" w:cs="Arial"/>
              </w:rPr>
              <w:br/>
            </w:r>
            <w:r w:rsidRPr="00B228E0">
              <w:rPr>
                <w:rFonts w:ascii="Arial" w:eastAsia="Arial" w:hAnsi="Arial" w:cs="Arial"/>
              </w:rPr>
              <w:t xml:space="preserve"> Sheltered/Supported housing - 15</w:t>
            </w:r>
            <w:r w:rsidRPr="00B228E0">
              <w:rPr>
                <w:rFonts w:ascii="Arial" w:hAnsi="Arial" w:cs="Arial"/>
              </w:rPr>
              <w:br/>
            </w:r>
            <w:r w:rsidRPr="00B228E0">
              <w:rPr>
                <w:rFonts w:ascii="Arial" w:eastAsia="Arial" w:hAnsi="Arial" w:cs="Arial"/>
              </w:rPr>
              <w:t xml:space="preserve"> Any other internal categories (please specify) – 0</w:t>
            </w:r>
          </w:p>
          <w:p w14:paraId="727BF1DB" w14:textId="77777777" w:rsidR="00F45867" w:rsidRPr="00B228E0" w:rsidRDefault="00F45867" w:rsidP="00C72E10">
            <w:pPr>
              <w:spacing w:line="276" w:lineRule="auto"/>
              <w:rPr>
                <w:rFonts w:ascii="Arial" w:hAnsi="Arial" w:cs="Arial"/>
              </w:rPr>
            </w:pPr>
            <w:r w:rsidRPr="00B228E0">
              <w:rPr>
                <w:rFonts w:ascii="Arial" w:eastAsia="Arial" w:hAnsi="Arial" w:cs="Arial"/>
              </w:rPr>
              <w:t>01 January 2026 - 110</w:t>
            </w:r>
          </w:p>
          <w:p w14:paraId="17FA6069" w14:textId="77777777" w:rsidR="00F45867" w:rsidRPr="00B228E0" w:rsidRDefault="00F45867" w:rsidP="00C72E10">
            <w:pPr>
              <w:spacing w:line="276" w:lineRule="auto"/>
              <w:rPr>
                <w:rFonts w:ascii="Arial" w:hAnsi="Arial" w:cs="Arial"/>
              </w:rPr>
            </w:pPr>
            <w:r w:rsidRPr="00B228E0">
              <w:rPr>
                <w:rFonts w:ascii="Arial" w:eastAsia="Arial" w:hAnsi="Arial" w:cs="Arial"/>
              </w:rPr>
              <w:t>General needs housing - 70</w:t>
            </w:r>
            <w:r w:rsidRPr="00B228E0">
              <w:rPr>
                <w:rFonts w:ascii="Arial" w:hAnsi="Arial" w:cs="Arial"/>
              </w:rPr>
              <w:br/>
            </w:r>
            <w:r w:rsidRPr="00B228E0">
              <w:rPr>
                <w:rFonts w:ascii="Arial" w:eastAsia="Arial" w:hAnsi="Arial" w:cs="Arial"/>
              </w:rPr>
              <w:t xml:space="preserve"> Temporary accommodation - 23</w:t>
            </w:r>
            <w:r w:rsidRPr="00B228E0">
              <w:rPr>
                <w:rFonts w:ascii="Arial" w:hAnsi="Arial" w:cs="Arial"/>
              </w:rPr>
              <w:br/>
            </w:r>
            <w:r w:rsidRPr="00B228E0">
              <w:rPr>
                <w:rFonts w:ascii="Arial" w:eastAsia="Arial" w:hAnsi="Arial" w:cs="Arial"/>
              </w:rPr>
              <w:t xml:space="preserve"> Sheltered/Supported housing - 17</w:t>
            </w:r>
            <w:r w:rsidRPr="00B228E0">
              <w:rPr>
                <w:rFonts w:ascii="Arial" w:hAnsi="Arial" w:cs="Arial"/>
              </w:rPr>
              <w:br/>
            </w:r>
            <w:r w:rsidRPr="00B228E0">
              <w:rPr>
                <w:rFonts w:ascii="Arial" w:eastAsia="Arial" w:hAnsi="Arial" w:cs="Arial"/>
              </w:rPr>
              <w:t xml:space="preserve"> Any other internal categories (please specify) – 0</w:t>
            </w:r>
          </w:p>
        </w:tc>
      </w:tr>
      <w:tr w:rsidR="00F45867" w:rsidRPr="00B228E0" w14:paraId="06DAF34C" w14:textId="77777777" w:rsidTr="003E6F8D">
        <w:trPr>
          <w:trHeight w:val="300"/>
        </w:trPr>
        <w:tc>
          <w:tcPr>
            <w:tcW w:w="1550" w:type="dxa"/>
            <w:tcBorders>
              <w:top w:val="single" w:sz="8" w:space="0" w:color="auto"/>
              <w:left w:val="single" w:sz="8" w:space="0" w:color="auto"/>
              <w:bottom w:val="single" w:sz="8" w:space="0" w:color="auto"/>
              <w:right w:val="single" w:sz="8" w:space="0" w:color="auto"/>
            </w:tcBorders>
            <w:tcMar>
              <w:left w:w="108" w:type="dxa"/>
              <w:right w:w="108" w:type="dxa"/>
            </w:tcMar>
          </w:tcPr>
          <w:p w14:paraId="7DEBE471" w14:textId="77777777" w:rsidR="00F45867" w:rsidRPr="00B228E0" w:rsidRDefault="00F45867" w:rsidP="00C72E10">
            <w:pPr>
              <w:spacing w:line="276" w:lineRule="auto"/>
              <w:rPr>
                <w:rFonts w:ascii="Arial" w:hAnsi="Arial" w:cs="Arial"/>
              </w:rPr>
            </w:pPr>
            <w:r w:rsidRPr="00B228E0">
              <w:rPr>
                <w:rFonts w:ascii="Arial" w:eastAsia="Arial" w:hAnsi="Arial" w:cs="Arial"/>
                <w:b/>
                <w:bCs/>
              </w:rPr>
              <w:t>Question 4</w:t>
            </w:r>
          </w:p>
        </w:tc>
        <w:tc>
          <w:tcPr>
            <w:tcW w:w="7456" w:type="dxa"/>
            <w:tcBorders>
              <w:top w:val="single" w:sz="8" w:space="0" w:color="auto"/>
              <w:left w:val="single" w:sz="8" w:space="0" w:color="auto"/>
              <w:bottom w:val="single" w:sz="8" w:space="0" w:color="auto"/>
              <w:right w:val="single" w:sz="8" w:space="0" w:color="auto"/>
            </w:tcBorders>
            <w:tcMar>
              <w:left w:w="108" w:type="dxa"/>
              <w:right w:w="108" w:type="dxa"/>
            </w:tcMar>
          </w:tcPr>
          <w:p w14:paraId="5DA7BBC2" w14:textId="77777777" w:rsidR="00F45867" w:rsidRPr="00B228E0" w:rsidRDefault="00F45867" w:rsidP="00C72E10">
            <w:pPr>
              <w:spacing w:line="276" w:lineRule="auto"/>
              <w:rPr>
                <w:rFonts w:ascii="Arial" w:hAnsi="Arial" w:cs="Arial"/>
              </w:rPr>
            </w:pPr>
            <w:r w:rsidRPr="00B228E0">
              <w:rPr>
                <w:rFonts w:ascii="Arial" w:eastAsia="Arial" w:hAnsi="Arial" w:cs="Arial"/>
              </w:rPr>
              <w:t>4. For each date above, please provide a Breakdown by Void Type (if held)</w:t>
            </w:r>
            <w:r w:rsidRPr="00B228E0">
              <w:rPr>
                <w:rFonts w:ascii="Arial" w:hAnsi="Arial" w:cs="Arial"/>
              </w:rPr>
              <w:br/>
            </w:r>
            <w:r w:rsidRPr="00B228E0">
              <w:rPr>
                <w:rFonts w:ascii="Arial" w:eastAsia="Arial" w:hAnsi="Arial" w:cs="Arial"/>
              </w:rPr>
              <w:t xml:space="preserve"> Routine voids</w:t>
            </w:r>
            <w:r w:rsidRPr="00B228E0">
              <w:rPr>
                <w:rFonts w:ascii="Arial" w:hAnsi="Arial" w:cs="Arial"/>
              </w:rPr>
              <w:br/>
            </w:r>
            <w:r w:rsidRPr="00B228E0">
              <w:rPr>
                <w:rFonts w:ascii="Arial" w:eastAsia="Arial" w:hAnsi="Arial" w:cs="Arial"/>
              </w:rPr>
              <w:t xml:space="preserve"> Major works voids</w:t>
            </w:r>
            <w:r w:rsidRPr="00B228E0">
              <w:rPr>
                <w:rFonts w:ascii="Arial" w:hAnsi="Arial" w:cs="Arial"/>
              </w:rPr>
              <w:br/>
            </w:r>
            <w:r w:rsidRPr="00B228E0">
              <w:rPr>
                <w:rFonts w:ascii="Arial" w:eastAsia="Arial" w:hAnsi="Arial" w:cs="Arial"/>
              </w:rPr>
              <w:t xml:space="preserve"> Long</w:t>
            </w:r>
            <w:r w:rsidRPr="00B228E0">
              <w:rPr>
                <w:rFonts w:ascii="Arial" w:hAnsi="Arial" w:cs="Arial"/>
              </w:rPr>
              <w:noBreakHyphen/>
            </w:r>
            <w:r w:rsidRPr="00B228E0">
              <w:rPr>
                <w:rFonts w:ascii="Arial" w:eastAsia="Arial" w:hAnsi="Arial" w:cs="Arial"/>
              </w:rPr>
              <w:t>term voids (6+ months)</w:t>
            </w:r>
          </w:p>
        </w:tc>
      </w:tr>
      <w:tr w:rsidR="00F45867" w:rsidRPr="00B228E0" w14:paraId="22F20D12" w14:textId="77777777" w:rsidTr="003E6F8D">
        <w:trPr>
          <w:trHeight w:val="300"/>
        </w:trPr>
        <w:tc>
          <w:tcPr>
            <w:tcW w:w="1550" w:type="dxa"/>
            <w:tcBorders>
              <w:top w:val="single" w:sz="8" w:space="0" w:color="auto"/>
              <w:left w:val="single" w:sz="8" w:space="0" w:color="auto"/>
              <w:bottom w:val="single" w:sz="8" w:space="0" w:color="auto"/>
              <w:right w:val="single" w:sz="8" w:space="0" w:color="auto"/>
            </w:tcBorders>
            <w:tcMar>
              <w:left w:w="108" w:type="dxa"/>
              <w:right w:w="108" w:type="dxa"/>
            </w:tcMar>
          </w:tcPr>
          <w:p w14:paraId="18B45AB7" w14:textId="77777777" w:rsidR="00F45867" w:rsidRPr="00B228E0" w:rsidRDefault="00F45867" w:rsidP="00C72E10">
            <w:pPr>
              <w:spacing w:line="276" w:lineRule="auto"/>
              <w:rPr>
                <w:rFonts w:ascii="Arial" w:hAnsi="Arial" w:cs="Arial"/>
              </w:rPr>
            </w:pPr>
            <w:r w:rsidRPr="00B228E0">
              <w:rPr>
                <w:rFonts w:ascii="Arial" w:eastAsia="Arial" w:hAnsi="Arial" w:cs="Arial"/>
                <w:b/>
                <w:bCs/>
              </w:rPr>
              <w:t>Response</w:t>
            </w:r>
          </w:p>
        </w:tc>
        <w:tc>
          <w:tcPr>
            <w:tcW w:w="7456" w:type="dxa"/>
            <w:tcBorders>
              <w:top w:val="single" w:sz="8" w:space="0" w:color="auto"/>
              <w:left w:val="single" w:sz="8" w:space="0" w:color="auto"/>
              <w:bottom w:val="single" w:sz="8" w:space="0" w:color="auto"/>
              <w:right w:val="single" w:sz="8" w:space="0" w:color="auto"/>
            </w:tcBorders>
            <w:tcMar>
              <w:left w:w="108" w:type="dxa"/>
              <w:right w:w="108" w:type="dxa"/>
            </w:tcMar>
          </w:tcPr>
          <w:p w14:paraId="5A08E97C" w14:textId="77777777" w:rsidR="00F45867" w:rsidRPr="00B228E0" w:rsidRDefault="00F45867" w:rsidP="00C72E10">
            <w:pPr>
              <w:spacing w:line="276" w:lineRule="auto"/>
              <w:rPr>
                <w:rFonts w:ascii="Arial" w:hAnsi="Arial" w:cs="Arial"/>
              </w:rPr>
            </w:pPr>
            <w:r w:rsidRPr="00B228E0">
              <w:rPr>
                <w:rFonts w:ascii="Arial" w:eastAsia="Arial" w:hAnsi="Arial" w:cs="Arial"/>
              </w:rPr>
              <w:t>Information not held</w:t>
            </w:r>
          </w:p>
        </w:tc>
      </w:tr>
      <w:tr w:rsidR="00F45867" w:rsidRPr="00B228E0" w14:paraId="00697496" w14:textId="77777777" w:rsidTr="003E6F8D">
        <w:trPr>
          <w:trHeight w:val="300"/>
        </w:trPr>
        <w:tc>
          <w:tcPr>
            <w:tcW w:w="1550" w:type="dxa"/>
            <w:tcBorders>
              <w:top w:val="single" w:sz="8" w:space="0" w:color="auto"/>
              <w:left w:val="single" w:sz="8" w:space="0" w:color="auto"/>
              <w:bottom w:val="single" w:sz="8" w:space="0" w:color="auto"/>
              <w:right w:val="single" w:sz="8" w:space="0" w:color="auto"/>
            </w:tcBorders>
            <w:tcMar>
              <w:left w:w="108" w:type="dxa"/>
              <w:right w:w="108" w:type="dxa"/>
            </w:tcMar>
          </w:tcPr>
          <w:p w14:paraId="3AEC28E8" w14:textId="77777777" w:rsidR="00F45867" w:rsidRPr="00B228E0" w:rsidRDefault="00F45867" w:rsidP="00C72E10">
            <w:pPr>
              <w:spacing w:line="276" w:lineRule="auto"/>
              <w:rPr>
                <w:rFonts w:ascii="Arial" w:hAnsi="Arial" w:cs="Arial"/>
              </w:rPr>
            </w:pPr>
            <w:r w:rsidRPr="00B228E0">
              <w:rPr>
                <w:rFonts w:ascii="Arial" w:eastAsia="Arial" w:hAnsi="Arial" w:cs="Arial"/>
                <w:b/>
                <w:bCs/>
              </w:rPr>
              <w:t>Question 5</w:t>
            </w:r>
          </w:p>
        </w:tc>
        <w:tc>
          <w:tcPr>
            <w:tcW w:w="7456" w:type="dxa"/>
            <w:tcBorders>
              <w:top w:val="single" w:sz="8" w:space="0" w:color="auto"/>
              <w:left w:val="single" w:sz="8" w:space="0" w:color="auto"/>
              <w:bottom w:val="single" w:sz="8" w:space="0" w:color="auto"/>
              <w:right w:val="single" w:sz="8" w:space="0" w:color="auto"/>
            </w:tcBorders>
            <w:tcMar>
              <w:left w:w="108" w:type="dxa"/>
              <w:right w:w="108" w:type="dxa"/>
            </w:tcMar>
          </w:tcPr>
          <w:p w14:paraId="10EA1D0F" w14:textId="77777777" w:rsidR="00F45867" w:rsidRPr="00B228E0" w:rsidRDefault="00F45867" w:rsidP="00C72E10">
            <w:pPr>
              <w:spacing w:line="276" w:lineRule="auto"/>
              <w:rPr>
                <w:rFonts w:ascii="Arial" w:hAnsi="Arial" w:cs="Arial"/>
              </w:rPr>
            </w:pPr>
            <w:r w:rsidRPr="00B228E0">
              <w:rPr>
                <w:rFonts w:ascii="Arial" w:eastAsia="Arial" w:hAnsi="Arial" w:cs="Arial"/>
              </w:rPr>
              <w:t>Please provide:</w:t>
            </w:r>
            <w:r w:rsidRPr="00B228E0">
              <w:rPr>
                <w:rFonts w:ascii="Arial" w:hAnsi="Arial" w:cs="Arial"/>
              </w:rPr>
              <w:br/>
            </w:r>
            <w:r w:rsidRPr="00B228E0">
              <w:rPr>
                <w:rFonts w:ascii="Arial" w:eastAsia="Arial" w:hAnsi="Arial" w:cs="Arial"/>
              </w:rPr>
              <w:t xml:space="preserve"> 5. The average void turnaround time (calendar days).</w:t>
            </w:r>
          </w:p>
        </w:tc>
      </w:tr>
      <w:tr w:rsidR="00F45867" w:rsidRPr="00B228E0" w14:paraId="3E2E29BF" w14:textId="77777777" w:rsidTr="003E6F8D">
        <w:trPr>
          <w:trHeight w:val="300"/>
        </w:trPr>
        <w:tc>
          <w:tcPr>
            <w:tcW w:w="1550" w:type="dxa"/>
            <w:tcBorders>
              <w:top w:val="single" w:sz="8" w:space="0" w:color="auto"/>
              <w:left w:val="single" w:sz="8" w:space="0" w:color="auto"/>
              <w:bottom w:val="single" w:sz="8" w:space="0" w:color="auto"/>
              <w:right w:val="single" w:sz="8" w:space="0" w:color="auto"/>
            </w:tcBorders>
            <w:tcMar>
              <w:left w:w="108" w:type="dxa"/>
              <w:right w:w="108" w:type="dxa"/>
            </w:tcMar>
          </w:tcPr>
          <w:p w14:paraId="68AA5171" w14:textId="77777777" w:rsidR="00F45867" w:rsidRPr="00B228E0" w:rsidRDefault="00F45867" w:rsidP="00C72E10">
            <w:pPr>
              <w:spacing w:line="276" w:lineRule="auto"/>
              <w:rPr>
                <w:rFonts w:ascii="Arial" w:hAnsi="Arial" w:cs="Arial"/>
              </w:rPr>
            </w:pPr>
            <w:r w:rsidRPr="00B228E0">
              <w:rPr>
                <w:rFonts w:ascii="Arial" w:eastAsia="Arial" w:hAnsi="Arial" w:cs="Arial"/>
                <w:b/>
                <w:bCs/>
              </w:rPr>
              <w:t>Response</w:t>
            </w:r>
          </w:p>
        </w:tc>
        <w:tc>
          <w:tcPr>
            <w:tcW w:w="7456" w:type="dxa"/>
            <w:tcBorders>
              <w:top w:val="single" w:sz="8" w:space="0" w:color="auto"/>
              <w:left w:val="single" w:sz="8" w:space="0" w:color="auto"/>
              <w:bottom w:val="single" w:sz="8" w:space="0" w:color="auto"/>
              <w:right w:val="single" w:sz="8" w:space="0" w:color="auto"/>
            </w:tcBorders>
            <w:tcMar>
              <w:left w:w="108" w:type="dxa"/>
              <w:right w:w="108" w:type="dxa"/>
            </w:tcMar>
          </w:tcPr>
          <w:p w14:paraId="690349AC" w14:textId="77777777" w:rsidR="00F45867" w:rsidRPr="00B228E0" w:rsidRDefault="00F45867" w:rsidP="00C72E10">
            <w:pPr>
              <w:spacing w:line="276" w:lineRule="auto"/>
              <w:rPr>
                <w:rFonts w:ascii="Arial" w:hAnsi="Arial" w:cs="Arial"/>
              </w:rPr>
            </w:pPr>
            <w:r w:rsidRPr="00B228E0">
              <w:rPr>
                <w:rFonts w:ascii="Arial" w:eastAsia="Arial" w:hAnsi="Arial" w:cs="Arial"/>
              </w:rPr>
              <w:t>56.17 average days – (this is the average time over January to June)</w:t>
            </w:r>
          </w:p>
        </w:tc>
      </w:tr>
      <w:tr w:rsidR="00F45867" w:rsidRPr="00B228E0" w14:paraId="043C4A30" w14:textId="77777777" w:rsidTr="003E6F8D">
        <w:trPr>
          <w:trHeight w:val="300"/>
        </w:trPr>
        <w:tc>
          <w:tcPr>
            <w:tcW w:w="1550" w:type="dxa"/>
            <w:tcBorders>
              <w:top w:val="single" w:sz="8" w:space="0" w:color="auto"/>
              <w:left w:val="single" w:sz="8" w:space="0" w:color="auto"/>
              <w:bottom w:val="single" w:sz="8" w:space="0" w:color="auto"/>
              <w:right w:val="single" w:sz="8" w:space="0" w:color="auto"/>
            </w:tcBorders>
            <w:tcMar>
              <w:left w:w="108" w:type="dxa"/>
              <w:right w:w="108" w:type="dxa"/>
            </w:tcMar>
          </w:tcPr>
          <w:p w14:paraId="0C044B33" w14:textId="77777777" w:rsidR="00F45867" w:rsidRPr="00B228E0" w:rsidRDefault="00F45867" w:rsidP="00C72E10">
            <w:pPr>
              <w:spacing w:line="276" w:lineRule="auto"/>
              <w:rPr>
                <w:rFonts w:ascii="Arial" w:hAnsi="Arial" w:cs="Arial"/>
              </w:rPr>
            </w:pPr>
            <w:r w:rsidRPr="00B228E0">
              <w:rPr>
                <w:rFonts w:ascii="Arial" w:eastAsia="Arial" w:hAnsi="Arial" w:cs="Arial"/>
                <w:b/>
                <w:bCs/>
              </w:rPr>
              <w:t>Question 6</w:t>
            </w:r>
          </w:p>
        </w:tc>
        <w:tc>
          <w:tcPr>
            <w:tcW w:w="7456" w:type="dxa"/>
            <w:tcBorders>
              <w:top w:val="single" w:sz="8" w:space="0" w:color="auto"/>
              <w:left w:val="single" w:sz="8" w:space="0" w:color="auto"/>
              <w:bottom w:val="single" w:sz="8" w:space="0" w:color="auto"/>
              <w:right w:val="single" w:sz="8" w:space="0" w:color="auto"/>
            </w:tcBorders>
            <w:tcMar>
              <w:left w:w="108" w:type="dxa"/>
              <w:right w:w="108" w:type="dxa"/>
            </w:tcMar>
          </w:tcPr>
          <w:p w14:paraId="1BC58998" w14:textId="77777777" w:rsidR="00F45867" w:rsidRPr="00B228E0" w:rsidRDefault="00F45867" w:rsidP="00C72E10">
            <w:pPr>
              <w:spacing w:line="276" w:lineRule="auto"/>
              <w:rPr>
                <w:rFonts w:ascii="Arial" w:hAnsi="Arial" w:cs="Arial"/>
              </w:rPr>
            </w:pPr>
            <w:r w:rsidRPr="00B228E0">
              <w:rPr>
                <w:rFonts w:ascii="Arial" w:eastAsia="Arial" w:hAnsi="Arial" w:cs="Arial"/>
              </w:rPr>
              <w:t>6. The median void turnaround time.</w:t>
            </w:r>
          </w:p>
        </w:tc>
      </w:tr>
      <w:tr w:rsidR="00F45867" w:rsidRPr="00B228E0" w14:paraId="228F6677" w14:textId="77777777" w:rsidTr="003E6F8D">
        <w:trPr>
          <w:trHeight w:val="300"/>
        </w:trPr>
        <w:tc>
          <w:tcPr>
            <w:tcW w:w="1550" w:type="dxa"/>
            <w:tcBorders>
              <w:top w:val="single" w:sz="8" w:space="0" w:color="auto"/>
              <w:left w:val="single" w:sz="8" w:space="0" w:color="auto"/>
              <w:bottom w:val="single" w:sz="8" w:space="0" w:color="auto"/>
              <w:right w:val="single" w:sz="8" w:space="0" w:color="auto"/>
            </w:tcBorders>
            <w:tcMar>
              <w:left w:w="108" w:type="dxa"/>
              <w:right w:w="108" w:type="dxa"/>
            </w:tcMar>
          </w:tcPr>
          <w:p w14:paraId="17F6CF3C" w14:textId="77777777" w:rsidR="00F45867" w:rsidRPr="00B228E0" w:rsidRDefault="00F45867" w:rsidP="00C72E10">
            <w:pPr>
              <w:spacing w:line="276" w:lineRule="auto"/>
              <w:rPr>
                <w:rFonts w:ascii="Arial" w:hAnsi="Arial" w:cs="Arial"/>
              </w:rPr>
            </w:pPr>
            <w:r w:rsidRPr="00B228E0">
              <w:rPr>
                <w:rFonts w:ascii="Arial" w:eastAsia="Arial" w:hAnsi="Arial" w:cs="Arial"/>
                <w:b/>
                <w:bCs/>
              </w:rPr>
              <w:t>Response</w:t>
            </w:r>
          </w:p>
        </w:tc>
        <w:tc>
          <w:tcPr>
            <w:tcW w:w="7456" w:type="dxa"/>
            <w:tcBorders>
              <w:top w:val="single" w:sz="8" w:space="0" w:color="auto"/>
              <w:left w:val="single" w:sz="8" w:space="0" w:color="auto"/>
              <w:bottom w:val="single" w:sz="8" w:space="0" w:color="auto"/>
              <w:right w:val="single" w:sz="8" w:space="0" w:color="auto"/>
            </w:tcBorders>
            <w:tcMar>
              <w:left w:w="108" w:type="dxa"/>
              <w:right w:w="108" w:type="dxa"/>
            </w:tcMar>
          </w:tcPr>
          <w:p w14:paraId="7278E252" w14:textId="77777777" w:rsidR="00F45867" w:rsidRPr="00B228E0" w:rsidRDefault="00F45867" w:rsidP="00C72E10">
            <w:pPr>
              <w:spacing w:line="276" w:lineRule="auto"/>
              <w:rPr>
                <w:rFonts w:ascii="Arial" w:hAnsi="Arial" w:cs="Arial"/>
              </w:rPr>
            </w:pPr>
            <w:r w:rsidRPr="00B228E0">
              <w:rPr>
                <w:rFonts w:ascii="Arial" w:eastAsia="Arial" w:hAnsi="Arial" w:cs="Arial"/>
              </w:rPr>
              <w:t>15 days – (this is the average time over January to June)</w:t>
            </w:r>
          </w:p>
        </w:tc>
      </w:tr>
      <w:tr w:rsidR="00F45867" w:rsidRPr="00B228E0" w14:paraId="4848F667" w14:textId="77777777" w:rsidTr="003E6F8D">
        <w:trPr>
          <w:trHeight w:val="300"/>
        </w:trPr>
        <w:tc>
          <w:tcPr>
            <w:tcW w:w="1550" w:type="dxa"/>
            <w:tcBorders>
              <w:top w:val="single" w:sz="8" w:space="0" w:color="auto"/>
              <w:left w:val="single" w:sz="8" w:space="0" w:color="auto"/>
              <w:bottom w:val="single" w:sz="8" w:space="0" w:color="auto"/>
              <w:right w:val="single" w:sz="8" w:space="0" w:color="auto"/>
            </w:tcBorders>
            <w:tcMar>
              <w:left w:w="108" w:type="dxa"/>
              <w:right w:w="108" w:type="dxa"/>
            </w:tcMar>
          </w:tcPr>
          <w:p w14:paraId="725AB4AD" w14:textId="77777777" w:rsidR="00F45867" w:rsidRPr="00B228E0" w:rsidRDefault="00F45867" w:rsidP="00C72E10">
            <w:pPr>
              <w:spacing w:line="276" w:lineRule="auto"/>
              <w:rPr>
                <w:rFonts w:ascii="Arial" w:hAnsi="Arial" w:cs="Arial"/>
              </w:rPr>
            </w:pPr>
            <w:r w:rsidRPr="00B228E0">
              <w:rPr>
                <w:rFonts w:ascii="Arial" w:eastAsia="Arial" w:hAnsi="Arial" w:cs="Arial"/>
                <w:b/>
                <w:bCs/>
              </w:rPr>
              <w:t>Question 7</w:t>
            </w:r>
          </w:p>
        </w:tc>
        <w:tc>
          <w:tcPr>
            <w:tcW w:w="7456" w:type="dxa"/>
            <w:tcBorders>
              <w:top w:val="single" w:sz="8" w:space="0" w:color="auto"/>
              <w:left w:val="single" w:sz="8" w:space="0" w:color="auto"/>
              <w:bottom w:val="single" w:sz="8" w:space="0" w:color="auto"/>
              <w:right w:val="single" w:sz="8" w:space="0" w:color="auto"/>
            </w:tcBorders>
            <w:tcMar>
              <w:left w:w="108" w:type="dxa"/>
              <w:right w:w="108" w:type="dxa"/>
            </w:tcMar>
          </w:tcPr>
          <w:p w14:paraId="1CD23BB3" w14:textId="77777777" w:rsidR="00F45867" w:rsidRPr="00B228E0" w:rsidRDefault="00F45867" w:rsidP="00C72E10">
            <w:pPr>
              <w:spacing w:line="276" w:lineRule="auto"/>
              <w:rPr>
                <w:rFonts w:ascii="Arial" w:hAnsi="Arial" w:cs="Arial"/>
              </w:rPr>
            </w:pPr>
            <w:r w:rsidRPr="00B228E0">
              <w:rPr>
                <w:rFonts w:ascii="Arial" w:eastAsia="Arial" w:hAnsi="Arial" w:cs="Arial"/>
              </w:rPr>
              <w:t>7. The longest void turnaround time recorded.</w:t>
            </w:r>
          </w:p>
        </w:tc>
      </w:tr>
      <w:tr w:rsidR="00F45867" w:rsidRPr="00B228E0" w14:paraId="4C4D918D" w14:textId="77777777" w:rsidTr="003E6F8D">
        <w:trPr>
          <w:trHeight w:val="300"/>
        </w:trPr>
        <w:tc>
          <w:tcPr>
            <w:tcW w:w="1550" w:type="dxa"/>
            <w:tcBorders>
              <w:top w:val="single" w:sz="8" w:space="0" w:color="auto"/>
              <w:left w:val="single" w:sz="8" w:space="0" w:color="auto"/>
              <w:bottom w:val="single" w:sz="8" w:space="0" w:color="auto"/>
              <w:right w:val="single" w:sz="8" w:space="0" w:color="auto"/>
            </w:tcBorders>
            <w:tcMar>
              <w:left w:w="108" w:type="dxa"/>
              <w:right w:w="108" w:type="dxa"/>
            </w:tcMar>
          </w:tcPr>
          <w:p w14:paraId="3221A5FC" w14:textId="77777777" w:rsidR="00F45867" w:rsidRPr="00B228E0" w:rsidRDefault="00F45867" w:rsidP="00C72E10">
            <w:pPr>
              <w:spacing w:line="276" w:lineRule="auto"/>
              <w:rPr>
                <w:rFonts w:ascii="Arial" w:hAnsi="Arial" w:cs="Arial"/>
              </w:rPr>
            </w:pPr>
            <w:r w:rsidRPr="00B228E0">
              <w:rPr>
                <w:rFonts w:ascii="Arial" w:eastAsia="Arial" w:hAnsi="Arial" w:cs="Arial"/>
                <w:b/>
                <w:bCs/>
              </w:rPr>
              <w:lastRenderedPageBreak/>
              <w:t>Response</w:t>
            </w:r>
          </w:p>
        </w:tc>
        <w:tc>
          <w:tcPr>
            <w:tcW w:w="7456" w:type="dxa"/>
            <w:tcBorders>
              <w:top w:val="single" w:sz="8" w:space="0" w:color="auto"/>
              <w:left w:val="single" w:sz="8" w:space="0" w:color="auto"/>
              <w:bottom w:val="single" w:sz="8" w:space="0" w:color="auto"/>
              <w:right w:val="single" w:sz="8" w:space="0" w:color="auto"/>
            </w:tcBorders>
            <w:tcMar>
              <w:left w:w="108" w:type="dxa"/>
              <w:right w:w="108" w:type="dxa"/>
            </w:tcMar>
          </w:tcPr>
          <w:p w14:paraId="4FE982D9" w14:textId="77777777" w:rsidR="00F45867" w:rsidRPr="00B228E0" w:rsidRDefault="00F45867" w:rsidP="00C72E10">
            <w:pPr>
              <w:spacing w:line="276" w:lineRule="auto"/>
              <w:rPr>
                <w:rFonts w:ascii="Arial" w:hAnsi="Arial" w:cs="Arial"/>
              </w:rPr>
            </w:pPr>
            <w:r w:rsidRPr="00B228E0">
              <w:rPr>
                <w:rFonts w:ascii="Arial" w:eastAsia="Arial" w:hAnsi="Arial" w:cs="Arial"/>
              </w:rPr>
              <w:t>129 days – (this is the average time over January to June)</w:t>
            </w:r>
          </w:p>
        </w:tc>
      </w:tr>
      <w:tr w:rsidR="00F45867" w:rsidRPr="00B228E0" w14:paraId="1F69D3B3" w14:textId="77777777" w:rsidTr="003E6F8D">
        <w:trPr>
          <w:trHeight w:val="300"/>
        </w:trPr>
        <w:tc>
          <w:tcPr>
            <w:tcW w:w="1550" w:type="dxa"/>
            <w:tcBorders>
              <w:top w:val="single" w:sz="8" w:space="0" w:color="auto"/>
              <w:left w:val="single" w:sz="8" w:space="0" w:color="auto"/>
              <w:bottom w:val="single" w:sz="8" w:space="0" w:color="auto"/>
              <w:right w:val="single" w:sz="8" w:space="0" w:color="auto"/>
            </w:tcBorders>
            <w:tcMar>
              <w:left w:w="108" w:type="dxa"/>
              <w:right w:w="108" w:type="dxa"/>
            </w:tcMar>
          </w:tcPr>
          <w:p w14:paraId="56D5BC71" w14:textId="77777777" w:rsidR="00F45867" w:rsidRPr="00B228E0" w:rsidRDefault="00F45867" w:rsidP="00C72E10">
            <w:pPr>
              <w:spacing w:line="276" w:lineRule="auto"/>
              <w:rPr>
                <w:rFonts w:ascii="Arial" w:hAnsi="Arial" w:cs="Arial"/>
              </w:rPr>
            </w:pPr>
            <w:r w:rsidRPr="00B228E0">
              <w:rPr>
                <w:rFonts w:ascii="Arial" w:eastAsia="Arial" w:hAnsi="Arial" w:cs="Arial"/>
                <w:b/>
                <w:bCs/>
              </w:rPr>
              <w:t>Question 8 (1)</w:t>
            </w:r>
          </w:p>
        </w:tc>
        <w:tc>
          <w:tcPr>
            <w:tcW w:w="7456" w:type="dxa"/>
            <w:tcBorders>
              <w:top w:val="single" w:sz="8" w:space="0" w:color="auto"/>
              <w:left w:val="single" w:sz="8" w:space="0" w:color="auto"/>
              <w:bottom w:val="single" w:sz="8" w:space="0" w:color="auto"/>
              <w:right w:val="single" w:sz="8" w:space="0" w:color="auto"/>
            </w:tcBorders>
            <w:tcMar>
              <w:left w:w="108" w:type="dxa"/>
              <w:right w:w="108" w:type="dxa"/>
            </w:tcMar>
          </w:tcPr>
          <w:p w14:paraId="60AB1C4E" w14:textId="77777777" w:rsidR="00F45867" w:rsidRPr="00B228E0" w:rsidRDefault="00F45867" w:rsidP="00C72E10">
            <w:pPr>
              <w:spacing w:line="276" w:lineRule="auto"/>
              <w:rPr>
                <w:rFonts w:ascii="Arial" w:hAnsi="Arial" w:cs="Arial"/>
              </w:rPr>
            </w:pPr>
            <w:r w:rsidRPr="00B228E0">
              <w:rPr>
                <w:rFonts w:ascii="Arial" w:eastAsia="Arial" w:hAnsi="Arial" w:cs="Arial"/>
              </w:rPr>
              <w:t>8. A breakdown of turnaround times by category, if held:</w:t>
            </w:r>
            <w:r w:rsidRPr="00B228E0">
              <w:rPr>
                <w:rFonts w:ascii="Arial" w:hAnsi="Arial" w:cs="Arial"/>
              </w:rPr>
              <w:br/>
            </w:r>
            <w:r w:rsidRPr="00B228E0">
              <w:rPr>
                <w:rFonts w:ascii="Arial" w:eastAsia="Arial" w:hAnsi="Arial" w:cs="Arial"/>
              </w:rPr>
              <w:t xml:space="preserve"> Routine voids</w:t>
            </w:r>
            <w:r w:rsidRPr="00B228E0">
              <w:rPr>
                <w:rFonts w:ascii="Arial" w:hAnsi="Arial" w:cs="Arial"/>
              </w:rPr>
              <w:br/>
            </w:r>
            <w:r w:rsidRPr="00B228E0">
              <w:rPr>
                <w:rFonts w:ascii="Arial" w:eastAsia="Arial" w:hAnsi="Arial" w:cs="Arial"/>
              </w:rPr>
              <w:t xml:space="preserve"> Major works voids</w:t>
            </w:r>
            <w:r w:rsidRPr="00B228E0">
              <w:rPr>
                <w:rFonts w:ascii="Arial" w:hAnsi="Arial" w:cs="Arial"/>
              </w:rPr>
              <w:br/>
            </w:r>
            <w:r w:rsidRPr="00B228E0">
              <w:rPr>
                <w:rFonts w:ascii="Arial" w:eastAsia="Arial" w:hAnsi="Arial" w:cs="Arial"/>
              </w:rPr>
              <w:t xml:space="preserve"> Temporary accommodation voids</w:t>
            </w:r>
            <w:r w:rsidRPr="00B228E0">
              <w:rPr>
                <w:rFonts w:ascii="Arial" w:hAnsi="Arial" w:cs="Arial"/>
              </w:rPr>
              <w:br/>
            </w:r>
            <w:r w:rsidRPr="00B228E0">
              <w:rPr>
                <w:rFonts w:ascii="Arial" w:eastAsia="Arial" w:hAnsi="Arial" w:cs="Arial"/>
              </w:rPr>
              <w:t xml:space="preserve"> Sheltered/Supported housing voids</w:t>
            </w:r>
            <w:r w:rsidRPr="00B228E0">
              <w:rPr>
                <w:rFonts w:ascii="Arial" w:hAnsi="Arial" w:cs="Arial"/>
              </w:rPr>
              <w:br/>
            </w:r>
            <w:r w:rsidRPr="00B228E0">
              <w:rPr>
                <w:rFonts w:ascii="Arial" w:eastAsia="Arial" w:hAnsi="Arial" w:cs="Arial"/>
              </w:rPr>
              <w:t xml:space="preserve"> Please provide this monthly for 2026.</w:t>
            </w:r>
          </w:p>
        </w:tc>
      </w:tr>
      <w:tr w:rsidR="00F45867" w:rsidRPr="00B228E0" w14:paraId="1B26DBF3" w14:textId="77777777" w:rsidTr="003E6F8D">
        <w:trPr>
          <w:trHeight w:val="300"/>
        </w:trPr>
        <w:tc>
          <w:tcPr>
            <w:tcW w:w="1550" w:type="dxa"/>
            <w:tcBorders>
              <w:top w:val="single" w:sz="8" w:space="0" w:color="auto"/>
              <w:left w:val="single" w:sz="8" w:space="0" w:color="auto"/>
              <w:bottom w:val="single" w:sz="8" w:space="0" w:color="auto"/>
              <w:right w:val="single" w:sz="8" w:space="0" w:color="auto"/>
            </w:tcBorders>
            <w:tcMar>
              <w:left w:w="108" w:type="dxa"/>
              <w:right w:w="108" w:type="dxa"/>
            </w:tcMar>
          </w:tcPr>
          <w:p w14:paraId="39EB3B11" w14:textId="77777777" w:rsidR="00F45867" w:rsidRPr="00B228E0" w:rsidRDefault="00F45867" w:rsidP="00C72E10">
            <w:pPr>
              <w:spacing w:line="276" w:lineRule="auto"/>
              <w:rPr>
                <w:rFonts w:ascii="Arial" w:hAnsi="Arial" w:cs="Arial"/>
              </w:rPr>
            </w:pPr>
            <w:r w:rsidRPr="00B228E0">
              <w:rPr>
                <w:rFonts w:ascii="Arial" w:eastAsia="Arial" w:hAnsi="Arial" w:cs="Arial"/>
                <w:b/>
                <w:bCs/>
              </w:rPr>
              <w:t>Response</w:t>
            </w:r>
          </w:p>
        </w:tc>
        <w:tc>
          <w:tcPr>
            <w:tcW w:w="7456" w:type="dxa"/>
            <w:tcBorders>
              <w:top w:val="single" w:sz="8" w:space="0" w:color="auto"/>
              <w:left w:val="single" w:sz="8" w:space="0" w:color="auto"/>
              <w:bottom w:val="single" w:sz="8" w:space="0" w:color="auto"/>
              <w:right w:val="single" w:sz="8" w:space="0" w:color="auto"/>
            </w:tcBorders>
            <w:tcMar>
              <w:left w:w="108" w:type="dxa"/>
              <w:right w:w="108" w:type="dxa"/>
            </w:tcMar>
          </w:tcPr>
          <w:tbl>
            <w:tblPr>
              <w:tblW w:w="0" w:type="auto"/>
              <w:tblLook w:val="04A0" w:firstRow="1" w:lastRow="0" w:firstColumn="1" w:lastColumn="0" w:noHBand="0" w:noVBand="1"/>
            </w:tblPr>
            <w:tblGrid>
              <w:gridCol w:w="3911"/>
              <w:gridCol w:w="2874"/>
            </w:tblGrid>
            <w:tr w:rsidR="00F45867" w:rsidRPr="00B228E0" w14:paraId="15999BD3" w14:textId="77777777" w:rsidTr="00C72E10">
              <w:trPr>
                <w:trHeight w:val="315"/>
              </w:trPr>
              <w:tc>
                <w:tcPr>
                  <w:tcW w:w="3911"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045C821" w14:textId="77777777" w:rsidR="00F45867" w:rsidRPr="00B228E0" w:rsidRDefault="00F45867" w:rsidP="00C72E10">
                  <w:pPr>
                    <w:spacing w:line="276" w:lineRule="auto"/>
                    <w:rPr>
                      <w:rFonts w:ascii="Arial" w:hAnsi="Arial" w:cs="Arial"/>
                    </w:rPr>
                  </w:pPr>
                  <w:r w:rsidRPr="00B228E0">
                    <w:rPr>
                      <w:rFonts w:ascii="Arial" w:eastAsia="Arial" w:hAnsi="Arial" w:cs="Arial"/>
                      <w:b/>
                      <w:bCs/>
                    </w:rPr>
                    <w:t>Routine voids</w:t>
                  </w:r>
                </w:p>
              </w:tc>
              <w:tc>
                <w:tcPr>
                  <w:tcW w:w="2874" w:type="dxa"/>
                  <w:tcMar>
                    <w:left w:w="108" w:type="dxa"/>
                    <w:right w:w="108" w:type="dxa"/>
                  </w:tcMar>
                  <w:vAlign w:val="bottom"/>
                </w:tcPr>
                <w:p w14:paraId="601B625E" w14:textId="77777777" w:rsidR="00F45867" w:rsidRPr="00B228E0" w:rsidRDefault="00F45867" w:rsidP="00C72E10">
                  <w:pPr>
                    <w:rPr>
                      <w:rFonts w:ascii="Arial" w:hAnsi="Arial" w:cs="Arial"/>
                    </w:rPr>
                  </w:pPr>
                </w:p>
              </w:tc>
            </w:tr>
            <w:tr w:rsidR="00F45867" w:rsidRPr="00B228E0" w14:paraId="5E7425CC" w14:textId="77777777" w:rsidTr="00C72E10">
              <w:trPr>
                <w:trHeight w:val="315"/>
              </w:trPr>
              <w:tc>
                <w:tcPr>
                  <w:tcW w:w="3911"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0FBA1CD" w14:textId="77777777" w:rsidR="00F45867" w:rsidRPr="00B228E0" w:rsidRDefault="00F45867" w:rsidP="00C72E10">
                  <w:pPr>
                    <w:spacing w:line="276" w:lineRule="auto"/>
                    <w:rPr>
                      <w:rFonts w:ascii="Arial" w:hAnsi="Arial" w:cs="Arial"/>
                    </w:rPr>
                  </w:pPr>
                  <w:r w:rsidRPr="00B228E0">
                    <w:rPr>
                      <w:rFonts w:ascii="Arial" w:eastAsia="Arial" w:hAnsi="Arial" w:cs="Arial"/>
                      <w:b/>
                      <w:bCs/>
                    </w:rPr>
                    <w:t>Month</w:t>
                  </w:r>
                </w:p>
              </w:tc>
              <w:tc>
                <w:tcPr>
                  <w:tcW w:w="2874"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07B1F80" w14:textId="77777777" w:rsidR="00F45867" w:rsidRPr="00B228E0" w:rsidRDefault="00F45867" w:rsidP="00C72E10">
                  <w:pPr>
                    <w:spacing w:line="276" w:lineRule="auto"/>
                    <w:rPr>
                      <w:rFonts w:ascii="Arial" w:hAnsi="Arial" w:cs="Arial"/>
                    </w:rPr>
                  </w:pPr>
                  <w:r w:rsidRPr="00B228E0">
                    <w:rPr>
                      <w:rFonts w:ascii="Arial" w:eastAsia="Arial" w:hAnsi="Arial" w:cs="Arial"/>
                      <w:b/>
                      <w:bCs/>
                    </w:rPr>
                    <w:t>Turnaround times</w:t>
                  </w:r>
                </w:p>
              </w:tc>
            </w:tr>
            <w:tr w:rsidR="00F45867" w:rsidRPr="00B228E0" w14:paraId="41AAB6B7" w14:textId="77777777" w:rsidTr="00C72E10">
              <w:trPr>
                <w:trHeight w:val="315"/>
              </w:trPr>
              <w:tc>
                <w:tcPr>
                  <w:tcW w:w="3911"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8DAFB12" w14:textId="77777777" w:rsidR="00F45867" w:rsidRPr="00B228E0" w:rsidRDefault="00F45867" w:rsidP="00C72E10">
                  <w:pPr>
                    <w:spacing w:line="276" w:lineRule="auto"/>
                    <w:rPr>
                      <w:rFonts w:ascii="Arial" w:hAnsi="Arial" w:cs="Arial"/>
                    </w:rPr>
                  </w:pPr>
                  <w:r w:rsidRPr="00B228E0">
                    <w:rPr>
                      <w:rFonts w:ascii="Arial" w:eastAsia="Arial" w:hAnsi="Arial" w:cs="Arial"/>
                    </w:rPr>
                    <w:t>January</w:t>
                  </w:r>
                </w:p>
              </w:tc>
              <w:tc>
                <w:tcPr>
                  <w:tcW w:w="287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DEB3F5" w14:textId="77777777" w:rsidR="00F45867" w:rsidRPr="00B228E0" w:rsidRDefault="00F45867" w:rsidP="00C72E10">
                  <w:pPr>
                    <w:spacing w:line="276" w:lineRule="auto"/>
                    <w:rPr>
                      <w:rFonts w:ascii="Arial" w:hAnsi="Arial" w:cs="Arial"/>
                    </w:rPr>
                  </w:pPr>
                  <w:r w:rsidRPr="00B228E0">
                    <w:rPr>
                      <w:rFonts w:ascii="Arial" w:eastAsia="Arial" w:hAnsi="Arial" w:cs="Arial"/>
                    </w:rPr>
                    <w:t>82.00</w:t>
                  </w:r>
                </w:p>
              </w:tc>
            </w:tr>
            <w:tr w:rsidR="00F45867" w:rsidRPr="00B228E0" w14:paraId="6942703F" w14:textId="77777777" w:rsidTr="00C72E10">
              <w:trPr>
                <w:trHeight w:val="315"/>
              </w:trPr>
              <w:tc>
                <w:tcPr>
                  <w:tcW w:w="3911"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D3055EF" w14:textId="77777777" w:rsidR="00F45867" w:rsidRPr="00B228E0" w:rsidRDefault="00F45867" w:rsidP="00C72E10">
                  <w:pPr>
                    <w:spacing w:line="276" w:lineRule="auto"/>
                    <w:rPr>
                      <w:rFonts w:ascii="Arial" w:hAnsi="Arial" w:cs="Arial"/>
                    </w:rPr>
                  </w:pPr>
                  <w:r w:rsidRPr="00B228E0">
                    <w:rPr>
                      <w:rFonts w:ascii="Arial" w:eastAsia="Arial" w:hAnsi="Arial" w:cs="Arial"/>
                    </w:rPr>
                    <w:t>February</w:t>
                  </w:r>
                </w:p>
              </w:tc>
              <w:tc>
                <w:tcPr>
                  <w:tcW w:w="287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5D884A" w14:textId="77777777" w:rsidR="00F45867" w:rsidRPr="00B228E0" w:rsidRDefault="00F45867" w:rsidP="00C72E10">
                  <w:pPr>
                    <w:spacing w:line="276" w:lineRule="auto"/>
                    <w:rPr>
                      <w:rFonts w:ascii="Arial" w:hAnsi="Arial" w:cs="Arial"/>
                    </w:rPr>
                  </w:pPr>
                  <w:r w:rsidRPr="00B228E0">
                    <w:rPr>
                      <w:rFonts w:ascii="Arial" w:eastAsia="Arial" w:hAnsi="Arial" w:cs="Arial"/>
                    </w:rPr>
                    <w:t>110.00</w:t>
                  </w:r>
                </w:p>
              </w:tc>
            </w:tr>
            <w:tr w:rsidR="00F45867" w:rsidRPr="00B228E0" w14:paraId="11DEDEE3" w14:textId="77777777" w:rsidTr="00C72E10">
              <w:trPr>
                <w:trHeight w:val="315"/>
              </w:trPr>
              <w:tc>
                <w:tcPr>
                  <w:tcW w:w="3911"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4D91A46" w14:textId="77777777" w:rsidR="00F45867" w:rsidRPr="00B228E0" w:rsidRDefault="00F45867" w:rsidP="00C72E10">
                  <w:pPr>
                    <w:spacing w:line="276" w:lineRule="auto"/>
                    <w:rPr>
                      <w:rFonts w:ascii="Arial" w:hAnsi="Arial" w:cs="Arial"/>
                    </w:rPr>
                  </w:pPr>
                  <w:r w:rsidRPr="00B228E0">
                    <w:rPr>
                      <w:rFonts w:ascii="Arial" w:eastAsia="Arial" w:hAnsi="Arial" w:cs="Arial"/>
                    </w:rPr>
                    <w:t>March</w:t>
                  </w:r>
                </w:p>
              </w:tc>
              <w:tc>
                <w:tcPr>
                  <w:tcW w:w="287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D1ACCD" w14:textId="77777777" w:rsidR="00F45867" w:rsidRPr="00B228E0" w:rsidRDefault="00F45867" w:rsidP="00C72E10">
                  <w:pPr>
                    <w:spacing w:line="276" w:lineRule="auto"/>
                    <w:rPr>
                      <w:rFonts w:ascii="Arial" w:hAnsi="Arial" w:cs="Arial"/>
                    </w:rPr>
                  </w:pPr>
                  <w:r w:rsidRPr="00B228E0">
                    <w:rPr>
                      <w:rFonts w:ascii="Arial" w:eastAsia="Arial" w:hAnsi="Arial" w:cs="Arial"/>
                    </w:rPr>
                    <w:t xml:space="preserve"> </w:t>
                  </w:r>
                </w:p>
              </w:tc>
            </w:tr>
            <w:tr w:rsidR="00F45867" w:rsidRPr="00B228E0" w14:paraId="56F4B2CF" w14:textId="77777777" w:rsidTr="00C72E10">
              <w:trPr>
                <w:trHeight w:val="315"/>
              </w:trPr>
              <w:tc>
                <w:tcPr>
                  <w:tcW w:w="3911"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E195699" w14:textId="77777777" w:rsidR="00F45867" w:rsidRPr="00B228E0" w:rsidRDefault="00F45867" w:rsidP="00C72E10">
                  <w:pPr>
                    <w:spacing w:line="276" w:lineRule="auto"/>
                    <w:rPr>
                      <w:rFonts w:ascii="Arial" w:hAnsi="Arial" w:cs="Arial"/>
                    </w:rPr>
                  </w:pPr>
                  <w:r w:rsidRPr="00B228E0">
                    <w:rPr>
                      <w:rFonts w:ascii="Arial" w:eastAsia="Arial" w:hAnsi="Arial" w:cs="Arial"/>
                    </w:rPr>
                    <w:t>April</w:t>
                  </w:r>
                </w:p>
              </w:tc>
              <w:tc>
                <w:tcPr>
                  <w:tcW w:w="287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1C04E6" w14:textId="77777777" w:rsidR="00F45867" w:rsidRPr="00B228E0" w:rsidRDefault="00F45867" w:rsidP="00C72E10">
                  <w:pPr>
                    <w:spacing w:line="276" w:lineRule="auto"/>
                    <w:rPr>
                      <w:rFonts w:ascii="Arial" w:hAnsi="Arial" w:cs="Arial"/>
                    </w:rPr>
                  </w:pPr>
                  <w:r w:rsidRPr="00B228E0">
                    <w:rPr>
                      <w:rFonts w:ascii="Arial" w:eastAsia="Arial" w:hAnsi="Arial" w:cs="Arial"/>
                    </w:rPr>
                    <w:t>31.00</w:t>
                  </w:r>
                </w:p>
              </w:tc>
            </w:tr>
            <w:tr w:rsidR="00F45867" w:rsidRPr="00B228E0" w14:paraId="7F7D4C48" w14:textId="77777777" w:rsidTr="00C72E10">
              <w:trPr>
                <w:trHeight w:val="315"/>
              </w:trPr>
              <w:tc>
                <w:tcPr>
                  <w:tcW w:w="3911"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47CA571" w14:textId="77777777" w:rsidR="00F45867" w:rsidRPr="00B228E0" w:rsidRDefault="00F45867" w:rsidP="00C72E10">
                  <w:pPr>
                    <w:spacing w:line="276" w:lineRule="auto"/>
                    <w:rPr>
                      <w:rFonts w:ascii="Arial" w:hAnsi="Arial" w:cs="Arial"/>
                    </w:rPr>
                  </w:pPr>
                  <w:r w:rsidRPr="00B228E0">
                    <w:rPr>
                      <w:rFonts w:ascii="Arial" w:eastAsia="Arial" w:hAnsi="Arial" w:cs="Arial"/>
                    </w:rPr>
                    <w:t>May</w:t>
                  </w:r>
                </w:p>
              </w:tc>
              <w:tc>
                <w:tcPr>
                  <w:tcW w:w="287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E3854A" w14:textId="77777777" w:rsidR="00F45867" w:rsidRPr="00B228E0" w:rsidRDefault="00F45867" w:rsidP="00C72E10">
                  <w:pPr>
                    <w:spacing w:line="276" w:lineRule="auto"/>
                    <w:rPr>
                      <w:rFonts w:ascii="Arial" w:hAnsi="Arial" w:cs="Arial"/>
                    </w:rPr>
                  </w:pPr>
                  <w:r w:rsidRPr="00B228E0">
                    <w:rPr>
                      <w:rFonts w:ascii="Arial" w:eastAsia="Arial" w:hAnsi="Arial" w:cs="Arial"/>
                    </w:rPr>
                    <w:t>54.50</w:t>
                  </w:r>
                </w:p>
              </w:tc>
            </w:tr>
            <w:tr w:rsidR="00F45867" w:rsidRPr="00B228E0" w14:paraId="577E18AC" w14:textId="77777777" w:rsidTr="00C72E10">
              <w:trPr>
                <w:trHeight w:val="315"/>
              </w:trPr>
              <w:tc>
                <w:tcPr>
                  <w:tcW w:w="3911"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4E475A6" w14:textId="77777777" w:rsidR="00F45867" w:rsidRPr="00B228E0" w:rsidRDefault="00F45867" w:rsidP="00C72E10">
                  <w:pPr>
                    <w:spacing w:line="276" w:lineRule="auto"/>
                    <w:rPr>
                      <w:rFonts w:ascii="Arial" w:hAnsi="Arial" w:cs="Arial"/>
                    </w:rPr>
                  </w:pPr>
                  <w:r w:rsidRPr="00B228E0">
                    <w:rPr>
                      <w:rFonts w:ascii="Arial" w:eastAsia="Arial" w:hAnsi="Arial" w:cs="Arial"/>
                      <w:b/>
                      <w:bCs/>
                    </w:rPr>
                    <w:t>Cumulative</w:t>
                  </w:r>
                </w:p>
              </w:tc>
              <w:tc>
                <w:tcPr>
                  <w:tcW w:w="287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820EC9" w14:textId="77777777" w:rsidR="00F45867" w:rsidRPr="00B228E0" w:rsidRDefault="00F45867" w:rsidP="00C72E10">
                  <w:pPr>
                    <w:spacing w:line="276" w:lineRule="auto"/>
                    <w:rPr>
                      <w:rFonts w:ascii="Arial" w:hAnsi="Arial" w:cs="Arial"/>
                    </w:rPr>
                  </w:pPr>
                  <w:r w:rsidRPr="00B228E0">
                    <w:rPr>
                      <w:rFonts w:ascii="Arial" w:eastAsia="Arial" w:hAnsi="Arial" w:cs="Arial"/>
                      <w:b/>
                      <w:bCs/>
                    </w:rPr>
                    <w:t>60.27</w:t>
                  </w:r>
                </w:p>
              </w:tc>
            </w:tr>
          </w:tbl>
          <w:p w14:paraId="1B856EA8" w14:textId="77777777" w:rsidR="00F45867" w:rsidRPr="00B228E0" w:rsidRDefault="00F45867" w:rsidP="00C72E10">
            <w:pPr>
              <w:spacing w:line="276" w:lineRule="auto"/>
              <w:rPr>
                <w:rFonts w:ascii="Arial" w:hAnsi="Arial" w:cs="Arial"/>
              </w:rPr>
            </w:pPr>
          </w:p>
          <w:p w14:paraId="68F2D348" w14:textId="77777777" w:rsidR="00F45867" w:rsidRPr="00B228E0" w:rsidRDefault="00F45867" w:rsidP="00C72E10">
            <w:pPr>
              <w:spacing w:line="276" w:lineRule="auto"/>
              <w:rPr>
                <w:rFonts w:ascii="Arial" w:hAnsi="Arial" w:cs="Arial"/>
              </w:rPr>
            </w:pPr>
            <w:r w:rsidRPr="00B228E0">
              <w:rPr>
                <w:rFonts w:ascii="Arial" w:eastAsia="Arial" w:hAnsi="Arial" w:cs="Arial"/>
              </w:rPr>
              <w:t>Major works voids – (this includes all accommodations)</w:t>
            </w:r>
          </w:p>
          <w:tbl>
            <w:tblPr>
              <w:tblW w:w="0" w:type="auto"/>
              <w:tblLook w:val="04A0" w:firstRow="1" w:lastRow="0" w:firstColumn="1" w:lastColumn="0" w:noHBand="0" w:noVBand="1"/>
            </w:tblPr>
            <w:tblGrid>
              <w:gridCol w:w="3911"/>
              <w:gridCol w:w="2874"/>
            </w:tblGrid>
            <w:tr w:rsidR="00F45867" w:rsidRPr="00B228E0" w14:paraId="71D5836B" w14:textId="77777777" w:rsidTr="00C72E10">
              <w:trPr>
                <w:trHeight w:val="315"/>
              </w:trPr>
              <w:tc>
                <w:tcPr>
                  <w:tcW w:w="3911"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6A07076" w14:textId="77777777" w:rsidR="00F45867" w:rsidRPr="00B228E0" w:rsidRDefault="00F45867" w:rsidP="00C72E10">
                  <w:pPr>
                    <w:spacing w:line="276" w:lineRule="auto"/>
                    <w:rPr>
                      <w:rFonts w:ascii="Arial" w:hAnsi="Arial" w:cs="Arial"/>
                    </w:rPr>
                  </w:pPr>
                  <w:r w:rsidRPr="00B228E0">
                    <w:rPr>
                      <w:rFonts w:ascii="Arial" w:eastAsia="Arial" w:hAnsi="Arial" w:cs="Arial"/>
                      <w:b/>
                      <w:bCs/>
                    </w:rPr>
                    <w:t>Major works voids</w:t>
                  </w:r>
                </w:p>
              </w:tc>
              <w:tc>
                <w:tcPr>
                  <w:tcW w:w="2874" w:type="dxa"/>
                  <w:tcMar>
                    <w:left w:w="108" w:type="dxa"/>
                    <w:right w:w="108" w:type="dxa"/>
                  </w:tcMar>
                  <w:vAlign w:val="bottom"/>
                </w:tcPr>
                <w:p w14:paraId="140729A6" w14:textId="77777777" w:rsidR="00F45867" w:rsidRPr="00B228E0" w:rsidRDefault="00F45867" w:rsidP="00C72E10">
                  <w:pPr>
                    <w:rPr>
                      <w:rFonts w:ascii="Arial" w:hAnsi="Arial" w:cs="Arial"/>
                    </w:rPr>
                  </w:pPr>
                </w:p>
              </w:tc>
            </w:tr>
            <w:tr w:rsidR="00F45867" w:rsidRPr="00B228E0" w14:paraId="16E1544D" w14:textId="77777777" w:rsidTr="00C72E10">
              <w:trPr>
                <w:trHeight w:val="315"/>
              </w:trPr>
              <w:tc>
                <w:tcPr>
                  <w:tcW w:w="3911"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71F8FF7" w14:textId="77777777" w:rsidR="00F45867" w:rsidRPr="00B228E0" w:rsidRDefault="00F45867" w:rsidP="00C72E10">
                  <w:pPr>
                    <w:spacing w:line="276" w:lineRule="auto"/>
                    <w:rPr>
                      <w:rFonts w:ascii="Arial" w:hAnsi="Arial" w:cs="Arial"/>
                    </w:rPr>
                  </w:pPr>
                  <w:r w:rsidRPr="00B228E0">
                    <w:rPr>
                      <w:rFonts w:ascii="Arial" w:eastAsia="Arial" w:hAnsi="Arial" w:cs="Arial"/>
                      <w:b/>
                      <w:bCs/>
                    </w:rPr>
                    <w:t>Month</w:t>
                  </w:r>
                </w:p>
              </w:tc>
              <w:tc>
                <w:tcPr>
                  <w:tcW w:w="2874"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0E2C662" w14:textId="77777777" w:rsidR="00F45867" w:rsidRPr="00B228E0" w:rsidRDefault="00F45867" w:rsidP="00C72E10">
                  <w:pPr>
                    <w:spacing w:line="276" w:lineRule="auto"/>
                    <w:rPr>
                      <w:rFonts w:ascii="Arial" w:hAnsi="Arial" w:cs="Arial"/>
                    </w:rPr>
                  </w:pPr>
                  <w:r w:rsidRPr="00B228E0">
                    <w:rPr>
                      <w:rFonts w:ascii="Arial" w:eastAsia="Arial" w:hAnsi="Arial" w:cs="Arial"/>
                      <w:b/>
                      <w:bCs/>
                    </w:rPr>
                    <w:t>Turnaround times</w:t>
                  </w:r>
                </w:p>
              </w:tc>
            </w:tr>
            <w:tr w:rsidR="00F45867" w:rsidRPr="00B228E0" w14:paraId="22F225D3" w14:textId="77777777" w:rsidTr="00C72E10">
              <w:trPr>
                <w:trHeight w:val="315"/>
              </w:trPr>
              <w:tc>
                <w:tcPr>
                  <w:tcW w:w="3911"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D6BD860" w14:textId="77777777" w:rsidR="00F45867" w:rsidRPr="00B228E0" w:rsidRDefault="00F45867" w:rsidP="00C72E10">
                  <w:pPr>
                    <w:spacing w:line="276" w:lineRule="auto"/>
                    <w:rPr>
                      <w:rFonts w:ascii="Arial" w:hAnsi="Arial" w:cs="Arial"/>
                    </w:rPr>
                  </w:pPr>
                  <w:r w:rsidRPr="00B228E0">
                    <w:rPr>
                      <w:rFonts w:ascii="Arial" w:eastAsia="Arial" w:hAnsi="Arial" w:cs="Arial"/>
                    </w:rPr>
                    <w:t>January</w:t>
                  </w:r>
                </w:p>
              </w:tc>
              <w:tc>
                <w:tcPr>
                  <w:tcW w:w="287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58CE61" w14:textId="77777777" w:rsidR="00F45867" w:rsidRPr="00B228E0" w:rsidRDefault="00F45867" w:rsidP="00C72E10">
                  <w:pPr>
                    <w:spacing w:line="276" w:lineRule="auto"/>
                    <w:rPr>
                      <w:rFonts w:ascii="Arial" w:hAnsi="Arial" w:cs="Arial"/>
                    </w:rPr>
                  </w:pPr>
                  <w:r w:rsidRPr="00B228E0">
                    <w:rPr>
                      <w:rFonts w:ascii="Arial" w:eastAsia="Arial" w:hAnsi="Arial" w:cs="Arial"/>
                    </w:rPr>
                    <w:t>65.88</w:t>
                  </w:r>
                </w:p>
              </w:tc>
            </w:tr>
            <w:tr w:rsidR="00F45867" w:rsidRPr="00B228E0" w14:paraId="6D5F74E1" w14:textId="77777777" w:rsidTr="00C72E10">
              <w:trPr>
                <w:trHeight w:val="315"/>
              </w:trPr>
              <w:tc>
                <w:tcPr>
                  <w:tcW w:w="3911"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EA1C72D" w14:textId="77777777" w:rsidR="00F45867" w:rsidRPr="00B228E0" w:rsidRDefault="00F45867" w:rsidP="00C72E10">
                  <w:pPr>
                    <w:spacing w:line="276" w:lineRule="auto"/>
                    <w:rPr>
                      <w:rFonts w:ascii="Arial" w:hAnsi="Arial" w:cs="Arial"/>
                    </w:rPr>
                  </w:pPr>
                  <w:r w:rsidRPr="00B228E0">
                    <w:rPr>
                      <w:rFonts w:ascii="Arial" w:eastAsia="Arial" w:hAnsi="Arial" w:cs="Arial"/>
                    </w:rPr>
                    <w:t>February</w:t>
                  </w:r>
                </w:p>
              </w:tc>
              <w:tc>
                <w:tcPr>
                  <w:tcW w:w="287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62D3AD" w14:textId="77777777" w:rsidR="00F45867" w:rsidRPr="00B228E0" w:rsidRDefault="00F45867" w:rsidP="00C72E10">
                  <w:pPr>
                    <w:spacing w:line="276" w:lineRule="auto"/>
                    <w:rPr>
                      <w:rFonts w:ascii="Arial" w:hAnsi="Arial" w:cs="Arial"/>
                    </w:rPr>
                  </w:pPr>
                  <w:r w:rsidRPr="00B228E0">
                    <w:rPr>
                      <w:rFonts w:ascii="Arial" w:eastAsia="Arial" w:hAnsi="Arial" w:cs="Arial"/>
                    </w:rPr>
                    <w:t>60.78</w:t>
                  </w:r>
                </w:p>
              </w:tc>
            </w:tr>
            <w:tr w:rsidR="00F45867" w:rsidRPr="00B228E0" w14:paraId="6B6FB33F" w14:textId="77777777" w:rsidTr="00C72E10">
              <w:trPr>
                <w:trHeight w:val="315"/>
              </w:trPr>
              <w:tc>
                <w:tcPr>
                  <w:tcW w:w="3911"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213BE33" w14:textId="77777777" w:rsidR="00F45867" w:rsidRPr="00B228E0" w:rsidRDefault="00F45867" w:rsidP="00C72E10">
                  <w:pPr>
                    <w:spacing w:line="276" w:lineRule="auto"/>
                    <w:rPr>
                      <w:rFonts w:ascii="Arial" w:hAnsi="Arial" w:cs="Arial"/>
                    </w:rPr>
                  </w:pPr>
                  <w:r w:rsidRPr="00B228E0">
                    <w:rPr>
                      <w:rFonts w:ascii="Arial" w:eastAsia="Arial" w:hAnsi="Arial" w:cs="Arial"/>
                    </w:rPr>
                    <w:t>March</w:t>
                  </w:r>
                </w:p>
              </w:tc>
              <w:tc>
                <w:tcPr>
                  <w:tcW w:w="287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7451B7" w14:textId="77777777" w:rsidR="00F45867" w:rsidRPr="00B228E0" w:rsidRDefault="00F45867" w:rsidP="00C72E10">
                  <w:pPr>
                    <w:spacing w:line="276" w:lineRule="auto"/>
                    <w:rPr>
                      <w:rFonts w:ascii="Arial" w:hAnsi="Arial" w:cs="Arial"/>
                    </w:rPr>
                  </w:pPr>
                  <w:r w:rsidRPr="00B228E0">
                    <w:rPr>
                      <w:rFonts w:ascii="Arial" w:eastAsia="Arial" w:hAnsi="Arial" w:cs="Arial"/>
                    </w:rPr>
                    <w:t>68.25</w:t>
                  </w:r>
                </w:p>
              </w:tc>
            </w:tr>
            <w:tr w:rsidR="00F45867" w:rsidRPr="00B228E0" w14:paraId="132E7870" w14:textId="77777777" w:rsidTr="00C72E10">
              <w:trPr>
                <w:trHeight w:val="315"/>
              </w:trPr>
              <w:tc>
                <w:tcPr>
                  <w:tcW w:w="3911"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73C5998" w14:textId="77777777" w:rsidR="00F45867" w:rsidRPr="00B228E0" w:rsidRDefault="00F45867" w:rsidP="00C72E10">
                  <w:pPr>
                    <w:spacing w:line="276" w:lineRule="auto"/>
                    <w:rPr>
                      <w:rFonts w:ascii="Arial" w:hAnsi="Arial" w:cs="Arial"/>
                    </w:rPr>
                  </w:pPr>
                  <w:r w:rsidRPr="00B228E0">
                    <w:rPr>
                      <w:rFonts w:ascii="Arial" w:eastAsia="Arial" w:hAnsi="Arial" w:cs="Arial"/>
                    </w:rPr>
                    <w:t>April</w:t>
                  </w:r>
                </w:p>
              </w:tc>
              <w:tc>
                <w:tcPr>
                  <w:tcW w:w="287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45F0AA" w14:textId="77777777" w:rsidR="00F45867" w:rsidRPr="00B228E0" w:rsidRDefault="00F45867" w:rsidP="00C72E10">
                  <w:pPr>
                    <w:spacing w:line="276" w:lineRule="auto"/>
                    <w:rPr>
                      <w:rFonts w:ascii="Arial" w:hAnsi="Arial" w:cs="Arial"/>
                    </w:rPr>
                  </w:pPr>
                  <w:r w:rsidRPr="00B228E0">
                    <w:rPr>
                      <w:rFonts w:ascii="Arial" w:eastAsia="Arial" w:hAnsi="Arial" w:cs="Arial"/>
                    </w:rPr>
                    <w:t>54.57</w:t>
                  </w:r>
                </w:p>
              </w:tc>
            </w:tr>
            <w:tr w:rsidR="00F45867" w:rsidRPr="00B228E0" w14:paraId="4495A760" w14:textId="77777777" w:rsidTr="00C72E10">
              <w:trPr>
                <w:trHeight w:val="315"/>
              </w:trPr>
              <w:tc>
                <w:tcPr>
                  <w:tcW w:w="3911"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8CF0985" w14:textId="77777777" w:rsidR="00F45867" w:rsidRPr="00B228E0" w:rsidRDefault="00F45867" w:rsidP="00C72E10">
                  <w:pPr>
                    <w:spacing w:line="276" w:lineRule="auto"/>
                    <w:rPr>
                      <w:rFonts w:ascii="Arial" w:hAnsi="Arial" w:cs="Arial"/>
                    </w:rPr>
                  </w:pPr>
                  <w:r w:rsidRPr="00B228E0">
                    <w:rPr>
                      <w:rFonts w:ascii="Arial" w:eastAsia="Arial" w:hAnsi="Arial" w:cs="Arial"/>
                    </w:rPr>
                    <w:t>May</w:t>
                  </w:r>
                </w:p>
              </w:tc>
              <w:tc>
                <w:tcPr>
                  <w:tcW w:w="287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AD334B" w14:textId="77777777" w:rsidR="00F45867" w:rsidRPr="00B228E0" w:rsidRDefault="00F45867" w:rsidP="00C72E10">
                  <w:pPr>
                    <w:spacing w:line="276" w:lineRule="auto"/>
                    <w:rPr>
                      <w:rFonts w:ascii="Arial" w:hAnsi="Arial" w:cs="Arial"/>
                    </w:rPr>
                  </w:pPr>
                  <w:r w:rsidRPr="00B228E0">
                    <w:rPr>
                      <w:rFonts w:ascii="Arial" w:eastAsia="Arial" w:hAnsi="Arial" w:cs="Arial"/>
                    </w:rPr>
                    <w:t>59.45</w:t>
                  </w:r>
                </w:p>
              </w:tc>
            </w:tr>
            <w:tr w:rsidR="00F45867" w:rsidRPr="00B228E0" w14:paraId="7DB35B2B" w14:textId="77777777" w:rsidTr="00C72E10">
              <w:trPr>
                <w:trHeight w:val="315"/>
              </w:trPr>
              <w:tc>
                <w:tcPr>
                  <w:tcW w:w="3911"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C42F3A1" w14:textId="77777777" w:rsidR="00F45867" w:rsidRPr="00B228E0" w:rsidRDefault="00F45867" w:rsidP="00C72E10">
                  <w:pPr>
                    <w:spacing w:line="276" w:lineRule="auto"/>
                    <w:rPr>
                      <w:rFonts w:ascii="Arial" w:hAnsi="Arial" w:cs="Arial"/>
                    </w:rPr>
                  </w:pPr>
                  <w:r w:rsidRPr="00B228E0">
                    <w:rPr>
                      <w:rFonts w:ascii="Arial" w:eastAsia="Arial" w:hAnsi="Arial" w:cs="Arial"/>
                      <w:b/>
                      <w:bCs/>
                    </w:rPr>
                    <w:t>Cumulative</w:t>
                  </w:r>
                </w:p>
              </w:tc>
              <w:tc>
                <w:tcPr>
                  <w:tcW w:w="287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893496" w14:textId="77777777" w:rsidR="00F45867" w:rsidRPr="00B228E0" w:rsidRDefault="00F45867" w:rsidP="00C72E10">
                  <w:pPr>
                    <w:spacing w:line="276" w:lineRule="auto"/>
                    <w:rPr>
                      <w:rFonts w:ascii="Arial" w:hAnsi="Arial" w:cs="Arial"/>
                    </w:rPr>
                  </w:pPr>
                  <w:r w:rsidRPr="00B228E0">
                    <w:rPr>
                      <w:rFonts w:ascii="Arial" w:eastAsia="Arial" w:hAnsi="Arial" w:cs="Arial"/>
                      <w:b/>
                      <w:bCs/>
                    </w:rPr>
                    <w:t>61.16</w:t>
                  </w:r>
                </w:p>
              </w:tc>
            </w:tr>
          </w:tbl>
          <w:p w14:paraId="64BD8A6A" w14:textId="77777777" w:rsidR="00F45867" w:rsidRPr="00B228E0" w:rsidRDefault="00F45867" w:rsidP="00C72E10">
            <w:pPr>
              <w:spacing w:line="276" w:lineRule="auto"/>
              <w:rPr>
                <w:rFonts w:ascii="Arial" w:hAnsi="Arial" w:cs="Arial"/>
              </w:rPr>
            </w:pPr>
          </w:p>
          <w:p w14:paraId="5673DFD8" w14:textId="77777777" w:rsidR="00F45867" w:rsidRPr="00B228E0" w:rsidRDefault="00F45867" w:rsidP="00C72E10">
            <w:pPr>
              <w:spacing w:line="276" w:lineRule="auto"/>
              <w:rPr>
                <w:rFonts w:ascii="Arial" w:hAnsi="Arial" w:cs="Arial"/>
              </w:rPr>
            </w:pPr>
            <w:r w:rsidRPr="00B228E0">
              <w:rPr>
                <w:rFonts w:ascii="Arial" w:eastAsia="Arial" w:hAnsi="Arial" w:cs="Arial"/>
              </w:rPr>
              <w:t>Temporary accommodation voids</w:t>
            </w:r>
          </w:p>
          <w:tbl>
            <w:tblPr>
              <w:tblW w:w="0" w:type="auto"/>
              <w:tblLook w:val="04A0" w:firstRow="1" w:lastRow="0" w:firstColumn="1" w:lastColumn="0" w:noHBand="0" w:noVBand="1"/>
            </w:tblPr>
            <w:tblGrid>
              <w:gridCol w:w="3394"/>
              <w:gridCol w:w="3391"/>
            </w:tblGrid>
            <w:tr w:rsidR="00F45867" w:rsidRPr="00B228E0" w14:paraId="3D775F65" w14:textId="77777777" w:rsidTr="00C72E10">
              <w:trPr>
                <w:trHeight w:val="315"/>
              </w:trPr>
              <w:tc>
                <w:tcPr>
                  <w:tcW w:w="3394"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65F4B6B" w14:textId="77777777" w:rsidR="00F45867" w:rsidRPr="00B228E0" w:rsidRDefault="00F45867" w:rsidP="00C72E10">
                  <w:pPr>
                    <w:spacing w:line="276" w:lineRule="auto"/>
                    <w:rPr>
                      <w:rFonts w:ascii="Arial" w:hAnsi="Arial" w:cs="Arial"/>
                    </w:rPr>
                  </w:pPr>
                  <w:r w:rsidRPr="00B228E0">
                    <w:rPr>
                      <w:rFonts w:ascii="Arial" w:eastAsia="Arial" w:hAnsi="Arial" w:cs="Arial"/>
                      <w:b/>
                      <w:bCs/>
                    </w:rPr>
                    <w:t>Temporary accommodation voids</w:t>
                  </w:r>
                </w:p>
              </w:tc>
              <w:tc>
                <w:tcPr>
                  <w:tcW w:w="3391" w:type="dxa"/>
                  <w:tcMar>
                    <w:left w:w="108" w:type="dxa"/>
                    <w:right w:w="108" w:type="dxa"/>
                  </w:tcMar>
                  <w:vAlign w:val="bottom"/>
                </w:tcPr>
                <w:p w14:paraId="00DD1B92" w14:textId="77777777" w:rsidR="00F45867" w:rsidRPr="00B228E0" w:rsidRDefault="00F45867" w:rsidP="00C72E10">
                  <w:pPr>
                    <w:rPr>
                      <w:rFonts w:ascii="Arial" w:hAnsi="Arial" w:cs="Arial"/>
                    </w:rPr>
                  </w:pPr>
                </w:p>
              </w:tc>
            </w:tr>
            <w:tr w:rsidR="00F45867" w:rsidRPr="00B228E0" w14:paraId="515FDE3D" w14:textId="77777777" w:rsidTr="00C72E10">
              <w:trPr>
                <w:trHeight w:val="315"/>
              </w:trPr>
              <w:tc>
                <w:tcPr>
                  <w:tcW w:w="3394"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79377BE" w14:textId="77777777" w:rsidR="00F45867" w:rsidRPr="00B228E0" w:rsidRDefault="00F45867" w:rsidP="00C72E10">
                  <w:pPr>
                    <w:spacing w:line="276" w:lineRule="auto"/>
                    <w:rPr>
                      <w:rFonts w:ascii="Arial" w:hAnsi="Arial" w:cs="Arial"/>
                    </w:rPr>
                  </w:pPr>
                  <w:r w:rsidRPr="00B228E0">
                    <w:rPr>
                      <w:rFonts w:ascii="Arial" w:eastAsia="Arial" w:hAnsi="Arial" w:cs="Arial"/>
                      <w:b/>
                      <w:bCs/>
                    </w:rPr>
                    <w:t>Month</w:t>
                  </w:r>
                </w:p>
              </w:tc>
              <w:tc>
                <w:tcPr>
                  <w:tcW w:w="3391"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F656EFE" w14:textId="77777777" w:rsidR="00F45867" w:rsidRPr="00B228E0" w:rsidRDefault="00F45867" w:rsidP="00C72E10">
                  <w:pPr>
                    <w:spacing w:line="276" w:lineRule="auto"/>
                    <w:rPr>
                      <w:rFonts w:ascii="Arial" w:hAnsi="Arial" w:cs="Arial"/>
                    </w:rPr>
                  </w:pPr>
                  <w:r w:rsidRPr="00B228E0">
                    <w:rPr>
                      <w:rFonts w:ascii="Arial" w:eastAsia="Arial" w:hAnsi="Arial" w:cs="Arial"/>
                      <w:b/>
                      <w:bCs/>
                    </w:rPr>
                    <w:t>Turnaround times</w:t>
                  </w:r>
                </w:p>
              </w:tc>
            </w:tr>
            <w:tr w:rsidR="00F45867" w:rsidRPr="00B228E0" w14:paraId="15966F1A" w14:textId="77777777" w:rsidTr="00C72E10">
              <w:trPr>
                <w:trHeight w:val="315"/>
              </w:trPr>
              <w:tc>
                <w:tcPr>
                  <w:tcW w:w="3394"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5DDAD70" w14:textId="77777777" w:rsidR="00F45867" w:rsidRPr="00B228E0" w:rsidRDefault="00F45867" w:rsidP="00C72E10">
                  <w:pPr>
                    <w:spacing w:line="276" w:lineRule="auto"/>
                    <w:rPr>
                      <w:rFonts w:ascii="Arial" w:hAnsi="Arial" w:cs="Arial"/>
                    </w:rPr>
                  </w:pPr>
                  <w:r w:rsidRPr="00B228E0">
                    <w:rPr>
                      <w:rFonts w:ascii="Arial" w:eastAsia="Arial" w:hAnsi="Arial" w:cs="Arial"/>
                    </w:rPr>
                    <w:lastRenderedPageBreak/>
                    <w:t>January</w:t>
                  </w:r>
                </w:p>
              </w:tc>
              <w:tc>
                <w:tcPr>
                  <w:tcW w:w="33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539561" w14:textId="77777777" w:rsidR="00F45867" w:rsidRPr="00B228E0" w:rsidRDefault="00F45867" w:rsidP="00C72E10">
                  <w:pPr>
                    <w:spacing w:line="276" w:lineRule="auto"/>
                    <w:rPr>
                      <w:rFonts w:ascii="Arial" w:hAnsi="Arial" w:cs="Arial"/>
                    </w:rPr>
                  </w:pPr>
                  <w:r w:rsidRPr="00B228E0">
                    <w:rPr>
                      <w:rFonts w:ascii="Arial" w:eastAsia="Arial" w:hAnsi="Arial" w:cs="Arial"/>
                    </w:rPr>
                    <w:t>151.00</w:t>
                  </w:r>
                </w:p>
              </w:tc>
            </w:tr>
            <w:tr w:rsidR="00F45867" w:rsidRPr="00B228E0" w14:paraId="0A51B738" w14:textId="77777777" w:rsidTr="00C72E10">
              <w:trPr>
                <w:trHeight w:val="315"/>
              </w:trPr>
              <w:tc>
                <w:tcPr>
                  <w:tcW w:w="3394"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730E926" w14:textId="77777777" w:rsidR="00F45867" w:rsidRPr="00B228E0" w:rsidRDefault="00F45867" w:rsidP="00C72E10">
                  <w:pPr>
                    <w:spacing w:line="276" w:lineRule="auto"/>
                    <w:rPr>
                      <w:rFonts w:ascii="Arial" w:hAnsi="Arial" w:cs="Arial"/>
                    </w:rPr>
                  </w:pPr>
                  <w:r w:rsidRPr="00B228E0">
                    <w:rPr>
                      <w:rFonts w:ascii="Arial" w:eastAsia="Arial" w:hAnsi="Arial" w:cs="Arial"/>
                    </w:rPr>
                    <w:t>February</w:t>
                  </w:r>
                </w:p>
              </w:tc>
              <w:tc>
                <w:tcPr>
                  <w:tcW w:w="33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6D3331" w14:textId="77777777" w:rsidR="00F45867" w:rsidRPr="00B228E0" w:rsidRDefault="00F45867" w:rsidP="00C72E10">
                  <w:pPr>
                    <w:spacing w:line="276" w:lineRule="auto"/>
                    <w:rPr>
                      <w:rFonts w:ascii="Arial" w:hAnsi="Arial" w:cs="Arial"/>
                    </w:rPr>
                  </w:pPr>
                  <w:r w:rsidRPr="00B228E0">
                    <w:rPr>
                      <w:rFonts w:ascii="Arial" w:eastAsia="Arial" w:hAnsi="Arial" w:cs="Arial"/>
                    </w:rPr>
                    <w:t>90.50</w:t>
                  </w:r>
                </w:p>
              </w:tc>
            </w:tr>
            <w:tr w:rsidR="00F45867" w:rsidRPr="00B228E0" w14:paraId="0288031B" w14:textId="77777777" w:rsidTr="00C72E10">
              <w:trPr>
                <w:trHeight w:val="315"/>
              </w:trPr>
              <w:tc>
                <w:tcPr>
                  <w:tcW w:w="3394"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BEE9FB4" w14:textId="77777777" w:rsidR="00F45867" w:rsidRPr="00B228E0" w:rsidRDefault="00F45867" w:rsidP="00C72E10">
                  <w:pPr>
                    <w:spacing w:line="276" w:lineRule="auto"/>
                    <w:rPr>
                      <w:rFonts w:ascii="Arial" w:hAnsi="Arial" w:cs="Arial"/>
                    </w:rPr>
                  </w:pPr>
                  <w:r w:rsidRPr="00B228E0">
                    <w:rPr>
                      <w:rFonts w:ascii="Arial" w:eastAsia="Arial" w:hAnsi="Arial" w:cs="Arial"/>
                    </w:rPr>
                    <w:t>March</w:t>
                  </w:r>
                </w:p>
              </w:tc>
              <w:tc>
                <w:tcPr>
                  <w:tcW w:w="33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71BDB8" w14:textId="77777777" w:rsidR="00F45867" w:rsidRPr="00B228E0" w:rsidRDefault="00F45867" w:rsidP="00C72E10">
                  <w:pPr>
                    <w:spacing w:line="276" w:lineRule="auto"/>
                    <w:rPr>
                      <w:rFonts w:ascii="Arial" w:hAnsi="Arial" w:cs="Arial"/>
                    </w:rPr>
                  </w:pPr>
                  <w:r w:rsidRPr="00B228E0">
                    <w:rPr>
                      <w:rFonts w:ascii="Arial" w:eastAsia="Arial" w:hAnsi="Arial" w:cs="Arial"/>
                    </w:rPr>
                    <w:t>30.00</w:t>
                  </w:r>
                </w:p>
              </w:tc>
            </w:tr>
            <w:tr w:rsidR="00F45867" w:rsidRPr="00B228E0" w14:paraId="1515C4BD" w14:textId="77777777" w:rsidTr="00C72E10">
              <w:trPr>
                <w:trHeight w:val="315"/>
              </w:trPr>
              <w:tc>
                <w:tcPr>
                  <w:tcW w:w="3394"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6EBCC52" w14:textId="77777777" w:rsidR="00F45867" w:rsidRPr="00B228E0" w:rsidRDefault="00F45867" w:rsidP="00C72E10">
                  <w:pPr>
                    <w:spacing w:line="276" w:lineRule="auto"/>
                    <w:rPr>
                      <w:rFonts w:ascii="Arial" w:hAnsi="Arial" w:cs="Arial"/>
                    </w:rPr>
                  </w:pPr>
                  <w:r w:rsidRPr="00B228E0">
                    <w:rPr>
                      <w:rFonts w:ascii="Arial" w:eastAsia="Arial" w:hAnsi="Arial" w:cs="Arial"/>
                    </w:rPr>
                    <w:t>April</w:t>
                  </w:r>
                </w:p>
              </w:tc>
              <w:tc>
                <w:tcPr>
                  <w:tcW w:w="33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0A3166" w14:textId="77777777" w:rsidR="00F45867" w:rsidRPr="00B228E0" w:rsidRDefault="00F45867" w:rsidP="00C72E10">
                  <w:pPr>
                    <w:spacing w:line="276" w:lineRule="auto"/>
                    <w:rPr>
                      <w:rFonts w:ascii="Arial" w:hAnsi="Arial" w:cs="Arial"/>
                    </w:rPr>
                  </w:pPr>
                  <w:r w:rsidRPr="00B228E0">
                    <w:rPr>
                      <w:rFonts w:ascii="Arial" w:eastAsia="Arial" w:hAnsi="Arial" w:cs="Arial"/>
                    </w:rPr>
                    <w:t>52.50</w:t>
                  </w:r>
                </w:p>
              </w:tc>
            </w:tr>
            <w:tr w:rsidR="00F45867" w:rsidRPr="00B228E0" w14:paraId="6D105E5A" w14:textId="77777777" w:rsidTr="00C72E10">
              <w:trPr>
                <w:trHeight w:val="315"/>
              </w:trPr>
              <w:tc>
                <w:tcPr>
                  <w:tcW w:w="3394"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F29405A" w14:textId="77777777" w:rsidR="00F45867" w:rsidRPr="00B228E0" w:rsidRDefault="00F45867" w:rsidP="00C72E10">
                  <w:pPr>
                    <w:spacing w:line="276" w:lineRule="auto"/>
                    <w:rPr>
                      <w:rFonts w:ascii="Arial" w:hAnsi="Arial" w:cs="Arial"/>
                    </w:rPr>
                  </w:pPr>
                  <w:r w:rsidRPr="00B228E0">
                    <w:rPr>
                      <w:rFonts w:ascii="Arial" w:eastAsia="Arial" w:hAnsi="Arial" w:cs="Arial"/>
                    </w:rPr>
                    <w:t>May</w:t>
                  </w:r>
                </w:p>
              </w:tc>
              <w:tc>
                <w:tcPr>
                  <w:tcW w:w="33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96B7A6" w14:textId="77777777" w:rsidR="00F45867" w:rsidRPr="00B228E0" w:rsidRDefault="00F45867" w:rsidP="00C72E10">
                  <w:pPr>
                    <w:spacing w:line="276" w:lineRule="auto"/>
                    <w:rPr>
                      <w:rFonts w:ascii="Arial" w:hAnsi="Arial" w:cs="Arial"/>
                    </w:rPr>
                  </w:pPr>
                  <w:r w:rsidRPr="00B228E0">
                    <w:rPr>
                      <w:rFonts w:ascii="Arial" w:eastAsia="Arial" w:hAnsi="Arial" w:cs="Arial"/>
                    </w:rPr>
                    <w:t>51.86</w:t>
                  </w:r>
                </w:p>
              </w:tc>
            </w:tr>
            <w:tr w:rsidR="00F45867" w:rsidRPr="00B228E0" w14:paraId="2EBFC69B" w14:textId="77777777" w:rsidTr="00C72E10">
              <w:trPr>
                <w:trHeight w:val="315"/>
              </w:trPr>
              <w:tc>
                <w:tcPr>
                  <w:tcW w:w="3394"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8009710" w14:textId="77777777" w:rsidR="00F45867" w:rsidRPr="00B228E0" w:rsidRDefault="00F45867" w:rsidP="00C72E10">
                  <w:pPr>
                    <w:spacing w:line="276" w:lineRule="auto"/>
                    <w:rPr>
                      <w:rFonts w:ascii="Arial" w:hAnsi="Arial" w:cs="Arial"/>
                    </w:rPr>
                  </w:pPr>
                  <w:r w:rsidRPr="00B228E0">
                    <w:rPr>
                      <w:rFonts w:ascii="Arial" w:eastAsia="Arial" w:hAnsi="Arial" w:cs="Arial"/>
                      <w:b/>
                      <w:bCs/>
                    </w:rPr>
                    <w:t>Cumulative</w:t>
                  </w:r>
                </w:p>
              </w:tc>
              <w:tc>
                <w:tcPr>
                  <w:tcW w:w="33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AFF7BC" w14:textId="77777777" w:rsidR="00F45867" w:rsidRPr="00B228E0" w:rsidRDefault="00F45867" w:rsidP="00C72E10">
                  <w:pPr>
                    <w:spacing w:line="276" w:lineRule="auto"/>
                    <w:rPr>
                      <w:rFonts w:ascii="Arial" w:hAnsi="Arial" w:cs="Arial"/>
                    </w:rPr>
                  </w:pPr>
                  <w:r w:rsidRPr="00B228E0">
                    <w:rPr>
                      <w:rFonts w:ascii="Arial" w:eastAsia="Arial" w:hAnsi="Arial" w:cs="Arial"/>
                      <w:b/>
                      <w:bCs/>
                    </w:rPr>
                    <w:t>62.33</w:t>
                  </w:r>
                </w:p>
              </w:tc>
            </w:tr>
          </w:tbl>
          <w:p w14:paraId="0E3303F3" w14:textId="77777777" w:rsidR="00F45867" w:rsidRPr="00B228E0" w:rsidRDefault="00F45867" w:rsidP="00C72E10">
            <w:pPr>
              <w:spacing w:line="276" w:lineRule="auto"/>
              <w:rPr>
                <w:rFonts w:ascii="Arial" w:hAnsi="Arial" w:cs="Arial"/>
              </w:rPr>
            </w:pPr>
          </w:p>
          <w:p w14:paraId="562B3A5F" w14:textId="77777777" w:rsidR="00F45867" w:rsidRPr="00B228E0" w:rsidRDefault="00F45867" w:rsidP="00C72E10">
            <w:pPr>
              <w:spacing w:line="276" w:lineRule="auto"/>
              <w:rPr>
                <w:rFonts w:ascii="Arial" w:hAnsi="Arial" w:cs="Arial"/>
              </w:rPr>
            </w:pPr>
            <w:r w:rsidRPr="00B228E0">
              <w:rPr>
                <w:rFonts w:ascii="Arial" w:eastAsia="Arial" w:hAnsi="Arial" w:cs="Arial"/>
              </w:rPr>
              <w:t>Sheltered/Supported housing voids</w:t>
            </w:r>
          </w:p>
          <w:tbl>
            <w:tblPr>
              <w:tblW w:w="0" w:type="auto"/>
              <w:tblLook w:val="04A0" w:firstRow="1" w:lastRow="0" w:firstColumn="1" w:lastColumn="0" w:noHBand="0" w:noVBand="1"/>
            </w:tblPr>
            <w:tblGrid>
              <w:gridCol w:w="3375"/>
              <w:gridCol w:w="3411"/>
            </w:tblGrid>
            <w:tr w:rsidR="00F45867" w:rsidRPr="00B228E0" w14:paraId="44AA8A94" w14:textId="77777777" w:rsidTr="00C72E10">
              <w:trPr>
                <w:trHeight w:val="315"/>
              </w:trPr>
              <w:tc>
                <w:tcPr>
                  <w:tcW w:w="337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36B3816" w14:textId="77777777" w:rsidR="00F45867" w:rsidRPr="00B228E0" w:rsidRDefault="00F45867" w:rsidP="00C72E10">
                  <w:pPr>
                    <w:spacing w:line="276" w:lineRule="auto"/>
                    <w:rPr>
                      <w:rFonts w:ascii="Arial" w:hAnsi="Arial" w:cs="Arial"/>
                    </w:rPr>
                  </w:pPr>
                  <w:r w:rsidRPr="00B228E0">
                    <w:rPr>
                      <w:rFonts w:ascii="Arial" w:eastAsia="Arial" w:hAnsi="Arial" w:cs="Arial"/>
                      <w:b/>
                      <w:bCs/>
                    </w:rPr>
                    <w:t>Sheltered accommodation voids</w:t>
                  </w:r>
                </w:p>
              </w:tc>
              <w:tc>
                <w:tcPr>
                  <w:tcW w:w="3411" w:type="dxa"/>
                  <w:tcMar>
                    <w:left w:w="108" w:type="dxa"/>
                    <w:right w:w="108" w:type="dxa"/>
                  </w:tcMar>
                  <w:vAlign w:val="bottom"/>
                </w:tcPr>
                <w:p w14:paraId="53537B35" w14:textId="77777777" w:rsidR="00F45867" w:rsidRPr="00B228E0" w:rsidRDefault="00F45867" w:rsidP="00C72E10">
                  <w:pPr>
                    <w:rPr>
                      <w:rFonts w:ascii="Arial" w:hAnsi="Arial" w:cs="Arial"/>
                    </w:rPr>
                  </w:pPr>
                </w:p>
              </w:tc>
            </w:tr>
            <w:tr w:rsidR="00F45867" w:rsidRPr="00B228E0" w14:paraId="74414AAD" w14:textId="77777777" w:rsidTr="00C72E10">
              <w:trPr>
                <w:trHeight w:val="315"/>
              </w:trPr>
              <w:tc>
                <w:tcPr>
                  <w:tcW w:w="337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D931FF0" w14:textId="77777777" w:rsidR="00F45867" w:rsidRPr="00B228E0" w:rsidRDefault="00F45867" w:rsidP="00C72E10">
                  <w:pPr>
                    <w:spacing w:line="276" w:lineRule="auto"/>
                    <w:rPr>
                      <w:rFonts w:ascii="Arial" w:hAnsi="Arial" w:cs="Arial"/>
                    </w:rPr>
                  </w:pPr>
                  <w:r w:rsidRPr="00B228E0">
                    <w:rPr>
                      <w:rFonts w:ascii="Arial" w:eastAsia="Arial" w:hAnsi="Arial" w:cs="Arial"/>
                      <w:b/>
                      <w:bCs/>
                    </w:rPr>
                    <w:t>Month</w:t>
                  </w:r>
                </w:p>
              </w:tc>
              <w:tc>
                <w:tcPr>
                  <w:tcW w:w="3411"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03D21A9" w14:textId="77777777" w:rsidR="00F45867" w:rsidRPr="00B228E0" w:rsidRDefault="00F45867" w:rsidP="00C72E10">
                  <w:pPr>
                    <w:spacing w:line="276" w:lineRule="auto"/>
                    <w:rPr>
                      <w:rFonts w:ascii="Arial" w:hAnsi="Arial" w:cs="Arial"/>
                    </w:rPr>
                  </w:pPr>
                  <w:r w:rsidRPr="00B228E0">
                    <w:rPr>
                      <w:rFonts w:ascii="Arial" w:eastAsia="Arial" w:hAnsi="Arial" w:cs="Arial"/>
                      <w:b/>
                      <w:bCs/>
                    </w:rPr>
                    <w:t>Turnaround times</w:t>
                  </w:r>
                </w:p>
              </w:tc>
            </w:tr>
            <w:tr w:rsidR="00F45867" w:rsidRPr="00B228E0" w14:paraId="37FC7671" w14:textId="77777777" w:rsidTr="00C72E10">
              <w:trPr>
                <w:trHeight w:val="315"/>
              </w:trPr>
              <w:tc>
                <w:tcPr>
                  <w:tcW w:w="337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7DAB979" w14:textId="77777777" w:rsidR="00F45867" w:rsidRPr="00B228E0" w:rsidRDefault="00F45867" w:rsidP="00C72E10">
                  <w:pPr>
                    <w:spacing w:line="276" w:lineRule="auto"/>
                    <w:rPr>
                      <w:rFonts w:ascii="Arial" w:hAnsi="Arial" w:cs="Arial"/>
                    </w:rPr>
                  </w:pPr>
                  <w:r w:rsidRPr="00B228E0">
                    <w:rPr>
                      <w:rFonts w:ascii="Arial" w:eastAsia="Arial" w:hAnsi="Arial" w:cs="Arial"/>
                    </w:rPr>
                    <w:t>January</w:t>
                  </w:r>
                </w:p>
              </w:tc>
              <w:tc>
                <w:tcPr>
                  <w:tcW w:w="341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0A1CB6" w14:textId="77777777" w:rsidR="00F45867" w:rsidRPr="00B228E0" w:rsidRDefault="00F45867" w:rsidP="00C72E10">
                  <w:pPr>
                    <w:spacing w:line="276" w:lineRule="auto"/>
                    <w:rPr>
                      <w:rFonts w:ascii="Arial" w:hAnsi="Arial" w:cs="Arial"/>
                    </w:rPr>
                  </w:pPr>
                  <w:r w:rsidRPr="00B228E0">
                    <w:rPr>
                      <w:rFonts w:ascii="Arial" w:eastAsia="Arial" w:hAnsi="Arial" w:cs="Arial"/>
                    </w:rPr>
                    <w:t>45.00</w:t>
                  </w:r>
                </w:p>
              </w:tc>
            </w:tr>
            <w:tr w:rsidR="00F45867" w:rsidRPr="00B228E0" w14:paraId="4AF39649" w14:textId="77777777" w:rsidTr="00C72E10">
              <w:trPr>
                <w:trHeight w:val="315"/>
              </w:trPr>
              <w:tc>
                <w:tcPr>
                  <w:tcW w:w="337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B589E7F" w14:textId="77777777" w:rsidR="00F45867" w:rsidRPr="00B228E0" w:rsidRDefault="00F45867" w:rsidP="00C72E10">
                  <w:pPr>
                    <w:spacing w:line="276" w:lineRule="auto"/>
                    <w:rPr>
                      <w:rFonts w:ascii="Arial" w:hAnsi="Arial" w:cs="Arial"/>
                    </w:rPr>
                  </w:pPr>
                  <w:r w:rsidRPr="00B228E0">
                    <w:rPr>
                      <w:rFonts w:ascii="Arial" w:eastAsia="Arial" w:hAnsi="Arial" w:cs="Arial"/>
                    </w:rPr>
                    <w:t>February</w:t>
                  </w:r>
                </w:p>
              </w:tc>
              <w:tc>
                <w:tcPr>
                  <w:tcW w:w="341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C558FC" w14:textId="77777777" w:rsidR="00F45867" w:rsidRPr="00B228E0" w:rsidRDefault="00F45867" w:rsidP="00C72E10">
                  <w:pPr>
                    <w:spacing w:line="276" w:lineRule="auto"/>
                    <w:rPr>
                      <w:rFonts w:ascii="Arial" w:hAnsi="Arial" w:cs="Arial"/>
                    </w:rPr>
                  </w:pPr>
                  <w:r w:rsidRPr="00B228E0">
                    <w:rPr>
                      <w:rFonts w:ascii="Arial" w:eastAsia="Arial" w:hAnsi="Arial" w:cs="Arial"/>
                    </w:rPr>
                    <w:t>74.29</w:t>
                  </w:r>
                </w:p>
              </w:tc>
            </w:tr>
            <w:tr w:rsidR="00F45867" w:rsidRPr="00B228E0" w14:paraId="05D1410C" w14:textId="77777777" w:rsidTr="00C72E10">
              <w:trPr>
                <w:trHeight w:val="315"/>
              </w:trPr>
              <w:tc>
                <w:tcPr>
                  <w:tcW w:w="337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DD94715" w14:textId="77777777" w:rsidR="00F45867" w:rsidRPr="00B228E0" w:rsidRDefault="00F45867" w:rsidP="00C72E10">
                  <w:pPr>
                    <w:spacing w:line="276" w:lineRule="auto"/>
                    <w:rPr>
                      <w:rFonts w:ascii="Arial" w:hAnsi="Arial" w:cs="Arial"/>
                    </w:rPr>
                  </w:pPr>
                  <w:r w:rsidRPr="00B228E0">
                    <w:rPr>
                      <w:rFonts w:ascii="Arial" w:eastAsia="Arial" w:hAnsi="Arial" w:cs="Arial"/>
                    </w:rPr>
                    <w:t>March</w:t>
                  </w:r>
                </w:p>
              </w:tc>
              <w:tc>
                <w:tcPr>
                  <w:tcW w:w="341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88E54C" w14:textId="77777777" w:rsidR="00F45867" w:rsidRPr="00B228E0" w:rsidRDefault="00F45867" w:rsidP="00C72E10">
                  <w:pPr>
                    <w:spacing w:line="276" w:lineRule="auto"/>
                    <w:rPr>
                      <w:rFonts w:ascii="Arial" w:hAnsi="Arial" w:cs="Arial"/>
                    </w:rPr>
                  </w:pPr>
                  <w:r w:rsidRPr="00B228E0">
                    <w:rPr>
                      <w:rFonts w:ascii="Arial" w:eastAsia="Arial" w:hAnsi="Arial" w:cs="Arial"/>
                    </w:rPr>
                    <w:t>67.86</w:t>
                  </w:r>
                </w:p>
              </w:tc>
            </w:tr>
            <w:tr w:rsidR="00F45867" w:rsidRPr="00B228E0" w14:paraId="2FB160F9" w14:textId="77777777" w:rsidTr="00C72E10">
              <w:trPr>
                <w:trHeight w:val="315"/>
              </w:trPr>
              <w:tc>
                <w:tcPr>
                  <w:tcW w:w="337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7B911D2" w14:textId="77777777" w:rsidR="00F45867" w:rsidRPr="00B228E0" w:rsidRDefault="00F45867" w:rsidP="00C72E10">
                  <w:pPr>
                    <w:spacing w:line="276" w:lineRule="auto"/>
                    <w:rPr>
                      <w:rFonts w:ascii="Arial" w:hAnsi="Arial" w:cs="Arial"/>
                    </w:rPr>
                  </w:pPr>
                  <w:r w:rsidRPr="00B228E0">
                    <w:rPr>
                      <w:rFonts w:ascii="Arial" w:eastAsia="Arial" w:hAnsi="Arial" w:cs="Arial"/>
                    </w:rPr>
                    <w:t>April</w:t>
                  </w:r>
                </w:p>
              </w:tc>
              <w:tc>
                <w:tcPr>
                  <w:tcW w:w="341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ED826D" w14:textId="77777777" w:rsidR="00F45867" w:rsidRPr="00B228E0" w:rsidRDefault="00F45867" w:rsidP="00C72E10">
                  <w:pPr>
                    <w:spacing w:line="276" w:lineRule="auto"/>
                    <w:rPr>
                      <w:rFonts w:ascii="Arial" w:hAnsi="Arial" w:cs="Arial"/>
                    </w:rPr>
                  </w:pPr>
                  <w:r w:rsidRPr="00B228E0">
                    <w:rPr>
                      <w:rFonts w:ascii="Arial" w:eastAsia="Arial" w:hAnsi="Arial" w:cs="Arial"/>
                    </w:rPr>
                    <w:t>51.00</w:t>
                  </w:r>
                </w:p>
              </w:tc>
            </w:tr>
            <w:tr w:rsidR="00F45867" w:rsidRPr="00B228E0" w14:paraId="11A463E1" w14:textId="77777777" w:rsidTr="00C72E10">
              <w:trPr>
                <w:trHeight w:val="315"/>
              </w:trPr>
              <w:tc>
                <w:tcPr>
                  <w:tcW w:w="337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2E1EDF9" w14:textId="77777777" w:rsidR="00F45867" w:rsidRPr="00B228E0" w:rsidRDefault="00F45867" w:rsidP="00C72E10">
                  <w:pPr>
                    <w:spacing w:line="276" w:lineRule="auto"/>
                    <w:rPr>
                      <w:rFonts w:ascii="Arial" w:hAnsi="Arial" w:cs="Arial"/>
                    </w:rPr>
                  </w:pPr>
                  <w:r w:rsidRPr="00B228E0">
                    <w:rPr>
                      <w:rFonts w:ascii="Arial" w:eastAsia="Arial" w:hAnsi="Arial" w:cs="Arial"/>
                    </w:rPr>
                    <w:t>May</w:t>
                  </w:r>
                </w:p>
              </w:tc>
              <w:tc>
                <w:tcPr>
                  <w:tcW w:w="341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73482A" w14:textId="77777777" w:rsidR="00F45867" w:rsidRPr="00B228E0" w:rsidRDefault="00F45867" w:rsidP="00C72E10">
                  <w:pPr>
                    <w:spacing w:line="276" w:lineRule="auto"/>
                    <w:rPr>
                      <w:rFonts w:ascii="Arial" w:hAnsi="Arial" w:cs="Arial"/>
                    </w:rPr>
                  </w:pPr>
                  <w:r w:rsidRPr="00B228E0">
                    <w:rPr>
                      <w:rFonts w:ascii="Arial" w:eastAsia="Arial" w:hAnsi="Arial" w:cs="Arial"/>
                    </w:rPr>
                    <w:t>106.25</w:t>
                  </w:r>
                </w:p>
              </w:tc>
            </w:tr>
            <w:tr w:rsidR="00F45867" w:rsidRPr="00B228E0" w14:paraId="1B1EEC9F" w14:textId="77777777" w:rsidTr="00C72E10">
              <w:trPr>
                <w:trHeight w:val="315"/>
              </w:trPr>
              <w:tc>
                <w:tcPr>
                  <w:tcW w:w="337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A986283" w14:textId="77777777" w:rsidR="00F45867" w:rsidRPr="00B228E0" w:rsidRDefault="00F45867" w:rsidP="00C72E10">
                  <w:pPr>
                    <w:spacing w:line="276" w:lineRule="auto"/>
                    <w:rPr>
                      <w:rFonts w:ascii="Arial" w:hAnsi="Arial" w:cs="Arial"/>
                    </w:rPr>
                  </w:pPr>
                  <w:r w:rsidRPr="00B228E0">
                    <w:rPr>
                      <w:rFonts w:ascii="Arial" w:eastAsia="Arial" w:hAnsi="Arial" w:cs="Arial"/>
                      <w:b/>
                      <w:bCs/>
                    </w:rPr>
                    <w:t>Cumulative</w:t>
                  </w:r>
                </w:p>
              </w:tc>
              <w:tc>
                <w:tcPr>
                  <w:tcW w:w="341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082922" w14:textId="77777777" w:rsidR="00F45867" w:rsidRPr="00B228E0" w:rsidRDefault="00F45867" w:rsidP="00C72E10">
                  <w:pPr>
                    <w:spacing w:line="276" w:lineRule="auto"/>
                    <w:rPr>
                      <w:rFonts w:ascii="Arial" w:hAnsi="Arial" w:cs="Arial"/>
                    </w:rPr>
                  </w:pPr>
                  <w:r w:rsidRPr="00B228E0">
                    <w:rPr>
                      <w:rFonts w:ascii="Arial" w:eastAsia="Arial" w:hAnsi="Arial" w:cs="Arial"/>
                      <w:b/>
                      <w:bCs/>
                    </w:rPr>
                    <w:t>71.67</w:t>
                  </w:r>
                </w:p>
              </w:tc>
            </w:tr>
          </w:tbl>
          <w:p w14:paraId="0C685F90" w14:textId="77777777" w:rsidR="00F45867" w:rsidRPr="00B228E0" w:rsidRDefault="00F45867" w:rsidP="00C72E10">
            <w:pPr>
              <w:spacing w:after="0" w:line="240" w:lineRule="auto"/>
              <w:rPr>
                <w:rFonts w:ascii="Arial" w:hAnsi="Arial" w:cs="Arial"/>
              </w:rPr>
            </w:pPr>
          </w:p>
        </w:tc>
      </w:tr>
      <w:tr w:rsidR="00F45867" w:rsidRPr="00B228E0" w14:paraId="3C1EBFFB" w14:textId="77777777" w:rsidTr="003E6F8D">
        <w:trPr>
          <w:trHeight w:val="300"/>
        </w:trPr>
        <w:tc>
          <w:tcPr>
            <w:tcW w:w="1550" w:type="dxa"/>
            <w:tcBorders>
              <w:top w:val="single" w:sz="8" w:space="0" w:color="auto"/>
              <w:left w:val="single" w:sz="8" w:space="0" w:color="auto"/>
              <w:bottom w:val="single" w:sz="8" w:space="0" w:color="auto"/>
              <w:right w:val="single" w:sz="8" w:space="0" w:color="auto"/>
            </w:tcBorders>
            <w:tcMar>
              <w:left w:w="108" w:type="dxa"/>
              <w:right w:w="108" w:type="dxa"/>
            </w:tcMar>
          </w:tcPr>
          <w:p w14:paraId="3CD0BB71" w14:textId="77777777" w:rsidR="00F45867" w:rsidRPr="00B228E0" w:rsidRDefault="00F45867" w:rsidP="00C72E10">
            <w:pPr>
              <w:spacing w:line="276" w:lineRule="auto"/>
              <w:rPr>
                <w:rFonts w:ascii="Arial" w:hAnsi="Arial" w:cs="Arial"/>
              </w:rPr>
            </w:pPr>
            <w:r w:rsidRPr="00B228E0">
              <w:rPr>
                <w:rFonts w:ascii="Arial" w:eastAsia="Arial" w:hAnsi="Arial" w:cs="Arial"/>
                <w:b/>
                <w:bCs/>
              </w:rPr>
              <w:t>Question 8 (2)</w:t>
            </w:r>
          </w:p>
        </w:tc>
        <w:tc>
          <w:tcPr>
            <w:tcW w:w="7456" w:type="dxa"/>
            <w:tcBorders>
              <w:top w:val="single" w:sz="8" w:space="0" w:color="auto"/>
              <w:left w:val="single" w:sz="8" w:space="0" w:color="auto"/>
              <w:bottom w:val="single" w:sz="8" w:space="0" w:color="auto"/>
              <w:right w:val="single" w:sz="8" w:space="0" w:color="auto"/>
            </w:tcBorders>
            <w:tcMar>
              <w:left w:w="108" w:type="dxa"/>
              <w:right w:w="108" w:type="dxa"/>
            </w:tcMar>
          </w:tcPr>
          <w:p w14:paraId="2EB3A070" w14:textId="77777777" w:rsidR="00F45867" w:rsidRPr="00B228E0" w:rsidRDefault="00F45867" w:rsidP="00C72E10">
            <w:pPr>
              <w:spacing w:line="276" w:lineRule="auto"/>
              <w:rPr>
                <w:rFonts w:ascii="Arial" w:hAnsi="Arial" w:cs="Arial"/>
              </w:rPr>
            </w:pPr>
            <w:r w:rsidRPr="00B228E0">
              <w:rPr>
                <w:rFonts w:ascii="Arial" w:eastAsia="Arial" w:hAnsi="Arial" w:cs="Arial"/>
              </w:rPr>
              <w:t>8. Void Repair Costs (January 2026 – Present) Please provide:</w:t>
            </w:r>
            <w:r w:rsidRPr="00B228E0">
              <w:rPr>
                <w:rFonts w:ascii="Arial" w:hAnsi="Arial" w:cs="Arial"/>
              </w:rPr>
              <w:br/>
            </w:r>
            <w:r w:rsidRPr="00B228E0">
              <w:rPr>
                <w:rFonts w:ascii="Arial" w:eastAsia="Arial" w:hAnsi="Arial" w:cs="Arial"/>
              </w:rPr>
              <w:t xml:space="preserve"> The total cost of repairs required to bring void properties back into use.</w:t>
            </w:r>
            <w:r w:rsidRPr="00B228E0">
              <w:rPr>
                <w:rFonts w:ascii="Arial" w:hAnsi="Arial" w:cs="Arial"/>
              </w:rPr>
              <w:br/>
            </w:r>
            <w:r w:rsidRPr="00B228E0">
              <w:rPr>
                <w:rFonts w:ascii="Arial" w:eastAsia="Arial" w:hAnsi="Arial" w:cs="Arial"/>
              </w:rPr>
              <w:t xml:space="preserve"> The average repair cost per void property.</w:t>
            </w:r>
            <w:r w:rsidRPr="00B228E0">
              <w:rPr>
                <w:rFonts w:ascii="Arial" w:hAnsi="Arial" w:cs="Arial"/>
              </w:rPr>
              <w:br/>
            </w:r>
            <w:r w:rsidRPr="00B228E0">
              <w:rPr>
                <w:rFonts w:ascii="Arial" w:eastAsia="Arial" w:hAnsi="Arial" w:cs="Arial"/>
              </w:rPr>
              <w:t xml:space="preserve"> The highest individual repair cost for a void property.</w:t>
            </w:r>
            <w:r w:rsidRPr="00B228E0">
              <w:rPr>
                <w:rFonts w:ascii="Arial" w:hAnsi="Arial" w:cs="Arial"/>
              </w:rPr>
              <w:br/>
            </w:r>
            <w:r w:rsidRPr="00B228E0">
              <w:rPr>
                <w:rFonts w:ascii="Arial" w:eastAsia="Arial" w:hAnsi="Arial" w:cs="Arial"/>
              </w:rPr>
              <w:t xml:space="preserve"> A breakdown of repair costs by category, if held:</w:t>
            </w:r>
            <w:r w:rsidRPr="00B228E0">
              <w:rPr>
                <w:rFonts w:ascii="Arial" w:hAnsi="Arial" w:cs="Arial"/>
              </w:rPr>
              <w:br/>
            </w:r>
            <w:r w:rsidRPr="00B228E0">
              <w:rPr>
                <w:rFonts w:ascii="Arial" w:eastAsia="Arial" w:hAnsi="Arial" w:cs="Arial"/>
              </w:rPr>
              <w:t xml:space="preserve"> Routine void repairs</w:t>
            </w:r>
            <w:r w:rsidRPr="00B228E0">
              <w:rPr>
                <w:rFonts w:ascii="Arial" w:hAnsi="Arial" w:cs="Arial"/>
              </w:rPr>
              <w:br/>
            </w:r>
            <w:r w:rsidRPr="00B228E0">
              <w:rPr>
                <w:rFonts w:ascii="Arial" w:eastAsia="Arial" w:hAnsi="Arial" w:cs="Arial"/>
              </w:rPr>
              <w:t xml:space="preserve"> Major works voids</w:t>
            </w:r>
            <w:r w:rsidRPr="00B228E0">
              <w:rPr>
                <w:rFonts w:ascii="Arial" w:hAnsi="Arial" w:cs="Arial"/>
              </w:rPr>
              <w:br/>
            </w:r>
            <w:r w:rsidRPr="00B228E0">
              <w:rPr>
                <w:rFonts w:ascii="Arial" w:eastAsia="Arial" w:hAnsi="Arial" w:cs="Arial"/>
              </w:rPr>
              <w:t xml:space="preserve"> Compliance</w:t>
            </w:r>
            <w:r w:rsidRPr="00B228E0">
              <w:rPr>
                <w:rFonts w:ascii="Arial" w:hAnsi="Arial" w:cs="Arial"/>
              </w:rPr>
              <w:noBreakHyphen/>
            </w:r>
            <w:r w:rsidRPr="00B228E0">
              <w:rPr>
                <w:rFonts w:ascii="Arial" w:eastAsia="Arial" w:hAnsi="Arial" w:cs="Arial"/>
              </w:rPr>
              <w:t>related works (e.g., fire safety, electrical, gas)</w:t>
            </w:r>
            <w:r w:rsidRPr="00B228E0">
              <w:rPr>
                <w:rFonts w:ascii="Arial" w:hAnsi="Arial" w:cs="Arial"/>
              </w:rPr>
              <w:br/>
            </w:r>
            <w:r w:rsidRPr="00B228E0">
              <w:rPr>
                <w:rFonts w:ascii="Arial" w:eastAsia="Arial" w:hAnsi="Arial" w:cs="Arial"/>
              </w:rPr>
              <w:t xml:space="preserve"> Structural repairs</w:t>
            </w:r>
            <w:r w:rsidRPr="00B228E0">
              <w:rPr>
                <w:rFonts w:ascii="Arial" w:hAnsi="Arial" w:cs="Arial"/>
              </w:rPr>
              <w:br/>
            </w:r>
            <w:r w:rsidRPr="00B228E0">
              <w:rPr>
                <w:rFonts w:ascii="Arial" w:eastAsia="Arial" w:hAnsi="Arial" w:cs="Arial"/>
              </w:rPr>
              <w:t xml:space="preserve"> Clearance and cleaning</w:t>
            </w:r>
          </w:p>
        </w:tc>
      </w:tr>
      <w:tr w:rsidR="00F45867" w:rsidRPr="00B228E0" w14:paraId="43E2D958" w14:textId="77777777" w:rsidTr="003E6F8D">
        <w:trPr>
          <w:trHeight w:val="300"/>
        </w:trPr>
        <w:tc>
          <w:tcPr>
            <w:tcW w:w="1550" w:type="dxa"/>
            <w:tcBorders>
              <w:top w:val="single" w:sz="8" w:space="0" w:color="auto"/>
              <w:left w:val="single" w:sz="8" w:space="0" w:color="auto"/>
              <w:bottom w:val="single" w:sz="8" w:space="0" w:color="auto"/>
              <w:right w:val="single" w:sz="8" w:space="0" w:color="auto"/>
            </w:tcBorders>
            <w:tcMar>
              <w:left w:w="108" w:type="dxa"/>
              <w:right w:w="108" w:type="dxa"/>
            </w:tcMar>
          </w:tcPr>
          <w:p w14:paraId="02B7CB1E" w14:textId="77777777" w:rsidR="00F45867" w:rsidRPr="00B228E0" w:rsidRDefault="00F45867" w:rsidP="00C72E10">
            <w:pPr>
              <w:spacing w:line="276" w:lineRule="auto"/>
              <w:rPr>
                <w:rFonts w:ascii="Arial" w:hAnsi="Arial" w:cs="Arial"/>
              </w:rPr>
            </w:pPr>
            <w:r w:rsidRPr="00B228E0">
              <w:rPr>
                <w:rFonts w:ascii="Arial" w:eastAsia="Arial" w:hAnsi="Arial" w:cs="Arial"/>
                <w:b/>
                <w:bCs/>
              </w:rPr>
              <w:t>Response</w:t>
            </w:r>
          </w:p>
        </w:tc>
        <w:tc>
          <w:tcPr>
            <w:tcW w:w="7456" w:type="dxa"/>
            <w:tcBorders>
              <w:top w:val="single" w:sz="8" w:space="0" w:color="auto"/>
              <w:left w:val="single" w:sz="8" w:space="0" w:color="auto"/>
              <w:bottom w:val="single" w:sz="8" w:space="0" w:color="auto"/>
              <w:right w:val="single" w:sz="8" w:space="0" w:color="auto"/>
            </w:tcBorders>
            <w:tcMar>
              <w:left w:w="108" w:type="dxa"/>
              <w:right w:w="108" w:type="dxa"/>
            </w:tcMar>
          </w:tcPr>
          <w:p w14:paraId="5FF7E396" w14:textId="77777777" w:rsidR="00F45867" w:rsidRPr="00B228E0" w:rsidRDefault="00F45867" w:rsidP="00C72E10">
            <w:pPr>
              <w:spacing w:line="276" w:lineRule="auto"/>
              <w:rPr>
                <w:rFonts w:ascii="Arial" w:hAnsi="Arial" w:cs="Arial"/>
              </w:rPr>
            </w:pPr>
            <w:r w:rsidRPr="00B228E0">
              <w:rPr>
                <w:rFonts w:ascii="Arial" w:eastAsia="Arial" w:hAnsi="Arial" w:cs="Arial"/>
              </w:rPr>
              <w:t>8. Void Repair Costs (January 2026 – Present) Please provide:</w:t>
            </w:r>
            <w:r w:rsidRPr="00B228E0">
              <w:rPr>
                <w:rFonts w:ascii="Arial" w:hAnsi="Arial" w:cs="Arial"/>
              </w:rPr>
              <w:br/>
            </w:r>
            <w:r w:rsidRPr="00B228E0">
              <w:rPr>
                <w:rFonts w:ascii="Arial" w:eastAsia="Arial" w:hAnsi="Arial" w:cs="Arial"/>
              </w:rPr>
              <w:t xml:space="preserve"> The total cost of repairs required to bring void properties back into use. - </w:t>
            </w:r>
            <w:r w:rsidRPr="00B228E0">
              <w:rPr>
                <w:rFonts w:ascii="Arial" w:eastAsia="Arial" w:hAnsi="Arial" w:cs="Arial"/>
                <w:b/>
                <w:bCs/>
              </w:rPr>
              <w:t>£2,609,002.08</w:t>
            </w:r>
            <w:r w:rsidRPr="00B228E0">
              <w:rPr>
                <w:rFonts w:ascii="Arial" w:hAnsi="Arial" w:cs="Arial"/>
              </w:rPr>
              <w:br/>
            </w:r>
            <w:r w:rsidRPr="00B228E0">
              <w:rPr>
                <w:rFonts w:ascii="Arial" w:eastAsia="Arial" w:hAnsi="Arial" w:cs="Arial"/>
              </w:rPr>
              <w:t xml:space="preserve"> The average repair cost per void property. - </w:t>
            </w:r>
            <w:r w:rsidRPr="00B228E0">
              <w:rPr>
                <w:rFonts w:ascii="Arial" w:eastAsia="Arial" w:hAnsi="Arial" w:cs="Arial"/>
                <w:b/>
                <w:bCs/>
              </w:rPr>
              <w:t>£4,270.05</w:t>
            </w:r>
            <w:r w:rsidRPr="00B228E0">
              <w:rPr>
                <w:rFonts w:ascii="Arial" w:hAnsi="Arial" w:cs="Arial"/>
              </w:rPr>
              <w:br/>
            </w:r>
            <w:r w:rsidRPr="00B228E0">
              <w:rPr>
                <w:rFonts w:ascii="Arial" w:eastAsia="Arial" w:hAnsi="Arial" w:cs="Arial"/>
              </w:rPr>
              <w:t xml:space="preserve"> The highest individual repair cost for a void property - </w:t>
            </w:r>
            <w:r w:rsidRPr="00B228E0">
              <w:rPr>
                <w:rFonts w:ascii="Arial" w:eastAsia="Arial" w:hAnsi="Arial" w:cs="Arial"/>
                <w:b/>
                <w:bCs/>
              </w:rPr>
              <w:t>£73,150.82</w:t>
            </w:r>
            <w:r w:rsidRPr="00B228E0">
              <w:rPr>
                <w:rFonts w:ascii="Arial" w:hAnsi="Arial" w:cs="Arial"/>
              </w:rPr>
              <w:br/>
            </w:r>
            <w:r w:rsidRPr="00B228E0">
              <w:rPr>
                <w:rFonts w:ascii="Arial" w:eastAsia="Arial" w:hAnsi="Arial" w:cs="Arial"/>
              </w:rPr>
              <w:t xml:space="preserve"> A breakdown of repair costs by category, if held:</w:t>
            </w:r>
            <w:r w:rsidRPr="00B228E0">
              <w:rPr>
                <w:rFonts w:ascii="Arial" w:hAnsi="Arial" w:cs="Arial"/>
              </w:rPr>
              <w:br/>
            </w:r>
            <w:r w:rsidRPr="00B228E0">
              <w:rPr>
                <w:rFonts w:ascii="Arial" w:eastAsia="Arial" w:hAnsi="Arial" w:cs="Arial"/>
              </w:rPr>
              <w:lastRenderedPageBreak/>
              <w:t xml:space="preserve"> Routine void repairs - </w:t>
            </w:r>
            <w:r w:rsidRPr="00B228E0">
              <w:rPr>
                <w:rFonts w:ascii="Arial" w:eastAsia="Arial" w:hAnsi="Arial" w:cs="Arial"/>
                <w:b/>
                <w:bCs/>
              </w:rPr>
              <w:t>Information not held</w:t>
            </w:r>
            <w:r w:rsidRPr="00B228E0">
              <w:rPr>
                <w:rFonts w:ascii="Arial" w:hAnsi="Arial" w:cs="Arial"/>
              </w:rPr>
              <w:br/>
            </w:r>
            <w:r w:rsidRPr="00B228E0">
              <w:rPr>
                <w:rFonts w:ascii="Arial" w:eastAsia="Arial" w:hAnsi="Arial" w:cs="Arial"/>
              </w:rPr>
              <w:t xml:space="preserve"> Major works voids - </w:t>
            </w:r>
            <w:r w:rsidRPr="00B228E0">
              <w:rPr>
                <w:rFonts w:ascii="Arial" w:eastAsia="Arial" w:hAnsi="Arial" w:cs="Arial"/>
                <w:b/>
                <w:bCs/>
              </w:rPr>
              <w:t>Information not held</w:t>
            </w:r>
            <w:r w:rsidRPr="00B228E0">
              <w:rPr>
                <w:rFonts w:ascii="Arial" w:hAnsi="Arial" w:cs="Arial"/>
              </w:rPr>
              <w:br/>
            </w:r>
            <w:r w:rsidRPr="00B228E0">
              <w:rPr>
                <w:rFonts w:ascii="Arial" w:eastAsia="Arial" w:hAnsi="Arial" w:cs="Arial"/>
              </w:rPr>
              <w:t xml:space="preserve"> Compliance</w:t>
            </w:r>
            <w:r w:rsidRPr="00B228E0">
              <w:rPr>
                <w:rFonts w:ascii="Arial" w:hAnsi="Arial" w:cs="Arial"/>
              </w:rPr>
              <w:noBreakHyphen/>
            </w:r>
            <w:r w:rsidRPr="00B228E0">
              <w:rPr>
                <w:rFonts w:ascii="Arial" w:eastAsia="Arial" w:hAnsi="Arial" w:cs="Arial"/>
              </w:rPr>
              <w:t xml:space="preserve">related works (e.g., fire safety, electrical, gas) </w:t>
            </w:r>
            <w:r w:rsidRPr="00B228E0">
              <w:rPr>
                <w:rFonts w:ascii="Arial" w:eastAsia="Arial" w:hAnsi="Arial" w:cs="Arial"/>
                <w:b/>
                <w:bCs/>
              </w:rPr>
              <w:t>not split</w:t>
            </w:r>
            <w:r w:rsidRPr="00B228E0">
              <w:rPr>
                <w:rFonts w:ascii="Arial" w:eastAsia="Arial" w:hAnsi="Arial" w:cs="Arial"/>
              </w:rPr>
              <w:t xml:space="preserve"> </w:t>
            </w:r>
            <w:r w:rsidRPr="00B228E0">
              <w:rPr>
                <w:rFonts w:ascii="Arial" w:eastAsia="Arial" w:hAnsi="Arial" w:cs="Arial"/>
                <w:b/>
                <w:bCs/>
              </w:rPr>
              <w:t>fully – Electrical upgrade £37,412.49, Gas works £62,964.12</w:t>
            </w:r>
            <w:r w:rsidRPr="00B228E0">
              <w:rPr>
                <w:rFonts w:ascii="Arial" w:hAnsi="Arial" w:cs="Arial"/>
              </w:rPr>
              <w:br/>
            </w:r>
            <w:r w:rsidRPr="00B228E0">
              <w:rPr>
                <w:rFonts w:ascii="Arial" w:eastAsia="Arial" w:hAnsi="Arial" w:cs="Arial"/>
              </w:rPr>
              <w:t xml:space="preserve"> Structural repairs - </w:t>
            </w:r>
            <w:r w:rsidRPr="00B228E0">
              <w:rPr>
                <w:rFonts w:ascii="Arial" w:eastAsia="Arial" w:hAnsi="Arial" w:cs="Arial"/>
                <w:b/>
                <w:bCs/>
              </w:rPr>
              <w:t>Information not held</w:t>
            </w:r>
            <w:r w:rsidRPr="00B228E0">
              <w:rPr>
                <w:rFonts w:ascii="Arial" w:hAnsi="Arial" w:cs="Arial"/>
              </w:rPr>
              <w:br/>
            </w:r>
            <w:r w:rsidRPr="00B228E0">
              <w:rPr>
                <w:rFonts w:ascii="Arial" w:eastAsia="Arial" w:hAnsi="Arial" w:cs="Arial"/>
              </w:rPr>
              <w:t xml:space="preserve"> Clearance and cleaning - </w:t>
            </w:r>
            <w:r w:rsidRPr="00B228E0">
              <w:rPr>
                <w:rFonts w:ascii="Arial" w:eastAsia="Arial" w:hAnsi="Arial" w:cs="Arial"/>
                <w:b/>
                <w:bCs/>
              </w:rPr>
              <w:t>Information not held</w:t>
            </w:r>
          </w:p>
        </w:tc>
      </w:tr>
      <w:tr w:rsidR="00F45867" w:rsidRPr="00B228E0" w14:paraId="12B42EB0" w14:textId="77777777" w:rsidTr="003E6F8D">
        <w:trPr>
          <w:trHeight w:val="300"/>
        </w:trPr>
        <w:tc>
          <w:tcPr>
            <w:tcW w:w="1550" w:type="dxa"/>
            <w:tcBorders>
              <w:top w:val="single" w:sz="8" w:space="0" w:color="auto"/>
              <w:left w:val="single" w:sz="8" w:space="0" w:color="auto"/>
              <w:bottom w:val="single" w:sz="8" w:space="0" w:color="auto"/>
              <w:right w:val="single" w:sz="8" w:space="0" w:color="auto"/>
            </w:tcBorders>
            <w:tcMar>
              <w:left w:w="108" w:type="dxa"/>
              <w:right w:w="108" w:type="dxa"/>
            </w:tcMar>
          </w:tcPr>
          <w:p w14:paraId="70B8EC5E" w14:textId="77777777" w:rsidR="00F45867" w:rsidRPr="00B228E0" w:rsidRDefault="00F45867" w:rsidP="00C72E10">
            <w:pPr>
              <w:spacing w:line="276" w:lineRule="auto"/>
              <w:rPr>
                <w:rFonts w:ascii="Arial" w:hAnsi="Arial" w:cs="Arial"/>
              </w:rPr>
            </w:pPr>
            <w:r w:rsidRPr="00B228E0">
              <w:rPr>
                <w:rFonts w:ascii="Arial" w:eastAsia="Arial" w:hAnsi="Arial" w:cs="Arial"/>
                <w:b/>
                <w:bCs/>
              </w:rPr>
              <w:t>Question 9</w:t>
            </w:r>
          </w:p>
        </w:tc>
        <w:tc>
          <w:tcPr>
            <w:tcW w:w="7456" w:type="dxa"/>
            <w:tcBorders>
              <w:top w:val="single" w:sz="8" w:space="0" w:color="auto"/>
              <w:left w:val="single" w:sz="8" w:space="0" w:color="auto"/>
              <w:bottom w:val="single" w:sz="8" w:space="0" w:color="auto"/>
              <w:right w:val="single" w:sz="8" w:space="0" w:color="auto"/>
            </w:tcBorders>
            <w:tcMar>
              <w:left w:w="108" w:type="dxa"/>
              <w:right w:w="108" w:type="dxa"/>
            </w:tcMar>
          </w:tcPr>
          <w:p w14:paraId="0150C578" w14:textId="77777777" w:rsidR="00F45867" w:rsidRPr="00B228E0" w:rsidRDefault="00F45867" w:rsidP="00C72E10">
            <w:pPr>
              <w:spacing w:line="276" w:lineRule="auto"/>
              <w:rPr>
                <w:rFonts w:ascii="Arial" w:hAnsi="Arial" w:cs="Arial"/>
              </w:rPr>
            </w:pPr>
            <w:r w:rsidRPr="00B228E0">
              <w:rPr>
                <w:rFonts w:ascii="Arial" w:eastAsia="Arial" w:hAnsi="Arial" w:cs="Arial"/>
              </w:rPr>
              <w:t>9. Long</w:t>
            </w:r>
            <w:r w:rsidRPr="00B228E0">
              <w:rPr>
                <w:rFonts w:ascii="Arial" w:hAnsi="Arial" w:cs="Arial"/>
              </w:rPr>
              <w:noBreakHyphen/>
            </w:r>
            <w:r w:rsidRPr="00B228E0">
              <w:rPr>
                <w:rFonts w:ascii="Arial" w:eastAsia="Arial" w:hAnsi="Arial" w:cs="Arial"/>
              </w:rPr>
              <w:t>Term Voids (6+ Months) Please provide:</w:t>
            </w:r>
            <w:r w:rsidRPr="00B228E0">
              <w:rPr>
                <w:rFonts w:ascii="Arial" w:hAnsi="Arial" w:cs="Arial"/>
              </w:rPr>
              <w:br/>
            </w:r>
            <w:r w:rsidRPr="00B228E0">
              <w:rPr>
                <w:rFonts w:ascii="Arial" w:eastAsia="Arial" w:hAnsi="Arial" w:cs="Arial"/>
              </w:rPr>
              <w:t xml:space="preserve"> The number of long</w:t>
            </w:r>
            <w:r w:rsidRPr="00B228E0">
              <w:rPr>
                <w:rFonts w:ascii="Arial" w:hAnsi="Arial" w:cs="Arial"/>
              </w:rPr>
              <w:noBreakHyphen/>
            </w:r>
            <w:r w:rsidRPr="00B228E0">
              <w:rPr>
                <w:rFonts w:ascii="Arial" w:eastAsia="Arial" w:hAnsi="Arial" w:cs="Arial"/>
              </w:rPr>
              <w:t>term voids (empty for 6 months or more) as of the date of this request.</w:t>
            </w:r>
            <w:r w:rsidRPr="00B228E0">
              <w:rPr>
                <w:rFonts w:ascii="Arial" w:hAnsi="Arial" w:cs="Arial"/>
              </w:rPr>
              <w:br/>
            </w:r>
            <w:r w:rsidRPr="00B228E0">
              <w:rPr>
                <w:rFonts w:ascii="Arial" w:eastAsia="Arial" w:hAnsi="Arial" w:cs="Arial"/>
              </w:rPr>
              <w:t xml:space="preserve"> For each long</w:t>
            </w:r>
            <w:r w:rsidRPr="00B228E0">
              <w:rPr>
                <w:rFonts w:ascii="Arial" w:hAnsi="Arial" w:cs="Arial"/>
              </w:rPr>
              <w:noBreakHyphen/>
            </w:r>
            <w:r w:rsidRPr="00B228E0">
              <w:rPr>
                <w:rFonts w:ascii="Arial" w:eastAsia="Arial" w:hAnsi="Arial" w:cs="Arial"/>
              </w:rPr>
              <w:t>term void, the primary recorded reason for the property remaining empty, such as:</w:t>
            </w:r>
            <w:r w:rsidRPr="00B228E0">
              <w:rPr>
                <w:rFonts w:ascii="Arial" w:hAnsi="Arial" w:cs="Arial"/>
              </w:rPr>
              <w:br/>
            </w:r>
            <w:r w:rsidRPr="00B228E0">
              <w:rPr>
                <w:rFonts w:ascii="Arial" w:eastAsia="Arial" w:hAnsi="Arial" w:cs="Arial"/>
              </w:rPr>
              <w:t xml:space="preserve"> Major structural works</w:t>
            </w:r>
            <w:r w:rsidRPr="00B228E0">
              <w:rPr>
                <w:rFonts w:ascii="Arial" w:hAnsi="Arial" w:cs="Arial"/>
              </w:rPr>
              <w:br/>
            </w:r>
            <w:r w:rsidRPr="00B228E0">
              <w:rPr>
                <w:rFonts w:ascii="Arial" w:eastAsia="Arial" w:hAnsi="Arial" w:cs="Arial"/>
              </w:rPr>
              <w:t xml:space="preserve"> Fire/flood damage</w:t>
            </w:r>
            <w:r w:rsidRPr="00B228E0">
              <w:rPr>
                <w:rFonts w:ascii="Arial" w:hAnsi="Arial" w:cs="Arial"/>
              </w:rPr>
              <w:br/>
            </w:r>
            <w:r w:rsidRPr="00B228E0">
              <w:rPr>
                <w:rFonts w:ascii="Arial" w:eastAsia="Arial" w:hAnsi="Arial" w:cs="Arial"/>
              </w:rPr>
              <w:t xml:space="preserve"> Legal issues (e.g., probate, tenancy disputes)</w:t>
            </w:r>
            <w:r w:rsidRPr="00B228E0">
              <w:rPr>
                <w:rFonts w:ascii="Arial" w:hAnsi="Arial" w:cs="Arial"/>
              </w:rPr>
              <w:br/>
            </w:r>
            <w:r w:rsidRPr="00B228E0">
              <w:rPr>
                <w:rFonts w:ascii="Arial" w:eastAsia="Arial" w:hAnsi="Arial" w:cs="Arial"/>
              </w:rPr>
              <w:t xml:space="preserve"> Planned redevelopment/disposal</w:t>
            </w:r>
            <w:r w:rsidRPr="00B228E0">
              <w:rPr>
                <w:rFonts w:ascii="Arial" w:hAnsi="Arial" w:cs="Arial"/>
              </w:rPr>
              <w:br/>
            </w:r>
            <w:r w:rsidRPr="00B228E0">
              <w:rPr>
                <w:rFonts w:ascii="Arial" w:eastAsia="Arial" w:hAnsi="Arial" w:cs="Arial"/>
              </w:rPr>
              <w:t xml:space="preserve"> Asbestos or safety concerns</w:t>
            </w:r>
            <w:r w:rsidRPr="00B228E0">
              <w:rPr>
                <w:rFonts w:ascii="Arial" w:hAnsi="Arial" w:cs="Arial"/>
              </w:rPr>
              <w:br/>
            </w:r>
            <w:r w:rsidRPr="00B228E0">
              <w:rPr>
                <w:rFonts w:ascii="Arial" w:eastAsia="Arial" w:hAnsi="Arial" w:cs="Arial"/>
              </w:rPr>
              <w:t xml:space="preserve"> Awaiting specialist contractor</w:t>
            </w:r>
            <w:r w:rsidRPr="00B228E0">
              <w:rPr>
                <w:rFonts w:ascii="Arial" w:hAnsi="Arial" w:cs="Arial"/>
              </w:rPr>
              <w:br/>
            </w:r>
            <w:r w:rsidRPr="00B228E0">
              <w:rPr>
                <w:rFonts w:ascii="Arial" w:eastAsia="Arial" w:hAnsi="Arial" w:cs="Arial"/>
              </w:rPr>
              <w:t xml:space="preserve"> Unlettable condition</w:t>
            </w:r>
            <w:r w:rsidRPr="00B228E0">
              <w:rPr>
                <w:rFonts w:ascii="Arial" w:hAnsi="Arial" w:cs="Arial"/>
              </w:rPr>
              <w:br/>
            </w:r>
            <w:r w:rsidRPr="00B228E0">
              <w:rPr>
                <w:rFonts w:ascii="Arial" w:eastAsia="Arial" w:hAnsi="Arial" w:cs="Arial"/>
              </w:rPr>
              <w:t xml:space="preserve"> Other (please specify)</w:t>
            </w:r>
            <w:r w:rsidRPr="00B228E0">
              <w:rPr>
                <w:rFonts w:ascii="Arial" w:hAnsi="Arial" w:cs="Arial"/>
              </w:rPr>
              <w:br/>
            </w:r>
            <w:r w:rsidRPr="00B228E0">
              <w:rPr>
                <w:rFonts w:ascii="Arial" w:eastAsia="Arial" w:hAnsi="Arial" w:cs="Arial"/>
              </w:rPr>
              <w:t xml:space="preserve"> (No address</w:t>
            </w:r>
            <w:r w:rsidRPr="00B228E0">
              <w:rPr>
                <w:rFonts w:ascii="Arial" w:hAnsi="Arial" w:cs="Arial"/>
              </w:rPr>
              <w:noBreakHyphen/>
            </w:r>
            <w:r w:rsidRPr="00B228E0">
              <w:rPr>
                <w:rFonts w:ascii="Arial" w:eastAsia="Arial" w:hAnsi="Arial" w:cs="Arial"/>
              </w:rPr>
              <w:t>level data is requested.)</w:t>
            </w:r>
          </w:p>
        </w:tc>
      </w:tr>
      <w:tr w:rsidR="00F45867" w:rsidRPr="00B228E0" w14:paraId="7D2F2591" w14:textId="77777777" w:rsidTr="003E6F8D">
        <w:trPr>
          <w:trHeight w:val="300"/>
        </w:trPr>
        <w:tc>
          <w:tcPr>
            <w:tcW w:w="1550" w:type="dxa"/>
            <w:tcBorders>
              <w:top w:val="single" w:sz="8" w:space="0" w:color="auto"/>
              <w:left w:val="single" w:sz="8" w:space="0" w:color="auto"/>
              <w:bottom w:val="single" w:sz="8" w:space="0" w:color="auto"/>
              <w:right w:val="single" w:sz="8" w:space="0" w:color="auto"/>
            </w:tcBorders>
            <w:tcMar>
              <w:left w:w="108" w:type="dxa"/>
              <w:right w:w="108" w:type="dxa"/>
            </w:tcMar>
          </w:tcPr>
          <w:p w14:paraId="256FE238" w14:textId="77777777" w:rsidR="00F45867" w:rsidRPr="00B228E0" w:rsidRDefault="00F45867" w:rsidP="00C72E10">
            <w:pPr>
              <w:spacing w:line="276" w:lineRule="auto"/>
              <w:rPr>
                <w:rFonts w:ascii="Arial" w:hAnsi="Arial" w:cs="Arial"/>
              </w:rPr>
            </w:pPr>
            <w:r w:rsidRPr="00B228E0">
              <w:rPr>
                <w:rFonts w:ascii="Arial" w:eastAsia="Arial" w:hAnsi="Arial" w:cs="Arial"/>
                <w:b/>
                <w:bCs/>
              </w:rPr>
              <w:t>Response</w:t>
            </w:r>
          </w:p>
        </w:tc>
        <w:tc>
          <w:tcPr>
            <w:tcW w:w="7456" w:type="dxa"/>
            <w:tcBorders>
              <w:top w:val="single" w:sz="8" w:space="0" w:color="auto"/>
              <w:left w:val="single" w:sz="8" w:space="0" w:color="auto"/>
              <w:bottom w:val="single" w:sz="8" w:space="0" w:color="auto"/>
              <w:right w:val="single" w:sz="8" w:space="0" w:color="auto"/>
            </w:tcBorders>
            <w:tcMar>
              <w:left w:w="108" w:type="dxa"/>
              <w:right w:w="108" w:type="dxa"/>
            </w:tcMar>
          </w:tcPr>
          <w:tbl>
            <w:tblPr>
              <w:tblW w:w="0" w:type="auto"/>
              <w:tblLook w:val="04A0" w:firstRow="1" w:lastRow="0" w:firstColumn="1" w:lastColumn="0" w:noHBand="0" w:noVBand="1"/>
            </w:tblPr>
            <w:tblGrid>
              <w:gridCol w:w="4752"/>
              <w:gridCol w:w="2034"/>
            </w:tblGrid>
            <w:tr w:rsidR="00F45867" w:rsidRPr="00B228E0" w14:paraId="43F92BF7" w14:textId="77777777" w:rsidTr="00C72E10">
              <w:trPr>
                <w:trHeight w:val="285"/>
              </w:trPr>
              <w:tc>
                <w:tcPr>
                  <w:tcW w:w="4752"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04639E0" w14:textId="77777777" w:rsidR="00F45867" w:rsidRPr="00B228E0" w:rsidRDefault="00F45867" w:rsidP="00C72E10">
                  <w:pPr>
                    <w:spacing w:after="0"/>
                    <w:rPr>
                      <w:rFonts w:ascii="Arial" w:hAnsi="Arial" w:cs="Arial"/>
                    </w:rPr>
                  </w:pPr>
                  <w:r w:rsidRPr="00B228E0">
                    <w:rPr>
                      <w:rFonts w:ascii="Arial" w:eastAsia="Arial" w:hAnsi="Arial" w:cs="Arial"/>
                      <w:b/>
                      <w:bCs/>
                    </w:rPr>
                    <w:t>Reason</w:t>
                  </w:r>
                </w:p>
              </w:tc>
              <w:tc>
                <w:tcPr>
                  <w:tcW w:w="20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27190F" w14:textId="77777777" w:rsidR="00F45867" w:rsidRPr="00B228E0" w:rsidRDefault="00F45867" w:rsidP="00C72E10">
                  <w:pPr>
                    <w:spacing w:after="0"/>
                    <w:jc w:val="center"/>
                    <w:rPr>
                      <w:rFonts w:ascii="Arial" w:hAnsi="Arial" w:cs="Arial"/>
                    </w:rPr>
                  </w:pPr>
                  <w:r w:rsidRPr="00B228E0">
                    <w:rPr>
                      <w:rFonts w:ascii="Arial" w:eastAsia="Arial" w:hAnsi="Arial" w:cs="Arial"/>
                      <w:b/>
                      <w:bCs/>
                    </w:rPr>
                    <w:t>Total</w:t>
                  </w:r>
                </w:p>
              </w:tc>
            </w:tr>
            <w:tr w:rsidR="00F45867" w:rsidRPr="00B228E0" w14:paraId="0EF53CC3" w14:textId="77777777" w:rsidTr="00C72E10">
              <w:trPr>
                <w:trHeight w:val="285"/>
              </w:trPr>
              <w:tc>
                <w:tcPr>
                  <w:tcW w:w="4752"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9188290" w14:textId="77777777" w:rsidR="00F45867" w:rsidRPr="00B228E0" w:rsidRDefault="00F45867" w:rsidP="00C72E10">
                  <w:pPr>
                    <w:spacing w:after="0"/>
                    <w:rPr>
                      <w:rFonts w:ascii="Arial" w:hAnsi="Arial" w:cs="Arial"/>
                    </w:rPr>
                  </w:pPr>
                  <w:r w:rsidRPr="00B228E0">
                    <w:rPr>
                      <w:rFonts w:ascii="Arial" w:eastAsia="Arial" w:hAnsi="Arial" w:cs="Arial"/>
                    </w:rPr>
                    <w:t>Capital works and conversion</w:t>
                  </w:r>
                </w:p>
              </w:tc>
              <w:tc>
                <w:tcPr>
                  <w:tcW w:w="20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55B45D" w14:textId="77777777" w:rsidR="00F45867" w:rsidRPr="00B228E0" w:rsidRDefault="00F45867" w:rsidP="00C72E10">
                  <w:pPr>
                    <w:spacing w:after="0"/>
                    <w:jc w:val="center"/>
                    <w:rPr>
                      <w:rFonts w:ascii="Arial" w:hAnsi="Arial" w:cs="Arial"/>
                    </w:rPr>
                  </w:pPr>
                  <w:r w:rsidRPr="00B228E0">
                    <w:rPr>
                      <w:rFonts w:ascii="Arial" w:eastAsia="Arial" w:hAnsi="Arial" w:cs="Arial"/>
                    </w:rPr>
                    <w:t>4</w:t>
                  </w:r>
                </w:p>
              </w:tc>
            </w:tr>
            <w:tr w:rsidR="00F45867" w:rsidRPr="00B228E0" w14:paraId="61B368C2" w14:textId="77777777" w:rsidTr="00C72E10">
              <w:trPr>
                <w:trHeight w:val="285"/>
              </w:trPr>
              <w:tc>
                <w:tcPr>
                  <w:tcW w:w="4752"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128CAAC" w14:textId="77777777" w:rsidR="00F45867" w:rsidRPr="00B228E0" w:rsidRDefault="00F45867" w:rsidP="00C72E10">
                  <w:pPr>
                    <w:spacing w:after="0"/>
                    <w:rPr>
                      <w:rFonts w:ascii="Arial" w:hAnsi="Arial" w:cs="Arial"/>
                    </w:rPr>
                  </w:pPr>
                  <w:r w:rsidRPr="00B228E0">
                    <w:rPr>
                      <w:rFonts w:ascii="Arial" w:eastAsia="Arial" w:hAnsi="Arial" w:cs="Arial"/>
                    </w:rPr>
                    <w:t>Legal issues (e.g., probate, tenancy disputes)</w:t>
                  </w:r>
                </w:p>
              </w:tc>
              <w:tc>
                <w:tcPr>
                  <w:tcW w:w="20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F40D6A" w14:textId="77777777" w:rsidR="00F45867" w:rsidRPr="00B228E0" w:rsidRDefault="00F45867" w:rsidP="00C72E10">
                  <w:pPr>
                    <w:spacing w:after="0"/>
                    <w:jc w:val="center"/>
                    <w:rPr>
                      <w:rFonts w:ascii="Arial" w:hAnsi="Arial" w:cs="Arial"/>
                    </w:rPr>
                  </w:pPr>
                  <w:r w:rsidRPr="00B228E0">
                    <w:rPr>
                      <w:rFonts w:ascii="Arial" w:eastAsia="Arial" w:hAnsi="Arial" w:cs="Arial"/>
                    </w:rPr>
                    <w:t>1</w:t>
                  </w:r>
                </w:p>
              </w:tc>
            </w:tr>
            <w:tr w:rsidR="00F45867" w:rsidRPr="00B228E0" w14:paraId="2CA26C46" w14:textId="77777777" w:rsidTr="00C72E10">
              <w:trPr>
                <w:trHeight w:val="285"/>
              </w:trPr>
              <w:tc>
                <w:tcPr>
                  <w:tcW w:w="4752"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AC6BEBB" w14:textId="77777777" w:rsidR="00F45867" w:rsidRPr="00B228E0" w:rsidRDefault="00F45867" w:rsidP="00C72E10">
                  <w:pPr>
                    <w:spacing w:after="0"/>
                    <w:rPr>
                      <w:rFonts w:ascii="Arial" w:hAnsi="Arial" w:cs="Arial"/>
                    </w:rPr>
                  </w:pPr>
                  <w:r w:rsidRPr="00B228E0">
                    <w:rPr>
                      <w:rFonts w:ascii="Arial" w:eastAsia="Arial" w:hAnsi="Arial" w:cs="Arial"/>
                    </w:rPr>
                    <w:t>Major structural works</w:t>
                  </w:r>
                </w:p>
              </w:tc>
              <w:tc>
                <w:tcPr>
                  <w:tcW w:w="20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8FE71E" w14:textId="77777777" w:rsidR="00F45867" w:rsidRPr="00B228E0" w:rsidRDefault="00F45867" w:rsidP="00C72E10">
                  <w:pPr>
                    <w:spacing w:after="0"/>
                    <w:jc w:val="center"/>
                    <w:rPr>
                      <w:rFonts w:ascii="Arial" w:hAnsi="Arial" w:cs="Arial"/>
                    </w:rPr>
                  </w:pPr>
                  <w:r w:rsidRPr="00B228E0">
                    <w:rPr>
                      <w:rFonts w:ascii="Arial" w:eastAsia="Arial" w:hAnsi="Arial" w:cs="Arial"/>
                    </w:rPr>
                    <w:t>1</w:t>
                  </w:r>
                </w:p>
              </w:tc>
            </w:tr>
            <w:tr w:rsidR="00F45867" w:rsidRPr="00B228E0" w14:paraId="2350B424" w14:textId="77777777" w:rsidTr="00C72E10">
              <w:trPr>
                <w:trHeight w:val="285"/>
              </w:trPr>
              <w:tc>
                <w:tcPr>
                  <w:tcW w:w="4752"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E20955D" w14:textId="77777777" w:rsidR="00F45867" w:rsidRPr="00B228E0" w:rsidRDefault="00F45867" w:rsidP="00C72E10">
                  <w:pPr>
                    <w:spacing w:after="0"/>
                    <w:rPr>
                      <w:rFonts w:ascii="Arial" w:hAnsi="Arial" w:cs="Arial"/>
                    </w:rPr>
                  </w:pPr>
                  <w:r w:rsidRPr="00B228E0">
                    <w:rPr>
                      <w:rFonts w:ascii="Arial" w:eastAsia="Arial" w:hAnsi="Arial" w:cs="Arial"/>
                    </w:rPr>
                    <w:t>Planned redevelopment/disposal</w:t>
                  </w:r>
                </w:p>
              </w:tc>
              <w:tc>
                <w:tcPr>
                  <w:tcW w:w="20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0F0C1D" w14:textId="77777777" w:rsidR="00F45867" w:rsidRPr="00B228E0" w:rsidRDefault="00F45867" w:rsidP="00C72E10">
                  <w:pPr>
                    <w:spacing w:after="0"/>
                    <w:jc w:val="center"/>
                    <w:rPr>
                      <w:rFonts w:ascii="Arial" w:hAnsi="Arial" w:cs="Arial"/>
                    </w:rPr>
                  </w:pPr>
                  <w:r w:rsidRPr="00B228E0">
                    <w:rPr>
                      <w:rFonts w:ascii="Arial" w:eastAsia="Arial" w:hAnsi="Arial" w:cs="Arial"/>
                    </w:rPr>
                    <w:t>10</w:t>
                  </w:r>
                </w:p>
              </w:tc>
            </w:tr>
            <w:tr w:rsidR="00F45867" w:rsidRPr="00B228E0" w14:paraId="3B9F5390" w14:textId="77777777" w:rsidTr="00C72E10">
              <w:trPr>
                <w:trHeight w:val="285"/>
              </w:trPr>
              <w:tc>
                <w:tcPr>
                  <w:tcW w:w="4752"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A1B8970" w14:textId="77777777" w:rsidR="00F45867" w:rsidRPr="00B228E0" w:rsidRDefault="00F45867" w:rsidP="00C72E10">
                  <w:pPr>
                    <w:spacing w:after="0"/>
                    <w:rPr>
                      <w:rFonts w:ascii="Arial" w:hAnsi="Arial" w:cs="Arial"/>
                    </w:rPr>
                  </w:pPr>
                  <w:r w:rsidRPr="00B228E0">
                    <w:rPr>
                      <w:rFonts w:ascii="Arial" w:eastAsia="Arial" w:hAnsi="Arial" w:cs="Arial"/>
                    </w:rPr>
                    <w:t>Unlettable condition</w:t>
                  </w:r>
                </w:p>
              </w:tc>
              <w:tc>
                <w:tcPr>
                  <w:tcW w:w="20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748F04" w14:textId="77777777" w:rsidR="00F45867" w:rsidRPr="00B228E0" w:rsidRDefault="00F45867" w:rsidP="00C72E10">
                  <w:pPr>
                    <w:spacing w:after="0"/>
                    <w:jc w:val="center"/>
                    <w:rPr>
                      <w:rFonts w:ascii="Arial" w:hAnsi="Arial" w:cs="Arial"/>
                    </w:rPr>
                  </w:pPr>
                  <w:r w:rsidRPr="00B228E0">
                    <w:rPr>
                      <w:rFonts w:ascii="Arial" w:eastAsia="Arial" w:hAnsi="Arial" w:cs="Arial"/>
                    </w:rPr>
                    <w:t>1</w:t>
                  </w:r>
                </w:p>
              </w:tc>
            </w:tr>
            <w:tr w:rsidR="00F45867" w:rsidRPr="00B228E0" w14:paraId="237F8060" w14:textId="77777777" w:rsidTr="00C72E10">
              <w:trPr>
                <w:trHeight w:val="285"/>
              </w:trPr>
              <w:tc>
                <w:tcPr>
                  <w:tcW w:w="4752"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A557D3F" w14:textId="77777777" w:rsidR="00F45867" w:rsidRPr="00B228E0" w:rsidRDefault="00F45867" w:rsidP="00C72E10">
                  <w:pPr>
                    <w:spacing w:after="0"/>
                    <w:rPr>
                      <w:rFonts w:ascii="Arial" w:hAnsi="Arial" w:cs="Arial"/>
                    </w:rPr>
                  </w:pPr>
                  <w:r w:rsidRPr="00B228E0">
                    <w:rPr>
                      <w:rFonts w:ascii="Arial" w:eastAsia="Arial" w:hAnsi="Arial" w:cs="Arial"/>
                      <w:b/>
                      <w:bCs/>
                    </w:rPr>
                    <w:t>Grand Total</w:t>
                  </w:r>
                </w:p>
              </w:tc>
              <w:tc>
                <w:tcPr>
                  <w:tcW w:w="20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B2D418" w14:textId="77777777" w:rsidR="00F45867" w:rsidRPr="00B228E0" w:rsidRDefault="00F45867" w:rsidP="00C72E10">
                  <w:pPr>
                    <w:spacing w:after="0"/>
                    <w:jc w:val="center"/>
                    <w:rPr>
                      <w:rFonts w:ascii="Arial" w:hAnsi="Arial" w:cs="Arial"/>
                    </w:rPr>
                  </w:pPr>
                  <w:r w:rsidRPr="00B228E0">
                    <w:rPr>
                      <w:rFonts w:ascii="Arial" w:eastAsia="Arial" w:hAnsi="Arial" w:cs="Arial"/>
                      <w:b/>
                      <w:bCs/>
                    </w:rPr>
                    <w:t>17</w:t>
                  </w:r>
                </w:p>
              </w:tc>
            </w:tr>
          </w:tbl>
          <w:p w14:paraId="6D6CACD4" w14:textId="77777777" w:rsidR="00F45867" w:rsidRPr="00B228E0" w:rsidRDefault="00F45867" w:rsidP="00C72E10">
            <w:pPr>
              <w:rPr>
                <w:rFonts w:ascii="Arial" w:hAnsi="Arial" w:cs="Arial"/>
              </w:rPr>
            </w:pPr>
          </w:p>
        </w:tc>
      </w:tr>
    </w:tbl>
    <w:p w14:paraId="14C122E4" w14:textId="77777777" w:rsidR="00F45867" w:rsidRPr="00B228E0" w:rsidRDefault="00F45867" w:rsidP="00F45867">
      <w:pPr>
        <w:spacing w:line="276" w:lineRule="auto"/>
        <w:rPr>
          <w:rFonts w:ascii="Arial" w:hAnsi="Arial" w:cs="Arial"/>
        </w:rPr>
      </w:pPr>
      <w:r w:rsidRPr="00B228E0">
        <w:rPr>
          <w:rFonts w:ascii="Arial" w:eastAsia="Arial" w:hAnsi="Arial" w:cs="Arial"/>
        </w:rPr>
        <w:t xml:space="preserve"> </w:t>
      </w:r>
    </w:p>
    <w:p w14:paraId="6B855101" w14:textId="77777777" w:rsidR="00F45867" w:rsidRPr="00B228E0" w:rsidRDefault="00F45867" w:rsidP="00F45867">
      <w:pPr>
        <w:spacing w:line="276" w:lineRule="auto"/>
        <w:rPr>
          <w:rFonts w:ascii="Arial" w:eastAsia="Arial" w:hAnsi="Arial" w:cs="Arial"/>
        </w:rPr>
      </w:pPr>
    </w:p>
    <w:p w14:paraId="74818B52" w14:textId="77777777" w:rsidR="00F45867" w:rsidRPr="00B228E0" w:rsidRDefault="00F45867" w:rsidP="00F45867">
      <w:pPr>
        <w:spacing w:line="276" w:lineRule="auto"/>
        <w:rPr>
          <w:rFonts w:ascii="Arial" w:eastAsia="Arial" w:hAnsi="Arial" w:cs="Arial"/>
        </w:rPr>
      </w:pPr>
    </w:p>
    <w:p w14:paraId="28CAC1A6" w14:textId="77777777" w:rsidR="00F45867" w:rsidRPr="00B228E0" w:rsidRDefault="00F45867" w:rsidP="00F45867">
      <w:pPr>
        <w:rPr>
          <w:rFonts w:ascii="Arial" w:hAnsi="Arial" w:cs="Arial"/>
        </w:rPr>
      </w:pPr>
    </w:p>
    <w:p w14:paraId="7E63C3E0" w14:textId="77777777" w:rsidR="00F45867" w:rsidRPr="00B228E0" w:rsidRDefault="00F45867" w:rsidP="00F45867">
      <w:pPr>
        <w:spacing w:line="276" w:lineRule="auto"/>
        <w:rPr>
          <w:rFonts w:ascii="Arial" w:hAnsi="Arial" w:cs="Arial"/>
        </w:rPr>
      </w:pPr>
    </w:p>
    <w:p w14:paraId="37ECEBF8" w14:textId="77777777" w:rsidR="00F45867" w:rsidRPr="00B228E0" w:rsidRDefault="00F45867" w:rsidP="00F45867">
      <w:pPr>
        <w:spacing w:line="276" w:lineRule="auto"/>
        <w:rPr>
          <w:rFonts w:ascii="Arial" w:eastAsia="Arial" w:hAnsi="Arial" w:cs="Arial"/>
        </w:rPr>
      </w:pPr>
    </w:p>
    <w:p w14:paraId="17255200" w14:textId="77777777" w:rsidR="00F45867" w:rsidRPr="00B228E0" w:rsidRDefault="00F45867" w:rsidP="00F45867">
      <w:pPr>
        <w:spacing w:line="276" w:lineRule="auto"/>
        <w:rPr>
          <w:rFonts w:ascii="Arial" w:eastAsia="Arial" w:hAnsi="Arial" w:cs="Arial"/>
        </w:rPr>
      </w:pPr>
    </w:p>
    <w:p w14:paraId="069DD715" w14:textId="77777777" w:rsidR="00604D2F" w:rsidRDefault="00604D2F" w:rsidP="005B26CE">
      <w:pPr>
        <w:shd w:val="clear" w:color="auto" w:fill="FFFFFF"/>
        <w:spacing w:after="0" w:line="240" w:lineRule="auto"/>
        <w:textAlignment w:val="baseline"/>
        <w:rPr>
          <w:rFonts w:ascii="Arial" w:hAnsi="Arial" w:cs="Arial"/>
        </w:rPr>
      </w:pPr>
    </w:p>
    <w:sectPr w:rsidR="00604D2F" w:rsidSect="00522487">
      <w:headerReference w:type="default" r:id="rId104"/>
      <w:pgSz w:w="11906" w:h="16838"/>
      <w:pgMar w:top="1440" w:right="1440" w:bottom="1440" w:left="1440" w:header="708" w:footer="708" w:gutter="0"/>
      <w:pgBorders w:offsetFrom="page">
        <w:top w:val="single" w:sz="4" w:space="24" w:color="C00000"/>
        <w:left w:val="single" w:sz="4" w:space="24" w:color="C00000"/>
        <w:bottom w:val="single" w:sz="4" w:space="24" w:color="C00000"/>
        <w:right w:val="single" w:sz="4" w:space="24" w:color="C0000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CBD04A" w14:textId="77777777" w:rsidR="00332A45" w:rsidRDefault="00332A45" w:rsidP="00522487">
      <w:pPr>
        <w:spacing w:after="0" w:line="240" w:lineRule="auto"/>
      </w:pPr>
      <w:r>
        <w:separator/>
      </w:r>
    </w:p>
  </w:endnote>
  <w:endnote w:type="continuationSeparator" w:id="0">
    <w:p w14:paraId="4037F0CA" w14:textId="77777777" w:rsidR="00332A45" w:rsidRDefault="00332A45" w:rsidP="005224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F42CC7" w14:textId="77777777" w:rsidR="00332A45" w:rsidRDefault="00332A45" w:rsidP="00522487">
      <w:pPr>
        <w:spacing w:after="0" w:line="240" w:lineRule="auto"/>
      </w:pPr>
      <w:r>
        <w:separator/>
      </w:r>
    </w:p>
  </w:footnote>
  <w:footnote w:type="continuationSeparator" w:id="0">
    <w:p w14:paraId="319FCBBF" w14:textId="77777777" w:rsidR="00332A45" w:rsidRDefault="00332A45" w:rsidP="005224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8CDBC" w14:textId="3C274F48" w:rsidR="00522487" w:rsidRPr="00EF6CD1" w:rsidRDefault="007638A7">
    <w:pPr>
      <w:pStyle w:val="Header"/>
      <w:rPr>
        <w:color w:val="0B769F" w:themeColor="accent4" w:themeShade="BF"/>
      </w:rPr>
    </w:pPr>
    <w:r>
      <w:rPr>
        <w:color w:val="0B769F" w:themeColor="accent4" w:themeShade="BF"/>
      </w:rPr>
      <w:t>LBH Freedom of Information</w:t>
    </w:r>
    <w:r w:rsidR="00EF6CD1" w:rsidRPr="00EF6CD1">
      <w:rPr>
        <w:color w:val="0B769F" w:themeColor="accent4" w:themeShade="BF"/>
      </w:rPr>
      <w:t xml:space="preserve"> Disclosure Log</w:t>
    </w:r>
    <w:r>
      <w:rPr>
        <w:color w:val="0B769F" w:themeColor="accent4" w:themeShade="BF"/>
      </w:rPr>
      <w:tab/>
    </w:r>
    <w:r w:rsidR="00EF6CD1" w:rsidRPr="00EF6CD1">
      <w:rPr>
        <w:color w:val="0B769F" w:themeColor="accent4" w:themeShade="BF"/>
      </w:rPr>
      <w:tab/>
      <w:t>Aug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50B89"/>
    <w:multiLevelType w:val="multilevel"/>
    <w:tmpl w:val="5C64C3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9C597D"/>
    <w:multiLevelType w:val="multilevel"/>
    <w:tmpl w:val="3CEEF022"/>
    <w:lvl w:ilvl="0">
      <w:start w:val="1"/>
      <w:numFmt w:val="decimal"/>
      <w:lvlText w:val="%1."/>
      <w:lvlJc w:val="left"/>
      <w:pPr>
        <w:tabs>
          <w:tab w:val="num" w:pos="720"/>
        </w:tabs>
        <w:ind w:left="720" w:hanging="360"/>
      </w:pPr>
    </w:lvl>
    <w:lvl w:ilvl="1">
      <w:start w:val="1"/>
      <w:numFmt w:val="upp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170D7A"/>
    <w:multiLevelType w:val="multilevel"/>
    <w:tmpl w:val="BE80BA0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2BB40D8"/>
    <w:multiLevelType w:val="multilevel"/>
    <w:tmpl w:val="C30C3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70B0FA"/>
    <w:multiLevelType w:val="hybridMultilevel"/>
    <w:tmpl w:val="597AF4EA"/>
    <w:lvl w:ilvl="0" w:tplc="5A32B4AA">
      <w:start w:val="1"/>
      <w:numFmt w:val="bullet"/>
      <w:lvlText w:val=""/>
      <w:lvlJc w:val="left"/>
      <w:pPr>
        <w:ind w:left="720" w:hanging="360"/>
      </w:pPr>
      <w:rPr>
        <w:rFonts w:ascii="Symbol" w:hAnsi="Symbol" w:hint="default"/>
      </w:rPr>
    </w:lvl>
    <w:lvl w:ilvl="1" w:tplc="50FC4CC2">
      <w:start w:val="1"/>
      <w:numFmt w:val="bullet"/>
      <w:lvlText w:val="o"/>
      <w:lvlJc w:val="left"/>
      <w:pPr>
        <w:ind w:left="1440" w:hanging="360"/>
      </w:pPr>
      <w:rPr>
        <w:rFonts w:ascii="Courier New" w:hAnsi="Courier New" w:hint="default"/>
      </w:rPr>
    </w:lvl>
    <w:lvl w:ilvl="2" w:tplc="0E120896">
      <w:start w:val="1"/>
      <w:numFmt w:val="bullet"/>
      <w:lvlText w:val=""/>
      <w:lvlJc w:val="left"/>
      <w:pPr>
        <w:ind w:left="2160" w:hanging="360"/>
      </w:pPr>
      <w:rPr>
        <w:rFonts w:ascii="Wingdings" w:hAnsi="Wingdings" w:hint="default"/>
      </w:rPr>
    </w:lvl>
    <w:lvl w:ilvl="3" w:tplc="E58823CC">
      <w:start w:val="1"/>
      <w:numFmt w:val="bullet"/>
      <w:lvlText w:val=""/>
      <w:lvlJc w:val="left"/>
      <w:pPr>
        <w:ind w:left="2880" w:hanging="360"/>
      </w:pPr>
      <w:rPr>
        <w:rFonts w:ascii="Symbol" w:hAnsi="Symbol" w:hint="default"/>
      </w:rPr>
    </w:lvl>
    <w:lvl w:ilvl="4" w:tplc="D23C0366">
      <w:start w:val="1"/>
      <w:numFmt w:val="bullet"/>
      <w:lvlText w:val="o"/>
      <w:lvlJc w:val="left"/>
      <w:pPr>
        <w:ind w:left="3600" w:hanging="360"/>
      </w:pPr>
      <w:rPr>
        <w:rFonts w:ascii="Courier New" w:hAnsi="Courier New" w:hint="default"/>
      </w:rPr>
    </w:lvl>
    <w:lvl w:ilvl="5" w:tplc="A61275B0">
      <w:start w:val="1"/>
      <w:numFmt w:val="bullet"/>
      <w:lvlText w:val=""/>
      <w:lvlJc w:val="left"/>
      <w:pPr>
        <w:ind w:left="4320" w:hanging="360"/>
      </w:pPr>
      <w:rPr>
        <w:rFonts w:ascii="Wingdings" w:hAnsi="Wingdings" w:hint="default"/>
      </w:rPr>
    </w:lvl>
    <w:lvl w:ilvl="6" w:tplc="57A4921C">
      <w:start w:val="1"/>
      <w:numFmt w:val="bullet"/>
      <w:lvlText w:val=""/>
      <w:lvlJc w:val="left"/>
      <w:pPr>
        <w:ind w:left="5040" w:hanging="360"/>
      </w:pPr>
      <w:rPr>
        <w:rFonts w:ascii="Symbol" w:hAnsi="Symbol" w:hint="default"/>
      </w:rPr>
    </w:lvl>
    <w:lvl w:ilvl="7" w:tplc="CF24103A">
      <w:start w:val="1"/>
      <w:numFmt w:val="bullet"/>
      <w:lvlText w:val="o"/>
      <w:lvlJc w:val="left"/>
      <w:pPr>
        <w:ind w:left="5760" w:hanging="360"/>
      </w:pPr>
      <w:rPr>
        <w:rFonts w:ascii="Courier New" w:hAnsi="Courier New" w:hint="default"/>
      </w:rPr>
    </w:lvl>
    <w:lvl w:ilvl="8" w:tplc="F80C812E">
      <w:start w:val="1"/>
      <w:numFmt w:val="bullet"/>
      <w:lvlText w:val=""/>
      <w:lvlJc w:val="left"/>
      <w:pPr>
        <w:ind w:left="6480" w:hanging="360"/>
      </w:pPr>
      <w:rPr>
        <w:rFonts w:ascii="Wingdings" w:hAnsi="Wingdings" w:hint="default"/>
      </w:rPr>
    </w:lvl>
  </w:abstractNum>
  <w:abstractNum w:abstractNumId="5" w15:restartNumberingAfterBreak="0">
    <w:nsid w:val="1CA1C2B0"/>
    <w:multiLevelType w:val="hybridMultilevel"/>
    <w:tmpl w:val="308E2C6A"/>
    <w:lvl w:ilvl="0" w:tplc="24064370">
      <w:start w:val="1"/>
      <w:numFmt w:val="lowerLetter"/>
      <w:lvlText w:val="%1."/>
      <w:lvlJc w:val="left"/>
      <w:pPr>
        <w:ind w:left="720" w:hanging="360"/>
      </w:pPr>
    </w:lvl>
    <w:lvl w:ilvl="1" w:tplc="75DE222A">
      <w:start w:val="1"/>
      <w:numFmt w:val="lowerLetter"/>
      <w:lvlText w:val="%2."/>
      <w:lvlJc w:val="left"/>
      <w:pPr>
        <w:ind w:left="1440" w:hanging="360"/>
      </w:pPr>
    </w:lvl>
    <w:lvl w:ilvl="2" w:tplc="E9B2D9F2">
      <w:start w:val="1"/>
      <w:numFmt w:val="lowerRoman"/>
      <w:lvlText w:val="%3."/>
      <w:lvlJc w:val="right"/>
      <w:pPr>
        <w:ind w:left="2160" w:hanging="180"/>
      </w:pPr>
    </w:lvl>
    <w:lvl w:ilvl="3" w:tplc="D07CB7A8">
      <w:start w:val="1"/>
      <w:numFmt w:val="decimal"/>
      <w:lvlText w:val="%4."/>
      <w:lvlJc w:val="left"/>
      <w:pPr>
        <w:ind w:left="2880" w:hanging="360"/>
      </w:pPr>
    </w:lvl>
    <w:lvl w:ilvl="4" w:tplc="31945550">
      <w:start w:val="1"/>
      <w:numFmt w:val="lowerLetter"/>
      <w:lvlText w:val="%5."/>
      <w:lvlJc w:val="left"/>
      <w:pPr>
        <w:ind w:left="3600" w:hanging="360"/>
      </w:pPr>
    </w:lvl>
    <w:lvl w:ilvl="5" w:tplc="78D02634">
      <w:start w:val="1"/>
      <w:numFmt w:val="lowerRoman"/>
      <w:lvlText w:val="%6."/>
      <w:lvlJc w:val="right"/>
      <w:pPr>
        <w:ind w:left="4320" w:hanging="180"/>
      </w:pPr>
    </w:lvl>
    <w:lvl w:ilvl="6" w:tplc="E144748A">
      <w:start w:val="1"/>
      <w:numFmt w:val="decimal"/>
      <w:lvlText w:val="%7."/>
      <w:lvlJc w:val="left"/>
      <w:pPr>
        <w:ind w:left="5040" w:hanging="360"/>
      </w:pPr>
    </w:lvl>
    <w:lvl w:ilvl="7" w:tplc="5A363FA8">
      <w:start w:val="1"/>
      <w:numFmt w:val="lowerLetter"/>
      <w:lvlText w:val="%8."/>
      <w:lvlJc w:val="left"/>
      <w:pPr>
        <w:ind w:left="5760" w:hanging="360"/>
      </w:pPr>
    </w:lvl>
    <w:lvl w:ilvl="8" w:tplc="5D948638">
      <w:start w:val="1"/>
      <w:numFmt w:val="lowerRoman"/>
      <w:lvlText w:val="%9."/>
      <w:lvlJc w:val="right"/>
      <w:pPr>
        <w:ind w:left="6480" w:hanging="180"/>
      </w:pPr>
    </w:lvl>
  </w:abstractNum>
  <w:abstractNum w:abstractNumId="6" w15:restartNumberingAfterBreak="0">
    <w:nsid w:val="4ACE789A"/>
    <w:multiLevelType w:val="multilevel"/>
    <w:tmpl w:val="E178371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B59F801"/>
    <w:multiLevelType w:val="hybridMultilevel"/>
    <w:tmpl w:val="394A535C"/>
    <w:lvl w:ilvl="0" w:tplc="85A8E480">
      <w:start w:val="1"/>
      <w:numFmt w:val="lowerLetter"/>
      <w:lvlText w:val="%1."/>
      <w:lvlJc w:val="left"/>
      <w:pPr>
        <w:ind w:left="720" w:hanging="360"/>
      </w:pPr>
    </w:lvl>
    <w:lvl w:ilvl="1" w:tplc="9E9C7426">
      <w:start w:val="1"/>
      <w:numFmt w:val="lowerLetter"/>
      <w:lvlText w:val="%2."/>
      <w:lvlJc w:val="left"/>
      <w:pPr>
        <w:ind w:left="1440" w:hanging="360"/>
      </w:pPr>
    </w:lvl>
    <w:lvl w:ilvl="2" w:tplc="3A7638B8">
      <w:start w:val="1"/>
      <w:numFmt w:val="lowerRoman"/>
      <w:lvlText w:val="%3."/>
      <w:lvlJc w:val="right"/>
      <w:pPr>
        <w:ind w:left="2160" w:hanging="180"/>
      </w:pPr>
    </w:lvl>
    <w:lvl w:ilvl="3" w:tplc="71B241D4">
      <w:start w:val="1"/>
      <w:numFmt w:val="decimal"/>
      <w:lvlText w:val="%4."/>
      <w:lvlJc w:val="left"/>
      <w:pPr>
        <w:ind w:left="2880" w:hanging="360"/>
      </w:pPr>
    </w:lvl>
    <w:lvl w:ilvl="4" w:tplc="D1F8BCEE">
      <w:start w:val="1"/>
      <w:numFmt w:val="lowerLetter"/>
      <w:lvlText w:val="%5."/>
      <w:lvlJc w:val="left"/>
      <w:pPr>
        <w:ind w:left="3600" w:hanging="360"/>
      </w:pPr>
    </w:lvl>
    <w:lvl w:ilvl="5" w:tplc="B1325CE0">
      <w:start w:val="1"/>
      <w:numFmt w:val="lowerRoman"/>
      <w:lvlText w:val="%6."/>
      <w:lvlJc w:val="right"/>
      <w:pPr>
        <w:ind w:left="4320" w:hanging="180"/>
      </w:pPr>
    </w:lvl>
    <w:lvl w:ilvl="6" w:tplc="6986B2FA">
      <w:start w:val="1"/>
      <w:numFmt w:val="decimal"/>
      <w:lvlText w:val="%7."/>
      <w:lvlJc w:val="left"/>
      <w:pPr>
        <w:ind w:left="5040" w:hanging="360"/>
      </w:pPr>
    </w:lvl>
    <w:lvl w:ilvl="7" w:tplc="9392DB2C">
      <w:start w:val="1"/>
      <w:numFmt w:val="lowerLetter"/>
      <w:lvlText w:val="%8."/>
      <w:lvlJc w:val="left"/>
      <w:pPr>
        <w:ind w:left="5760" w:hanging="360"/>
      </w:pPr>
    </w:lvl>
    <w:lvl w:ilvl="8" w:tplc="CFA68D2E">
      <w:start w:val="1"/>
      <w:numFmt w:val="lowerRoman"/>
      <w:lvlText w:val="%9."/>
      <w:lvlJc w:val="right"/>
      <w:pPr>
        <w:ind w:left="6480" w:hanging="180"/>
      </w:pPr>
    </w:lvl>
  </w:abstractNum>
  <w:abstractNum w:abstractNumId="8" w15:restartNumberingAfterBreak="0">
    <w:nsid w:val="4DDF1A0B"/>
    <w:multiLevelType w:val="multilevel"/>
    <w:tmpl w:val="7900508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1D23BCC"/>
    <w:multiLevelType w:val="multilevel"/>
    <w:tmpl w:val="880EE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7760D95"/>
    <w:multiLevelType w:val="multilevel"/>
    <w:tmpl w:val="879295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82D7643"/>
    <w:multiLevelType w:val="multilevel"/>
    <w:tmpl w:val="99666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BBD3815"/>
    <w:multiLevelType w:val="hybridMultilevel"/>
    <w:tmpl w:val="E3EA2768"/>
    <w:lvl w:ilvl="0" w:tplc="4ACE1E18">
      <w:start w:val="1"/>
      <w:numFmt w:val="bullet"/>
      <w:lvlText w:val=""/>
      <w:lvlJc w:val="left"/>
      <w:pPr>
        <w:ind w:left="720" w:hanging="360"/>
      </w:pPr>
      <w:rPr>
        <w:rFonts w:ascii="Symbol" w:hAnsi="Symbol" w:hint="default"/>
      </w:rPr>
    </w:lvl>
    <w:lvl w:ilvl="1" w:tplc="CEECC6D2">
      <w:start w:val="1"/>
      <w:numFmt w:val="bullet"/>
      <w:lvlText w:val="o"/>
      <w:lvlJc w:val="left"/>
      <w:pPr>
        <w:ind w:left="1440" w:hanging="360"/>
      </w:pPr>
      <w:rPr>
        <w:rFonts w:ascii="Courier New" w:hAnsi="Courier New" w:hint="default"/>
      </w:rPr>
    </w:lvl>
    <w:lvl w:ilvl="2" w:tplc="E6DAF6CE">
      <w:start w:val="1"/>
      <w:numFmt w:val="bullet"/>
      <w:lvlText w:val=""/>
      <w:lvlJc w:val="left"/>
      <w:pPr>
        <w:ind w:left="2160" w:hanging="360"/>
      </w:pPr>
      <w:rPr>
        <w:rFonts w:ascii="Wingdings" w:hAnsi="Wingdings" w:hint="default"/>
      </w:rPr>
    </w:lvl>
    <w:lvl w:ilvl="3" w:tplc="011A974E">
      <w:start w:val="1"/>
      <w:numFmt w:val="bullet"/>
      <w:lvlText w:val=""/>
      <w:lvlJc w:val="left"/>
      <w:pPr>
        <w:ind w:left="2880" w:hanging="360"/>
      </w:pPr>
      <w:rPr>
        <w:rFonts w:ascii="Symbol" w:hAnsi="Symbol" w:hint="default"/>
      </w:rPr>
    </w:lvl>
    <w:lvl w:ilvl="4" w:tplc="3350F81C">
      <w:start w:val="1"/>
      <w:numFmt w:val="bullet"/>
      <w:lvlText w:val="o"/>
      <w:lvlJc w:val="left"/>
      <w:pPr>
        <w:ind w:left="3600" w:hanging="360"/>
      </w:pPr>
      <w:rPr>
        <w:rFonts w:ascii="Courier New" w:hAnsi="Courier New" w:hint="default"/>
      </w:rPr>
    </w:lvl>
    <w:lvl w:ilvl="5" w:tplc="08EE01DA">
      <w:start w:val="1"/>
      <w:numFmt w:val="bullet"/>
      <w:lvlText w:val=""/>
      <w:lvlJc w:val="left"/>
      <w:pPr>
        <w:ind w:left="4320" w:hanging="360"/>
      </w:pPr>
      <w:rPr>
        <w:rFonts w:ascii="Wingdings" w:hAnsi="Wingdings" w:hint="default"/>
      </w:rPr>
    </w:lvl>
    <w:lvl w:ilvl="6" w:tplc="88443FF8">
      <w:start w:val="1"/>
      <w:numFmt w:val="bullet"/>
      <w:lvlText w:val=""/>
      <w:lvlJc w:val="left"/>
      <w:pPr>
        <w:ind w:left="5040" w:hanging="360"/>
      </w:pPr>
      <w:rPr>
        <w:rFonts w:ascii="Symbol" w:hAnsi="Symbol" w:hint="default"/>
      </w:rPr>
    </w:lvl>
    <w:lvl w:ilvl="7" w:tplc="A0AA43EA">
      <w:start w:val="1"/>
      <w:numFmt w:val="bullet"/>
      <w:lvlText w:val="o"/>
      <w:lvlJc w:val="left"/>
      <w:pPr>
        <w:ind w:left="5760" w:hanging="360"/>
      </w:pPr>
      <w:rPr>
        <w:rFonts w:ascii="Courier New" w:hAnsi="Courier New" w:hint="default"/>
      </w:rPr>
    </w:lvl>
    <w:lvl w:ilvl="8" w:tplc="D35CE9FE">
      <w:start w:val="1"/>
      <w:numFmt w:val="bullet"/>
      <w:lvlText w:val=""/>
      <w:lvlJc w:val="left"/>
      <w:pPr>
        <w:ind w:left="6480" w:hanging="360"/>
      </w:pPr>
      <w:rPr>
        <w:rFonts w:ascii="Wingdings" w:hAnsi="Wingdings" w:hint="default"/>
      </w:rPr>
    </w:lvl>
  </w:abstractNum>
  <w:abstractNum w:abstractNumId="13" w15:restartNumberingAfterBreak="0">
    <w:nsid w:val="5E6C244F"/>
    <w:multiLevelType w:val="multilevel"/>
    <w:tmpl w:val="52A4E6A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16FAE64"/>
    <w:multiLevelType w:val="hybridMultilevel"/>
    <w:tmpl w:val="75E44404"/>
    <w:lvl w:ilvl="0" w:tplc="B6FA3AEA">
      <w:start w:val="1"/>
      <w:numFmt w:val="bullet"/>
      <w:lvlText w:val=""/>
      <w:lvlJc w:val="left"/>
      <w:pPr>
        <w:ind w:left="720" w:hanging="360"/>
      </w:pPr>
      <w:rPr>
        <w:rFonts w:ascii="Symbol" w:hAnsi="Symbol" w:hint="default"/>
      </w:rPr>
    </w:lvl>
    <w:lvl w:ilvl="1" w:tplc="868C3142">
      <w:start w:val="1"/>
      <w:numFmt w:val="bullet"/>
      <w:lvlText w:val="o"/>
      <w:lvlJc w:val="left"/>
      <w:pPr>
        <w:ind w:left="1440" w:hanging="360"/>
      </w:pPr>
      <w:rPr>
        <w:rFonts w:ascii="Courier New" w:hAnsi="Courier New" w:hint="default"/>
      </w:rPr>
    </w:lvl>
    <w:lvl w:ilvl="2" w:tplc="3D369698">
      <w:start w:val="1"/>
      <w:numFmt w:val="bullet"/>
      <w:lvlText w:val=""/>
      <w:lvlJc w:val="left"/>
      <w:pPr>
        <w:ind w:left="2160" w:hanging="360"/>
      </w:pPr>
      <w:rPr>
        <w:rFonts w:ascii="Wingdings" w:hAnsi="Wingdings" w:hint="default"/>
      </w:rPr>
    </w:lvl>
    <w:lvl w:ilvl="3" w:tplc="DED8A8E4">
      <w:start w:val="1"/>
      <w:numFmt w:val="bullet"/>
      <w:lvlText w:val=""/>
      <w:lvlJc w:val="left"/>
      <w:pPr>
        <w:ind w:left="2880" w:hanging="360"/>
      </w:pPr>
      <w:rPr>
        <w:rFonts w:ascii="Symbol" w:hAnsi="Symbol" w:hint="default"/>
      </w:rPr>
    </w:lvl>
    <w:lvl w:ilvl="4" w:tplc="B0066154">
      <w:start w:val="1"/>
      <w:numFmt w:val="bullet"/>
      <w:lvlText w:val="o"/>
      <w:lvlJc w:val="left"/>
      <w:pPr>
        <w:ind w:left="3600" w:hanging="360"/>
      </w:pPr>
      <w:rPr>
        <w:rFonts w:ascii="Courier New" w:hAnsi="Courier New" w:hint="default"/>
      </w:rPr>
    </w:lvl>
    <w:lvl w:ilvl="5" w:tplc="613E109A">
      <w:start w:val="1"/>
      <w:numFmt w:val="bullet"/>
      <w:lvlText w:val=""/>
      <w:lvlJc w:val="left"/>
      <w:pPr>
        <w:ind w:left="4320" w:hanging="360"/>
      </w:pPr>
      <w:rPr>
        <w:rFonts w:ascii="Wingdings" w:hAnsi="Wingdings" w:hint="default"/>
      </w:rPr>
    </w:lvl>
    <w:lvl w:ilvl="6" w:tplc="52422B32">
      <w:start w:val="1"/>
      <w:numFmt w:val="bullet"/>
      <w:lvlText w:val=""/>
      <w:lvlJc w:val="left"/>
      <w:pPr>
        <w:ind w:left="5040" w:hanging="360"/>
      </w:pPr>
      <w:rPr>
        <w:rFonts w:ascii="Symbol" w:hAnsi="Symbol" w:hint="default"/>
      </w:rPr>
    </w:lvl>
    <w:lvl w:ilvl="7" w:tplc="9E303294">
      <w:start w:val="1"/>
      <w:numFmt w:val="bullet"/>
      <w:lvlText w:val="o"/>
      <w:lvlJc w:val="left"/>
      <w:pPr>
        <w:ind w:left="5760" w:hanging="360"/>
      </w:pPr>
      <w:rPr>
        <w:rFonts w:ascii="Courier New" w:hAnsi="Courier New" w:hint="default"/>
      </w:rPr>
    </w:lvl>
    <w:lvl w:ilvl="8" w:tplc="A47C9370">
      <w:start w:val="1"/>
      <w:numFmt w:val="bullet"/>
      <w:lvlText w:val=""/>
      <w:lvlJc w:val="left"/>
      <w:pPr>
        <w:ind w:left="6480" w:hanging="360"/>
      </w:pPr>
      <w:rPr>
        <w:rFonts w:ascii="Wingdings" w:hAnsi="Wingdings" w:hint="default"/>
      </w:rPr>
    </w:lvl>
  </w:abstractNum>
  <w:abstractNum w:abstractNumId="15" w15:restartNumberingAfterBreak="0">
    <w:nsid w:val="66103F17"/>
    <w:multiLevelType w:val="hybridMultilevel"/>
    <w:tmpl w:val="0792CAE2"/>
    <w:lvl w:ilvl="0" w:tplc="E64699D6">
      <w:start w:val="1"/>
      <w:numFmt w:val="bullet"/>
      <w:lvlText w:val=""/>
      <w:lvlJc w:val="left"/>
      <w:pPr>
        <w:ind w:left="720" w:hanging="360"/>
      </w:pPr>
      <w:rPr>
        <w:rFonts w:ascii="Symbol" w:hAnsi="Symbol" w:hint="default"/>
      </w:rPr>
    </w:lvl>
    <w:lvl w:ilvl="1" w:tplc="4DE25B72">
      <w:start w:val="1"/>
      <w:numFmt w:val="bullet"/>
      <w:lvlText w:val="o"/>
      <w:lvlJc w:val="left"/>
      <w:pPr>
        <w:ind w:left="1440" w:hanging="360"/>
      </w:pPr>
      <w:rPr>
        <w:rFonts w:ascii="Courier New" w:hAnsi="Courier New" w:hint="default"/>
      </w:rPr>
    </w:lvl>
    <w:lvl w:ilvl="2" w:tplc="7B3C156E">
      <w:start w:val="1"/>
      <w:numFmt w:val="bullet"/>
      <w:lvlText w:val=""/>
      <w:lvlJc w:val="left"/>
      <w:pPr>
        <w:ind w:left="2160" w:hanging="360"/>
      </w:pPr>
      <w:rPr>
        <w:rFonts w:ascii="Wingdings" w:hAnsi="Wingdings" w:hint="default"/>
      </w:rPr>
    </w:lvl>
    <w:lvl w:ilvl="3" w:tplc="8D30E8D8">
      <w:start w:val="1"/>
      <w:numFmt w:val="bullet"/>
      <w:lvlText w:val=""/>
      <w:lvlJc w:val="left"/>
      <w:pPr>
        <w:ind w:left="2880" w:hanging="360"/>
      </w:pPr>
      <w:rPr>
        <w:rFonts w:ascii="Symbol" w:hAnsi="Symbol" w:hint="default"/>
      </w:rPr>
    </w:lvl>
    <w:lvl w:ilvl="4" w:tplc="2F820096">
      <w:start w:val="1"/>
      <w:numFmt w:val="bullet"/>
      <w:lvlText w:val="o"/>
      <w:lvlJc w:val="left"/>
      <w:pPr>
        <w:ind w:left="3600" w:hanging="360"/>
      </w:pPr>
      <w:rPr>
        <w:rFonts w:ascii="Courier New" w:hAnsi="Courier New" w:hint="default"/>
      </w:rPr>
    </w:lvl>
    <w:lvl w:ilvl="5" w:tplc="CAC69DF0">
      <w:start w:val="1"/>
      <w:numFmt w:val="bullet"/>
      <w:lvlText w:val=""/>
      <w:lvlJc w:val="left"/>
      <w:pPr>
        <w:ind w:left="4320" w:hanging="360"/>
      </w:pPr>
      <w:rPr>
        <w:rFonts w:ascii="Wingdings" w:hAnsi="Wingdings" w:hint="default"/>
      </w:rPr>
    </w:lvl>
    <w:lvl w:ilvl="6" w:tplc="8EE46400">
      <w:start w:val="1"/>
      <w:numFmt w:val="bullet"/>
      <w:lvlText w:val=""/>
      <w:lvlJc w:val="left"/>
      <w:pPr>
        <w:ind w:left="5040" w:hanging="360"/>
      </w:pPr>
      <w:rPr>
        <w:rFonts w:ascii="Symbol" w:hAnsi="Symbol" w:hint="default"/>
      </w:rPr>
    </w:lvl>
    <w:lvl w:ilvl="7" w:tplc="C5468A6C">
      <w:start w:val="1"/>
      <w:numFmt w:val="bullet"/>
      <w:lvlText w:val="o"/>
      <w:lvlJc w:val="left"/>
      <w:pPr>
        <w:ind w:left="5760" w:hanging="360"/>
      </w:pPr>
      <w:rPr>
        <w:rFonts w:ascii="Courier New" w:hAnsi="Courier New" w:hint="default"/>
      </w:rPr>
    </w:lvl>
    <w:lvl w:ilvl="8" w:tplc="E5769B8C">
      <w:start w:val="1"/>
      <w:numFmt w:val="bullet"/>
      <w:lvlText w:val=""/>
      <w:lvlJc w:val="left"/>
      <w:pPr>
        <w:ind w:left="6480" w:hanging="360"/>
      </w:pPr>
      <w:rPr>
        <w:rFonts w:ascii="Wingdings" w:hAnsi="Wingdings" w:hint="default"/>
      </w:rPr>
    </w:lvl>
  </w:abstractNum>
  <w:abstractNum w:abstractNumId="16" w15:restartNumberingAfterBreak="0">
    <w:nsid w:val="705706F3"/>
    <w:multiLevelType w:val="multilevel"/>
    <w:tmpl w:val="746CB8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05F752A"/>
    <w:multiLevelType w:val="hybridMultilevel"/>
    <w:tmpl w:val="7C460260"/>
    <w:lvl w:ilvl="0" w:tplc="779E8BA2">
      <w:start w:val="1"/>
      <w:numFmt w:val="bullet"/>
      <w:lvlText w:val=""/>
      <w:lvlJc w:val="left"/>
      <w:pPr>
        <w:ind w:left="720" w:hanging="360"/>
      </w:pPr>
      <w:rPr>
        <w:rFonts w:ascii="Symbol" w:hAnsi="Symbol" w:hint="default"/>
      </w:rPr>
    </w:lvl>
    <w:lvl w:ilvl="1" w:tplc="517802D6">
      <w:start w:val="1"/>
      <w:numFmt w:val="bullet"/>
      <w:lvlText w:val="o"/>
      <w:lvlJc w:val="left"/>
      <w:pPr>
        <w:ind w:left="1440" w:hanging="360"/>
      </w:pPr>
      <w:rPr>
        <w:rFonts w:ascii="Courier New" w:hAnsi="Courier New" w:hint="default"/>
      </w:rPr>
    </w:lvl>
    <w:lvl w:ilvl="2" w:tplc="0AB2BCD2">
      <w:start w:val="1"/>
      <w:numFmt w:val="bullet"/>
      <w:lvlText w:val=""/>
      <w:lvlJc w:val="left"/>
      <w:pPr>
        <w:ind w:left="2160" w:hanging="360"/>
      </w:pPr>
      <w:rPr>
        <w:rFonts w:ascii="Wingdings" w:hAnsi="Wingdings" w:hint="default"/>
      </w:rPr>
    </w:lvl>
    <w:lvl w:ilvl="3" w:tplc="4AE0DF9E">
      <w:start w:val="1"/>
      <w:numFmt w:val="bullet"/>
      <w:lvlText w:val=""/>
      <w:lvlJc w:val="left"/>
      <w:pPr>
        <w:ind w:left="2880" w:hanging="360"/>
      </w:pPr>
      <w:rPr>
        <w:rFonts w:ascii="Symbol" w:hAnsi="Symbol" w:hint="default"/>
      </w:rPr>
    </w:lvl>
    <w:lvl w:ilvl="4" w:tplc="4C12D59A">
      <w:start w:val="1"/>
      <w:numFmt w:val="bullet"/>
      <w:lvlText w:val="o"/>
      <w:lvlJc w:val="left"/>
      <w:pPr>
        <w:ind w:left="3600" w:hanging="360"/>
      </w:pPr>
      <w:rPr>
        <w:rFonts w:ascii="Courier New" w:hAnsi="Courier New" w:hint="default"/>
      </w:rPr>
    </w:lvl>
    <w:lvl w:ilvl="5" w:tplc="017C5C3A">
      <w:start w:val="1"/>
      <w:numFmt w:val="bullet"/>
      <w:lvlText w:val=""/>
      <w:lvlJc w:val="left"/>
      <w:pPr>
        <w:ind w:left="4320" w:hanging="360"/>
      </w:pPr>
      <w:rPr>
        <w:rFonts w:ascii="Wingdings" w:hAnsi="Wingdings" w:hint="default"/>
      </w:rPr>
    </w:lvl>
    <w:lvl w:ilvl="6" w:tplc="ABC071F4">
      <w:start w:val="1"/>
      <w:numFmt w:val="bullet"/>
      <w:lvlText w:val=""/>
      <w:lvlJc w:val="left"/>
      <w:pPr>
        <w:ind w:left="5040" w:hanging="360"/>
      </w:pPr>
      <w:rPr>
        <w:rFonts w:ascii="Symbol" w:hAnsi="Symbol" w:hint="default"/>
      </w:rPr>
    </w:lvl>
    <w:lvl w:ilvl="7" w:tplc="1F929B2E">
      <w:start w:val="1"/>
      <w:numFmt w:val="bullet"/>
      <w:lvlText w:val="o"/>
      <w:lvlJc w:val="left"/>
      <w:pPr>
        <w:ind w:left="5760" w:hanging="360"/>
      </w:pPr>
      <w:rPr>
        <w:rFonts w:ascii="Courier New" w:hAnsi="Courier New" w:hint="default"/>
      </w:rPr>
    </w:lvl>
    <w:lvl w:ilvl="8" w:tplc="DDF8FCB8">
      <w:start w:val="1"/>
      <w:numFmt w:val="bullet"/>
      <w:lvlText w:val=""/>
      <w:lvlJc w:val="left"/>
      <w:pPr>
        <w:ind w:left="6480" w:hanging="360"/>
      </w:pPr>
      <w:rPr>
        <w:rFonts w:ascii="Wingdings" w:hAnsi="Wingdings" w:hint="default"/>
      </w:rPr>
    </w:lvl>
  </w:abstractNum>
  <w:abstractNum w:abstractNumId="18" w15:restartNumberingAfterBreak="0">
    <w:nsid w:val="75E7329A"/>
    <w:multiLevelType w:val="hybridMultilevel"/>
    <w:tmpl w:val="F15E27EC"/>
    <w:lvl w:ilvl="0" w:tplc="D57EBC0C">
      <w:start w:val="1"/>
      <w:numFmt w:val="decimal"/>
      <w:lvlText w:val="%1."/>
      <w:lvlJc w:val="left"/>
      <w:pPr>
        <w:ind w:left="720" w:hanging="360"/>
      </w:pPr>
    </w:lvl>
    <w:lvl w:ilvl="1" w:tplc="BEDEE86C">
      <w:start w:val="1"/>
      <w:numFmt w:val="decimal"/>
      <w:lvlText w:val="%2."/>
      <w:lvlJc w:val="left"/>
      <w:pPr>
        <w:ind w:left="1440" w:hanging="360"/>
      </w:pPr>
    </w:lvl>
    <w:lvl w:ilvl="2" w:tplc="0654364E">
      <w:start w:val="1"/>
      <w:numFmt w:val="lowerRoman"/>
      <w:lvlText w:val="%3."/>
      <w:lvlJc w:val="right"/>
      <w:pPr>
        <w:ind w:left="2160" w:hanging="180"/>
      </w:pPr>
    </w:lvl>
    <w:lvl w:ilvl="3" w:tplc="BABA1D9C">
      <w:start w:val="1"/>
      <w:numFmt w:val="decimal"/>
      <w:lvlText w:val="%4."/>
      <w:lvlJc w:val="left"/>
      <w:pPr>
        <w:ind w:left="2880" w:hanging="360"/>
      </w:pPr>
    </w:lvl>
    <w:lvl w:ilvl="4" w:tplc="44D85DF2">
      <w:start w:val="1"/>
      <w:numFmt w:val="lowerLetter"/>
      <w:lvlText w:val="%5."/>
      <w:lvlJc w:val="left"/>
      <w:pPr>
        <w:ind w:left="3600" w:hanging="360"/>
      </w:pPr>
    </w:lvl>
    <w:lvl w:ilvl="5" w:tplc="6BFE84B8">
      <w:start w:val="1"/>
      <w:numFmt w:val="lowerRoman"/>
      <w:lvlText w:val="%6."/>
      <w:lvlJc w:val="right"/>
      <w:pPr>
        <w:ind w:left="4320" w:hanging="180"/>
      </w:pPr>
    </w:lvl>
    <w:lvl w:ilvl="6" w:tplc="ECB44128">
      <w:start w:val="1"/>
      <w:numFmt w:val="decimal"/>
      <w:lvlText w:val="%7."/>
      <w:lvlJc w:val="left"/>
      <w:pPr>
        <w:ind w:left="5040" w:hanging="360"/>
      </w:pPr>
    </w:lvl>
    <w:lvl w:ilvl="7" w:tplc="F25686CA">
      <w:start w:val="1"/>
      <w:numFmt w:val="lowerLetter"/>
      <w:lvlText w:val="%8."/>
      <w:lvlJc w:val="left"/>
      <w:pPr>
        <w:ind w:left="5760" w:hanging="360"/>
      </w:pPr>
    </w:lvl>
    <w:lvl w:ilvl="8" w:tplc="80E672C2">
      <w:start w:val="1"/>
      <w:numFmt w:val="lowerRoman"/>
      <w:lvlText w:val="%9."/>
      <w:lvlJc w:val="right"/>
      <w:pPr>
        <w:ind w:left="6480" w:hanging="180"/>
      </w:pPr>
    </w:lvl>
  </w:abstractNum>
  <w:abstractNum w:abstractNumId="19" w15:restartNumberingAfterBreak="0">
    <w:nsid w:val="76B13A13"/>
    <w:multiLevelType w:val="multilevel"/>
    <w:tmpl w:val="3F3063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8617298"/>
    <w:multiLevelType w:val="multilevel"/>
    <w:tmpl w:val="293E74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B98562E"/>
    <w:multiLevelType w:val="multilevel"/>
    <w:tmpl w:val="D11E0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CDCE260"/>
    <w:multiLevelType w:val="hybridMultilevel"/>
    <w:tmpl w:val="AA122490"/>
    <w:lvl w:ilvl="0" w:tplc="2558FE22">
      <w:start w:val="1"/>
      <w:numFmt w:val="decimal"/>
      <w:lvlText w:val="%1."/>
      <w:lvlJc w:val="left"/>
      <w:pPr>
        <w:ind w:left="720" w:hanging="360"/>
      </w:pPr>
    </w:lvl>
    <w:lvl w:ilvl="1" w:tplc="27F2C706">
      <w:start w:val="1"/>
      <w:numFmt w:val="lowerLetter"/>
      <w:lvlText w:val="%2."/>
      <w:lvlJc w:val="left"/>
      <w:pPr>
        <w:ind w:left="1440" w:hanging="360"/>
      </w:pPr>
    </w:lvl>
    <w:lvl w:ilvl="2" w:tplc="B67C4EAE">
      <w:start w:val="1"/>
      <w:numFmt w:val="lowerRoman"/>
      <w:lvlText w:val="%3."/>
      <w:lvlJc w:val="right"/>
      <w:pPr>
        <w:ind w:left="2160" w:hanging="180"/>
      </w:pPr>
    </w:lvl>
    <w:lvl w:ilvl="3" w:tplc="CA86019A">
      <w:start w:val="1"/>
      <w:numFmt w:val="decimal"/>
      <w:lvlText w:val="%4."/>
      <w:lvlJc w:val="left"/>
      <w:pPr>
        <w:ind w:left="2880" w:hanging="360"/>
      </w:pPr>
    </w:lvl>
    <w:lvl w:ilvl="4" w:tplc="C1DEEE4E">
      <w:start w:val="1"/>
      <w:numFmt w:val="lowerLetter"/>
      <w:lvlText w:val="%5."/>
      <w:lvlJc w:val="left"/>
      <w:pPr>
        <w:ind w:left="3600" w:hanging="360"/>
      </w:pPr>
    </w:lvl>
    <w:lvl w:ilvl="5" w:tplc="B866B9DE">
      <w:start w:val="1"/>
      <w:numFmt w:val="lowerRoman"/>
      <w:lvlText w:val="%6."/>
      <w:lvlJc w:val="right"/>
      <w:pPr>
        <w:ind w:left="4320" w:hanging="180"/>
      </w:pPr>
    </w:lvl>
    <w:lvl w:ilvl="6" w:tplc="0BF0596A">
      <w:start w:val="1"/>
      <w:numFmt w:val="decimal"/>
      <w:lvlText w:val="%7."/>
      <w:lvlJc w:val="left"/>
      <w:pPr>
        <w:ind w:left="5040" w:hanging="360"/>
      </w:pPr>
    </w:lvl>
    <w:lvl w:ilvl="7" w:tplc="924618C0">
      <w:start w:val="1"/>
      <w:numFmt w:val="lowerLetter"/>
      <w:lvlText w:val="%8."/>
      <w:lvlJc w:val="left"/>
      <w:pPr>
        <w:ind w:left="5760" w:hanging="360"/>
      </w:pPr>
    </w:lvl>
    <w:lvl w:ilvl="8" w:tplc="F4449FD0">
      <w:start w:val="1"/>
      <w:numFmt w:val="lowerRoman"/>
      <w:lvlText w:val="%9."/>
      <w:lvlJc w:val="right"/>
      <w:pPr>
        <w:ind w:left="6480" w:hanging="180"/>
      </w:pPr>
    </w:lvl>
  </w:abstractNum>
  <w:num w:numId="1" w16cid:durableId="880554115">
    <w:abstractNumId w:val="3"/>
  </w:num>
  <w:num w:numId="2" w16cid:durableId="1852991431">
    <w:abstractNumId w:val="9"/>
  </w:num>
  <w:num w:numId="3" w16cid:durableId="1677071743">
    <w:abstractNumId w:val="2"/>
  </w:num>
  <w:num w:numId="4" w16cid:durableId="1200317850">
    <w:abstractNumId w:val="11"/>
  </w:num>
  <w:num w:numId="5" w16cid:durableId="1798332218">
    <w:abstractNumId w:val="10"/>
  </w:num>
  <w:num w:numId="6" w16cid:durableId="1172375287">
    <w:abstractNumId w:val="0"/>
  </w:num>
  <w:num w:numId="7" w16cid:durableId="1698239060">
    <w:abstractNumId w:val="13"/>
  </w:num>
  <w:num w:numId="8" w16cid:durableId="2134983702">
    <w:abstractNumId w:val="6"/>
  </w:num>
  <w:num w:numId="9" w16cid:durableId="739642295">
    <w:abstractNumId w:val="16"/>
  </w:num>
  <w:num w:numId="10" w16cid:durableId="2132701466">
    <w:abstractNumId w:val="20"/>
  </w:num>
  <w:num w:numId="11" w16cid:durableId="1557742563">
    <w:abstractNumId w:val="8"/>
  </w:num>
  <w:num w:numId="12" w16cid:durableId="824315964">
    <w:abstractNumId w:val="1"/>
  </w:num>
  <w:num w:numId="13" w16cid:durableId="922301445">
    <w:abstractNumId w:val="19"/>
  </w:num>
  <w:num w:numId="14" w16cid:durableId="104010539">
    <w:abstractNumId w:val="12"/>
  </w:num>
  <w:num w:numId="15" w16cid:durableId="208886257">
    <w:abstractNumId w:val="17"/>
  </w:num>
  <w:num w:numId="16" w16cid:durableId="1207063610">
    <w:abstractNumId w:val="18"/>
  </w:num>
  <w:num w:numId="17" w16cid:durableId="2101021161">
    <w:abstractNumId w:val="15"/>
  </w:num>
  <w:num w:numId="18" w16cid:durableId="26880752">
    <w:abstractNumId w:val="21"/>
  </w:num>
  <w:num w:numId="19" w16cid:durableId="1095442807">
    <w:abstractNumId w:val="4"/>
  </w:num>
  <w:num w:numId="20" w16cid:durableId="1383284738">
    <w:abstractNumId w:val="22"/>
  </w:num>
  <w:num w:numId="21" w16cid:durableId="364870305">
    <w:abstractNumId w:val="7"/>
  </w:num>
  <w:num w:numId="22" w16cid:durableId="1139106889">
    <w:abstractNumId w:val="5"/>
  </w:num>
  <w:num w:numId="23" w16cid:durableId="1416591271">
    <w:abstractNumId w:val="1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2E00"/>
    <w:rsid w:val="00002E4A"/>
    <w:rsid w:val="00007343"/>
    <w:rsid w:val="00020DE0"/>
    <w:rsid w:val="0002149E"/>
    <w:rsid w:val="00023190"/>
    <w:rsid w:val="00024DE7"/>
    <w:rsid w:val="000603E4"/>
    <w:rsid w:val="000623CB"/>
    <w:rsid w:val="0006662A"/>
    <w:rsid w:val="000A083A"/>
    <w:rsid w:val="000C7D29"/>
    <w:rsid w:val="000D2E7D"/>
    <w:rsid w:val="000E1168"/>
    <w:rsid w:val="000E6C27"/>
    <w:rsid w:val="000E766A"/>
    <w:rsid w:val="000F66F7"/>
    <w:rsid w:val="00106574"/>
    <w:rsid w:val="00110B1F"/>
    <w:rsid w:val="001236BA"/>
    <w:rsid w:val="00135CFA"/>
    <w:rsid w:val="00140AF1"/>
    <w:rsid w:val="00152C73"/>
    <w:rsid w:val="001623FA"/>
    <w:rsid w:val="00192B5F"/>
    <w:rsid w:val="001D55D2"/>
    <w:rsid w:val="001E2DA5"/>
    <w:rsid w:val="001E3304"/>
    <w:rsid w:val="0022345E"/>
    <w:rsid w:val="00246FE5"/>
    <w:rsid w:val="00253A7C"/>
    <w:rsid w:val="00266503"/>
    <w:rsid w:val="0028685A"/>
    <w:rsid w:val="002E3478"/>
    <w:rsid w:val="003207A5"/>
    <w:rsid w:val="003210C7"/>
    <w:rsid w:val="00332A45"/>
    <w:rsid w:val="0034790D"/>
    <w:rsid w:val="00361D42"/>
    <w:rsid w:val="00362A78"/>
    <w:rsid w:val="00363B06"/>
    <w:rsid w:val="003811D7"/>
    <w:rsid w:val="003A4102"/>
    <w:rsid w:val="003B48D6"/>
    <w:rsid w:val="003C43D3"/>
    <w:rsid w:val="003E6F8D"/>
    <w:rsid w:val="004028ED"/>
    <w:rsid w:val="0041669B"/>
    <w:rsid w:val="004352AA"/>
    <w:rsid w:val="00436B78"/>
    <w:rsid w:val="0045035D"/>
    <w:rsid w:val="0045316E"/>
    <w:rsid w:val="0046366D"/>
    <w:rsid w:val="00472C37"/>
    <w:rsid w:val="00482ECC"/>
    <w:rsid w:val="004903F1"/>
    <w:rsid w:val="00490E98"/>
    <w:rsid w:val="004964BC"/>
    <w:rsid w:val="004A5521"/>
    <w:rsid w:val="004B1CD8"/>
    <w:rsid w:val="004C3250"/>
    <w:rsid w:val="004D5D76"/>
    <w:rsid w:val="00505AC2"/>
    <w:rsid w:val="00520B5C"/>
    <w:rsid w:val="00522487"/>
    <w:rsid w:val="00554B78"/>
    <w:rsid w:val="005910BC"/>
    <w:rsid w:val="00593E66"/>
    <w:rsid w:val="005B26CE"/>
    <w:rsid w:val="0060445D"/>
    <w:rsid w:val="00604D2F"/>
    <w:rsid w:val="006100D4"/>
    <w:rsid w:val="006168CC"/>
    <w:rsid w:val="006307DD"/>
    <w:rsid w:val="00650123"/>
    <w:rsid w:val="00656EBF"/>
    <w:rsid w:val="00657137"/>
    <w:rsid w:val="00685810"/>
    <w:rsid w:val="006D3C35"/>
    <w:rsid w:val="006F6A62"/>
    <w:rsid w:val="00724CEE"/>
    <w:rsid w:val="007311BE"/>
    <w:rsid w:val="00740E53"/>
    <w:rsid w:val="0074354A"/>
    <w:rsid w:val="00754921"/>
    <w:rsid w:val="00755A2E"/>
    <w:rsid w:val="007638A7"/>
    <w:rsid w:val="00781B12"/>
    <w:rsid w:val="0079185E"/>
    <w:rsid w:val="007B61C3"/>
    <w:rsid w:val="007C1414"/>
    <w:rsid w:val="007C7A88"/>
    <w:rsid w:val="007F3B78"/>
    <w:rsid w:val="007F4D01"/>
    <w:rsid w:val="00805580"/>
    <w:rsid w:val="00813EA7"/>
    <w:rsid w:val="00825C03"/>
    <w:rsid w:val="00846534"/>
    <w:rsid w:val="008A2145"/>
    <w:rsid w:val="008B479D"/>
    <w:rsid w:val="008E523F"/>
    <w:rsid w:val="008F3198"/>
    <w:rsid w:val="00927728"/>
    <w:rsid w:val="0092780C"/>
    <w:rsid w:val="0093096B"/>
    <w:rsid w:val="00934C76"/>
    <w:rsid w:val="00960616"/>
    <w:rsid w:val="009711EB"/>
    <w:rsid w:val="00996EB6"/>
    <w:rsid w:val="009B0887"/>
    <w:rsid w:val="009B735B"/>
    <w:rsid w:val="009C1486"/>
    <w:rsid w:val="009C2185"/>
    <w:rsid w:val="00A03C25"/>
    <w:rsid w:val="00A04D37"/>
    <w:rsid w:val="00A1236F"/>
    <w:rsid w:val="00A24D24"/>
    <w:rsid w:val="00A40CC4"/>
    <w:rsid w:val="00A43483"/>
    <w:rsid w:val="00A54FB6"/>
    <w:rsid w:val="00A81E63"/>
    <w:rsid w:val="00AB1231"/>
    <w:rsid w:val="00AB1DD6"/>
    <w:rsid w:val="00AB5B3F"/>
    <w:rsid w:val="00AB62D5"/>
    <w:rsid w:val="00AF7E95"/>
    <w:rsid w:val="00B00AB9"/>
    <w:rsid w:val="00B228E0"/>
    <w:rsid w:val="00B478D7"/>
    <w:rsid w:val="00B61678"/>
    <w:rsid w:val="00B765AE"/>
    <w:rsid w:val="00B812A8"/>
    <w:rsid w:val="00B83405"/>
    <w:rsid w:val="00B854A6"/>
    <w:rsid w:val="00B861D9"/>
    <w:rsid w:val="00BB46D8"/>
    <w:rsid w:val="00BC1949"/>
    <w:rsid w:val="00C25D76"/>
    <w:rsid w:val="00C32E00"/>
    <w:rsid w:val="00C4595F"/>
    <w:rsid w:val="00C52332"/>
    <w:rsid w:val="00C70E87"/>
    <w:rsid w:val="00C73BEA"/>
    <w:rsid w:val="00C75C94"/>
    <w:rsid w:val="00C91A0F"/>
    <w:rsid w:val="00CA5FD9"/>
    <w:rsid w:val="00CB55EC"/>
    <w:rsid w:val="00D0136A"/>
    <w:rsid w:val="00D11B29"/>
    <w:rsid w:val="00D2737C"/>
    <w:rsid w:val="00D41FA1"/>
    <w:rsid w:val="00D54DA6"/>
    <w:rsid w:val="00D701C9"/>
    <w:rsid w:val="00D746F6"/>
    <w:rsid w:val="00D74BB9"/>
    <w:rsid w:val="00D81EB4"/>
    <w:rsid w:val="00D852A1"/>
    <w:rsid w:val="00DA2743"/>
    <w:rsid w:val="00DA2E4D"/>
    <w:rsid w:val="00DC3049"/>
    <w:rsid w:val="00DC7534"/>
    <w:rsid w:val="00E14AD8"/>
    <w:rsid w:val="00EA5113"/>
    <w:rsid w:val="00EB6544"/>
    <w:rsid w:val="00EC3C4B"/>
    <w:rsid w:val="00ED14F2"/>
    <w:rsid w:val="00EE6BE7"/>
    <w:rsid w:val="00EF6CD1"/>
    <w:rsid w:val="00EF7A7F"/>
    <w:rsid w:val="00F13013"/>
    <w:rsid w:val="00F4528B"/>
    <w:rsid w:val="00F45867"/>
    <w:rsid w:val="00F72CF6"/>
    <w:rsid w:val="00FA6A9D"/>
    <w:rsid w:val="00FB25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9303A8"/>
  <w15:chartTrackingRefBased/>
  <w15:docId w15:val="{3B65798F-0DF2-460D-8132-653D7B86B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32E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32E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32E0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32E0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32E0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32E0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32E0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32E0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32E0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2E0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32E0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32E0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32E0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32E0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32E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32E0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32E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32E00"/>
    <w:rPr>
      <w:rFonts w:eastAsiaTheme="majorEastAsia" w:cstheme="majorBidi"/>
      <w:color w:val="272727" w:themeColor="text1" w:themeTint="D8"/>
    </w:rPr>
  </w:style>
  <w:style w:type="paragraph" w:styleId="Title">
    <w:name w:val="Title"/>
    <w:basedOn w:val="Normal"/>
    <w:next w:val="Normal"/>
    <w:link w:val="TitleChar"/>
    <w:uiPriority w:val="10"/>
    <w:qFormat/>
    <w:rsid w:val="00C32E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2E0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2E0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2E0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2E00"/>
    <w:pPr>
      <w:spacing w:before="160"/>
      <w:jc w:val="center"/>
    </w:pPr>
    <w:rPr>
      <w:i/>
      <w:iCs/>
      <w:color w:val="404040" w:themeColor="text1" w:themeTint="BF"/>
    </w:rPr>
  </w:style>
  <w:style w:type="character" w:customStyle="1" w:styleId="QuoteChar">
    <w:name w:val="Quote Char"/>
    <w:basedOn w:val="DefaultParagraphFont"/>
    <w:link w:val="Quote"/>
    <w:uiPriority w:val="29"/>
    <w:rsid w:val="00C32E00"/>
    <w:rPr>
      <w:i/>
      <w:iCs/>
      <w:color w:val="404040" w:themeColor="text1" w:themeTint="BF"/>
    </w:rPr>
  </w:style>
  <w:style w:type="paragraph" w:styleId="ListParagraph">
    <w:name w:val="List Paragraph"/>
    <w:basedOn w:val="Normal"/>
    <w:uiPriority w:val="34"/>
    <w:qFormat/>
    <w:rsid w:val="00C32E00"/>
    <w:pPr>
      <w:ind w:left="720"/>
      <w:contextualSpacing/>
    </w:pPr>
  </w:style>
  <w:style w:type="character" w:styleId="IntenseEmphasis">
    <w:name w:val="Intense Emphasis"/>
    <w:basedOn w:val="DefaultParagraphFont"/>
    <w:uiPriority w:val="21"/>
    <w:qFormat/>
    <w:rsid w:val="00C32E00"/>
    <w:rPr>
      <w:i/>
      <w:iCs/>
      <w:color w:val="0F4761" w:themeColor="accent1" w:themeShade="BF"/>
    </w:rPr>
  </w:style>
  <w:style w:type="paragraph" w:styleId="IntenseQuote">
    <w:name w:val="Intense Quote"/>
    <w:basedOn w:val="Normal"/>
    <w:next w:val="Normal"/>
    <w:link w:val="IntenseQuoteChar"/>
    <w:uiPriority w:val="30"/>
    <w:qFormat/>
    <w:rsid w:val="00C32E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32E00"/>
    <w:rPr>
      <w:i/>
      <w:iCs/>
      <w:color w:val="0F4761" w:themeColor="accent1" w:themeShade="BF"/>
    </w:rPr>
  </w:style>
  <w:style w:type="character" w:styleId="IntenseReference">
    <w:name w:val="Intense Reference"/>
    <w:basedOn w:val="DefaultParagraphFont"/>
    <w:uiPriority w:val="32"/>
    <w:qFormat/>
    <w:rsid w:val="00C32E00"/>
    <w:rPr>
      <w:b/>
      <w:bCs/>
      <w:smallCaps/>
      <w:color w:val="0F4761" w:themeColor="accent1" w:themeShade="BF"/>
      <w:spacing w:val="5"/>
    </w:rPr>
  </w:style>
  <w:style w:type="character" w:styleId="Hyperlink">
    <w:name w:val="Hyperlink"/>
    <w:basedOn w:val="DefaultParagraphFont"/>
    <w:uiPriority w:val="99"/>
    <w:unhideWhenUsed/>
    <w:rsid w:val="00DC3049"/>
    <w:rPr>
      <w:color w:val="467886" w:themeColor="hyperlink"/>
      <w:u w:val="single"/>
    </w:rPr>
  </w:style>
  <w:style w:type="character" w:styleId="UnresolvedMention">
    <w:name w:val="Unresolved Mention"/>
    <w:basedOn w:val="DefaultParagraphFont"/>
    <w:uiPriority w:val="99"/>
    <w:semiHidden/>
    <w:unhideWhenUsed/>
    <w:rsid w:val="00DC3049"/>
    <w:rPr>
      <w:color w:val="605E5C"/>
      <w:shd w:val="clear" w:color="auto" w:fill="E1DFDD"/>
    </w:rPr>
  </w:style>
  <w:style w:type="character" w:styleId="FollowedHyperlink">
    <w:name w:val="FollowedHyperlink"/>
    <w:basedOn w:val="DefaultParagraphFont"/>
    <w:uiPriority w:val="99"/>
    <w:semiHidden/>
    <w:unhideWhenUsed/>
    <w:rsid w:val="007B61C3"/>
    <w:rPr>
      <w:color w:val="96607D" w:themeColor="followedHyperlink"/>
      <w:u w:val="single"/>
    </w:rPr>
  </w:style>
  <w:style w:type="paragraph" w:styleId="NormalWeb">
    <w:name w:val="Normal (Web)"/>
    <w:basedOn w:val="Normal"/>
    <w:uiPriority w:val="99"/>
    <w:semiHidden/>
    <w:unhideWhenUsed/>
    <w:rsid w:val="00F45867"/>
    <w:rPr>
      <w:rFonts w:ascii="Times New Roman" w:hAnsi="Times New Roman" w:cs="Times New Roman"/>
    </w:rPr>
  </w:style>
  <w:style w:type="table" w:styleId="TableGrid">
    <w:name w:val="Table Grid"/>
    <w:basedOn w:val="TableNormal"/>
    <w:uiPriority w:val="59"/>
    <w:rsid w:val="00F4586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522487"/>
    <w:pPr>
      <w:tabs>
        <w:tab w:val="center" w:pos="4513"/>
        <w:tab w:val="right" w:pos="9026"/>
      </w:tabs>
      <w:spacing w:after="0" w:line="240" w:lineRule="auto"/>
    </w:pPr>
  </w:style>
  <w:style w:type="character" w:customStyle="1" w:styleId="HeaderChar">
    <w:name w:val="Header Char"/>
    <w:basedOn w:val="DefaultParagraphFont"/>
    <w:link w:val="Header"/>
    <w:uiPriority w:val="99"/>
    <w:rsid w:val="00522487"/>
  </w:style>
  <w:style w:type="paragraph" w:styleId="Footer">
    <w:name w:val="footer"/>
    <w:basedOn w:val="Normal"/>
    <w:link w:val="FooterChar"/>
    <w:uiPriority w:val="99"/>
    <w:unhideWhenUsed/>
    <w:rsid w:val="00522487"/>
    <w:pPr>
      <w:tabs>
        <w:tab w:val="center" w:pos="4513"/>
        <w:tab w:val="right" w:pos="9026"/>
      </w:tabs>
      <w:spacing w:after="0" w:line="240" w:lineRule="auto"/>
    </w:pPr>
  </w:style>
  <w:style w:type="character" w:customStyle="1" w:styleId="FooterChar">
    <w:name w:val="Footer Char"/>
    <w:basedOn w:val="DefaultParagraphFont"/>
    <w:link w:val="Footer"/>
    <w:uiPriority w:val="99"/>
    <w:rsid w:val="005224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package" Target="embeddings/Microsoft_Excel_Worksheet.xlsx"/><Relationship Id="rId21" Type="http://schemas.openxmlformats.org/officeDocument/2006/relationships/image" Target="media/image5.emf"/><Relationship Id="rId42" Type="http://schemas.openxmlformats.org/officeDocument/2006/relationships/package" Target="embeddings/Microsoft_Excel_Worksheet2.xlsx"/><Relationship Id="rId47" Type="http://schemas.openxmlformats.org/officeDocument/2006/relationships/hyperlink" Target="https://democracy.havering.gov.uk/documents/s57380/211215%20Appenix%201%20-%20Housing%20Asset%20Management%20Strategy%20STAGE2%20V5.pdf" TargetMode="External"/><Relationship Id="rId63" Type="http://schemas.openxmlformats.org/officeDocument/2006/relationships/image" Target="media/image15.emf"/><Relationship Id="rId68" Type="http://schemas.openxmlformats.org/officeDocument/2006/relationships/oleObject" Target="embeddings/oleObject11.bin"/><Relationship Id="rId84" Type="http://schemas.openxmlformats.org/officeDocument/2006/relationships/hyperlink" Target="https://explore-education-statistics.service.gov.uk/find-statistics" TargetMode="External"/><Relationship Id="rId89" Type="http://schemas.openxmlformats.org/officeDocument/2006/relationships/hyperlink" Target="https://gbr01.safelinks.protection.outlook.com/?url=https%3A%2F%2Fwww.communitypractitioner.co.uk%2Finformed-immunisations-the-jcvi-community-practitioner%2F&amp;data=05%7C02%7CPaul.Cordell%40havering.gov.uk%7Cbbdcdadcb7dc4f8ca83a08defddaa79f%7C9731098c7351444ebe92fa9c16af7fe5%7C0%7C0%7C639227312729866185%7CUnknown%7CTWFpbGZsb3d8eyJFbXB0eU1hcGkiOnRydWUsIlYiOiIwLjAuMDAwMCIsIlAiOiJXaW4zMiIsIkFOIjoiTWFpbCIsIldUIjoyfQ%3D%3D%7C0%7C%7C%7C&amp;sdata=8wm4ypoH3U%2Fp%2FguXBkFszRz2azjU2JxHR0VB5zcc7no%3D&amp;reserved=0" TargetMode="External"/><Relationship Id="rId16" Type="http://schemas.openxmlformats.org/officeDocument/2006/relationships/oleObject" Target="embeddings/oleObject2.bin"/><Relationship Id="rId11" Type="http://schemas.openxmlformats.org/officeDocument/2006/relationships/hyperlink" Target="https://havering.statmap.co.uk/tro/map.html?login=tro_public" TargetMode="External"/><Relationship Id="rId32" Type="http://schemas.openxmlformats.org/officeDocument/2006/relationships/hyperlink" Target="https://drive.google.com/file/d/1A7gYRTwz8btAnYsEf05H2qIr1IllUUUl/view?usp=sharing" TargetMode="External"/><Relationship Id="rId37" Type="http://schemas.openxmlformats.org/officeDocument/2006/relationships/hyperlink" Target="https://www.havering.gov.uk/planning-3/planning-enforcement/3" TargetMode="External"/><Relationship Id="rId53" Type="http://schemas.openxmlformats.org/officeDocument/2006/relationships/hyperlink" Target="https://democracy.havering.gov.uk/documents/s82442/Budget%201%20-%20Budget%20report%20cabinet%202026%201.pdf" TargetMode="External"/><Relationship Id="rId58" Type="http://schemas.openxmlformats.org/officeDocument/2006/relationships/hyperlink" Target="https://reports.ofsted.gov.uk/" TargetMode="External"/><Relationship Id="rId74" Type="http://schemas.openxmlformats.org/officeDocument/2006/relationships/hyperlink" Target="https://drive.google.com/file/d/1NOeVFThwllmNh3duMCjDNfClQepEorb-/view?usp=drive_link" TargetMode="External"/><Relationship Id="rId79" Type="http://schemas.openxmlformats.org/officeDocument/2006/relationships/image" Target="media/image19.emf"/><Relationship Id="rId102" Type="http://schemas.openxmlformats.org/officeDocument/2006/relationships/image" Target="media/image23.emf"/><Relationship Id="rId5" Type="http://schemas.openxmlformats.org/officeDocument/2006/relationships/numbering" Target="numbering.xml"/><Relationship Id="rId90" Type="http://schemas.openxmlformats.org/officeDocument/2006/relationships/hyperlink" Target="https://gbr01.safelinks.protection.outlook.com/?url=https%3A%2F%2Fwww.communitypractitioner.co.uk%2Finformed-immunisations-the-jcvi-community-practitioner%2F&amp;data=05%7C02%7CPaul.Cordell%40havering.gov.uk%7Cbbdcdadcb7dc4f8ca83a08defddaa79f%7C9731098c7351444ebe92fa9c16af7fe5%7C0%7C0%7C639227312729891012%7CUnknown%7CTWFpbGZsb3d8eyJFbXB0eU1hcGkiOnRydWUsIlYiOiIwLjAuMDAwMCIsIlAiOiJXaW4zMiIsIkFOIjoiTWFpbCIsIldUIjoyfQ%3D%3D%7C0%7C%7C%7C&amp;sdata=twZGFGnafkaLkIWIFMova85Y4jTFzaDIc14KAI5EBnQ%3D&amp;reserved=0" TargetMode="External"/><Relationship Id="rId95" Type="http://schemas.openxmlformats.org/officeDocument/2006/relationships/hyperlink" Target="https://www.havering.gov.uk/procurement" TargetMode="External"/><Relationship Id="rId22" Type="http://schemas.openxmlformats.org/officeDocument/2006/relationships/oleObject" Target="embeddings/oleObject5.bin"/><Relationship Id="rId27" Type="http://schemas.openxmlformats.org/officeDocument/2006/relationships/image" Target="media/image8.emf"/><Relationship Id="rId43" Type="http://schemas.openxmlformats.org/officeDocument/2006/relationships/image" Target="media/image11.png"/><Relationship Id="rId48" Type="http://schemas.openxmlformats.org/officeDocument/2006/relationships/hyperlink" Target="https://democracy.havering.gov.uk/mgAi.aspx?ID=35923" TargetMode="External"/><Relationship Id="rId64" Type="http://schemas.openxmlformats.org/officeDocument/2006/relationships/oleObject" Target="embeddings/oleObject10.bin"/><Relationship Id="rId69" Type="http://schemas.openxmlformats.org/officeDocument/2006/relationships/image" Target="media/image17.emf"/><Relationship Id="rId80" Type="http://schemas.openxmlformats.org/officeDocument/2006/relationships/package" Target="embeddings/Microsoft_Excel_Worksheet4.xlsx"/><Relationship Id="rId85" Type="http://schemas.openxmlformats.org/officeDocument/2006/relationships/hyperlink" Target="https://www.havering.gov.uk/schools-education/school-finances-section-251" TargetMode="External"/><Relationship Id="rId12" Type="http://schemas.openxmlformats.org/officeDocument/2006/relationships/image" Target="media/image1.emf"/><Relationship Id="rId17" Type="http://schemas.openxmlformats.org/officeDocument/2006/relationships/image" Target="media/image3.emf"/><Relationship Id="rId33" Type="http://schemas.openxmlformats.org/officeDocument/2006/relationships/hyperlink" Target="https://drive.google.com/file/d/105sy8JkkQuTuRCJDZzwVBoOxrybwflTO/view?usp=sharing" TargetMode="External"/><Relationship Id="rId38" Type="http://schemas.openxmlformats.org/officeDocument/2006/relationships/hyperlink" Target="https://www.havering.gov.uk/planning-3/planning-enforcement/3" TargetMode="External"/><Relationship Id="rId59" Type="http://schemas.openxmlformats.org/officeDocument/2006/relationships/hyperlink" Target="https://www.cqc.org.uk/" TargetMode="External"/><Relationship Id="rId103" Type="http://schemas.openxmlformats.org/officeDocument/2006/relationships/package" Target="embeddings/Microsoft_Excel_Worksheet5.xlsx"/><Relationship Id="rId20" Type="http://schemas.openxmlformats.org/officeDocument/2006/relationships/oleObject" Target="embeddings/oleObject4.bin"/><Relationship Id="rId41" Type="http://schemas.openxmlformats.org/officeDocument/2006/relationships/image" Target="media/image10.emf"/><Relationship Id="rId54" Type="http://schemas.openxmlformats.org/officeDocument/2006/relationships/hyperlink" Target="https://democracy.havering.gov.uk/documents/s77851/7.0%2520Budget%2520report.pdf" TargetMode="External"/><Relationship Id="rId62" Type="http://schemas.openxmlformats.org/officeDocument/2006/relationships/hyperlink" Target="https://havering.statmap.co.uk/map/Aurora.svc/run?script=%5CAurora%20Cloud%5CAuroraScripts%5CMain%20Aurora%20Web%20Site%20Scripts.AuroraScript%24&amp;nocache=465d16f4-5f4b-7896-b614-1d1ed855f571&amp;resize=always" TargetMode="External"/><Relationship Id="rId70" Type="http://schemas.openxmlformats.org/officeDocument/2006/relationships/package" Target="embeddings/Microsoft_Excel_Macro-Enabled_Worksheet.xlsm"/><Relationship Id="rId75" Type="http://schemas.openxmlformats.org/officeDocument/2006/relationships/hyperlink" Target="https://democracy.havering.gov.uk/ieListDocuments.aspx?CId=590&amp;MId=8252&amp;Ver=4" TargetMode="External"/><Relationship Id="rId83" Type="http://schemas.openxmlformats.org/officeDocument/2006/relationships/hyperlink" Target="https://department-for-education.shinyapps.io/local-authority-interactive-tool/" TargetMode="External"/><Relationship Id="rId88" Type="http://schemas.openxmlformats.org/officeDocument/2006/relationships/hyperlink" Target="https://gbr01.safelinks.protection.outlook.com/?url=https%3A%2F%2Fvaccineknowledge.ox.ac.uk%2Fvaccine-development%23How-are-vaccines-tested&amp;data=05%7C02%7CPaul.Cordell%40havering.gov.uk%7Cbbdcdadcb7dc4f8ca83a08defddaa79f%7C9731098c7351444ebe92fa9c16af7fe5%7C0%7C0%7C639227312729832382%7CUnknown%7CTWFpbGZsb3d8eyJFbXB0eU1hcGkiOnRydWUsIlYiOiIwLjAuMDAwMCIsIlAiOiJXaW4zMiIsIkFOIjoiTWFpbCIsIldUIjoyfQ%3D%3D%7C0%7C%7C%7C&amp;sdata=aEjgOSrmrpZeUDi1KkXIpthmq%2BbYCcQBao%2BEw9%2B3xOg%3D&amp;reserved=0" TargetMode="External"/><Relationship Id="rId91" Type="http://schemas.openxmlformats.org/officeDocument/2006/relationships/hyperlink" Target="https://www.communitypractitioner.co.uk/informed-immunisations-the-jcvi-community-practitioner/" TargetMode="External"/><Relationship Id="rId96"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2.emf"/><Relationship Id="rId23" Type="http://schemas.openxmlformats.org/officeDocument/2006/relationships/image" Target="media/image6.emf"/><Relationship Id="rId28" Type="http://schemas.openxmlformats.org/officeDocument/2006/relationships/package" Target="embeddings/Microsoft_Excel_Worksheet1.xlsx"/><Relationship Id="rId36" Type="http://schemas.openxmlformats.org/officeDocument/2006/relationships/hyperlink" Target="https://www.havering.gov.uk/downloads/file/1633/romford-area-action-plan" TargetMode="External"/><Relationship Id="rId49" Type="http://schemas.openxmlformats.org/officeDocument/2006/relationships/image" Target="media/image14.emf"/><Relationship Id="rId57" Type="http://schemas.openxmlformats.org/officeDocument/2006/relationships/hyperlink" Target="https://www.havering.gov.uk/council-data-spending/spend-500" TargetMode="External"/><Relationship Id="rId106" Type="http://schemas.openxmlformats.org/officeDocument/2006/relationships/theme" Target="theme/theme1.xml"/><Relationship Id="rId10" Type="http://schemas.openxmlformats.org/officeDocument/2006/relationships/endnotes" Target="endnotes.xml"/><Relationship Id="rId31" Type="http://schemas.openxmlformats.org/officeDocument/2006/relationships/hyperlink" Target="https://www.havering.gov.uk/downloads/file/5300/havering-local-plan-2016---2031" TargetMode="External"/><Relationship Id="rId44" Type="http://schemas.openxmlformats.org/officeDocument/2006/relationships/image" Target="media/image12.png"/><Relationship Id="rId52" Type="http://schemas.openxmlformats.org/officeDocument/2006/relationships/hyperlink" Target="https://www.havering.gov.uk/downloads/file/7462/annual-parking-account-2024-2025" TargetMode="External"/><Relationship Id="rId60" Type="http://schemas.openxmlformats.org/officeDocument/2006/relationships/hyperlink" Target="https://www.gov.uk/council-tax-bands" TargetMode="External"/><Relationship Id="rId65" Type="http://schemas.openxmlformats.org/officeDocument/2006/relationships/hyperlink" Target="https://www.havering.gov.uk/councillors-senior-staff-decision-making/executive-leadership-team" TargetMode="External"/><Relationship Id="rId73" Type="http://schemas.openxmlformats.org/officeDocument/2006/relationships/hyperlink" Target="https://drive.google.com/file/d/10QdWUqiXHi5lgVCxz83arauqYy2CdzWd/view?usp=drive_link" TargetMode="External"/><Relationship Id="rId78" Type="http://schemas.openxmlformats.org/officeDocument/2006/relationships/package" Target="embeddings/Microsoft_Excel_Worksheet3.xlsx"/><Relationship Id="rId81" Type="http://schemas.openxmlformats.org/officeDocument/2006/relationships/image" Target="media/image20.emf"/><Relationship Id="rId86" Type="http://schemas.openxmlformats.org/officeDocument/2006/relationships/hyperlink" Target="https://explore-education-statistics.service.gov.uk/find-statistics/la-and-school-expenditure/2024-25" TargetMode="External"/><Relationship Id="rId94" Type="http://schemas.openxmlformats.org/officeDocument/2006/relationships/hyperlink" Target="https://www.hse.gov.uk/riddor/" TargetMode="External"/><Relationship Id="rId99" Type="http://schemas.openxmlformats.org/officeDocument/2006/relationships/oleObject" Target="embeddings/oleObject14.bin"/><Relationship Id="rId101" Type="http://schemas.openxmlformats.org/officeDocument/2006/relationships/hyperlink" Target="https://democracy.havering.gov.uk/documents/s78803/05.1%20Childrens%20Services%20Sufficiency%20Needs%20Assessment%20and%20Strategy%20draft.pdf"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oleObject" Target="embeddings/oleObject1.bin"/><Relationship Id="rId18" Type="http://schemas.openxmlformats.org/officeDocument/2006/relationships/oleObject" Target="embeddings/oleObject3.bin"/><Relationship Id="rId39" Type="http://schemas.openxmlformats.org/officeDocument/2006/relationships/image" Target="media/image9.emf"/><Relationship Id="rId34" Type="http://schemas.openxmlformats.org/officeDocument/2006/relationships/hyperlink" Target="https://www.havering.gov.uk/downloads/file/3944/adopted-joint-waste-dpd" TargetMode="External"/><Relationship Id="rId50" Type="http://schemas.openxmlformats.org/officeDocument/2006/relationships/oleObject" Target="embeddings/oleObject9.bin"/><Relationship Id="rId55" Type="http://schemas.openxmlformats.org/officeDocument/2006/relationships/hyperlink" Target="https://www.havering.gov.uk/downloads/file/588/havering-fixed-term-tenancy-agreement" TargetMode="External"/><Relationship Id="rId76" Type="http://schemas.openxmlformats.org/officeDocument/2006/relationships/hyperlink" Target="https://www.gov.uk/government/publications/high-needs-funding-arrangements-2025-to-2026/high-needs-funding-2025-to-2026-operational-guide" TargetMode="External"/><Relationship Id="rId97" Type="http://schemas.openxmlformats.org/officeDocument/2006/relationships/hyperlink" Target="https://havering.statmap.co.uk/tro/map.html?login=tro_public" TargetMode="External"/><Relationship Id="rId104" Type="http://schemas.openxmlformats.org/officeDocument/2006/relationships/header" Target="header1.xml"/><Relationship Id="rId7" Type="http://schemas.openxmlformats.org/officeDocument/2006/relationships/settings" Target="settings.xml"/><Relationship Id="rId71" Type="http://schemas.openxmlformats.org/officeDocument/2006/relationships/hyperlink" Target="https://www.havering.gov.uk/planning-3/east-havering-data-centre-consultation" TargetMode="External"/><Relationship Id="rId92" Type="http://schemas.openxmlformats.org/officeDocument/2006/relationships/image" Target="media/image21.emf"/><Relationship Id="rId2" Type="http://schemas.openxmlformats.org/officeDocument/2006/relationships/customXml" Target="../customXml/item2.xml"/><Relationship Id="rId29" Type="http://schemas.openxmlformats.org/officeDocument/2006/relationships/hyperlink" Target="https://www.havering.gov.uk/downloads/download/162/land_and_assets" TargetMode="External"/><Relationship Id="rId24" Type="http://schemas.openxmlformats.org/officeDocument/2006/relationships/oleObject" Target="embeddings/oleObject6.bin"/><Relationship Id="rId40" Type="http://schemas.openxmlformats.org/officeDocument/2006/relationships/oleObject" Target="embeddings/oleObject7.bin"/><Relationship Id="rId45" Type="http://schemas.openxmlformats.org/officeDocument/2006/relationships/image" Target="media/image13.emf"/><Relationship Id="rId66" Type="http://schemas.openxmlformats.org/officeDocument/2006/relationships/hyperlink" Target="https://www.havering.gov.uk/news/article/1773/havering-council-appoints-new-administration-and-mayor-at-annual-meeting" TargetMode="External"/><Relationship Id="rId87" Type="http://schemas.openxmlformats.org/officeDocument/2006/relationships/hyperlink" Target="https://gbr01.safelinks.protection.outlook.com/?url=https%3A%2F%2Fvaccineknowledge.ox.ac.uk%2Fvaccine-development%23How-are-vaccines-tested&amp;data=05%7C02%7CPaul.Cordell%40havering.gov.uk%7Cbbdcdadcb7dc4f8ca83a08defddaa79f%7C9731098c7351444ebe92fa9c16af7fe5%7C0%7C0%7C639227312729781223%7CUnknown%7CTWFpbGZsb3d8eyJFbXB0eU1hcGkiOnRydWUsIlYiOiIwLjAuMDAwMCIsIlAiOiJXaW4zMiIsIkFOIjoiTWFpbCIsIldUIjoyfQ%3D%3D%7C0%7C%7C%7C&amp;sdata=xUu1tY5%2FXpTwXbSm1BnYPoLd1RkBDcCIXPR%2BVaGcHhE%3D&amp;reserved=0" TargetMode="External"/><Relationship Id="rId61" Type="http://schemas.openxmlformats.org/officeDocument/2006/relationships/hyperlink" Target="https://www.havering.gov.uk/council-data-spending/spend-500" TargetMode="External"/><Relationship Id="rId82" Type="http://schemas.openxmlformats.org/officeDocument/2006/relationships/oleObject" Target="embeddings/oleObject12.bin"/><Relationship Id="rId19" Type="http://schemas.openxmlformats.org/officeDocument/2006/relationships/image" Target="media/image4.emf"/><Relationship Id="rId14" Type="http://schemas.openxmlformats.org/officeDocument/2006/relationships/hyperlink" Target="https://www.greenwichappp.co.uk/wp-content/uploads/2024/11/Legal-Framework-for-Equipment-and-Home-Adaptations-Provision-FINAL-04.04.2024.pdf" TargetMode="External"/><Relationship Id="rId30" Type="http://schemas.openxmlformats.org/officeDocument/2006/relationships/hyperlink" Target="https://www.havering.gov.uk/planning-3/planning-policy/2" TargetMode="External"/><Relationship Id="rId35" Type="http://schemas.openxmlformats.org/officeDocument/2006/relationships/hyperlink" Target="https://www.havering.gov.uk/downloads/file/1634/site-specific-allocations-dpd" TargetMode="External"/><Relationship Id="rId56" Type="http://schemas.openxmlformats.org/officeDocument/2006/relationships/hyperlink" Target="https://www.havering.gov.uk/downloads/download/685/havering-council-contracts-over-5000" TargetMode="External"/><Relationship Id="rId77" Type="http://schemas.openxmlformats.org/officeDocument/2006/relationships/image" Target="media/image18.emf"/><Relationship Id="rId100" Type="http://schemas.openxmlformats.org/officeDocument/2006/relationships/hyperlink" Target="https://democracy.havering.gov.uk/documents/s78803/05.1%20Childrens%20Services%20Sufficiency%20Needs%20Assessment%20and%20Strategy%20draft.pdf" TargetMode="External"/><Relationship Id="rId105"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https://www.havering.gov.uk/downloads/file/7299/havering-council-cctv-policy" TargetMode="External"/><Relationship Id="rId72" Type="http://schemas.openxmlformats.org/officeDocument/2006/relationships/hyperlink" Target="https://drive.google.com/file/d/1eAtpX_UN-eEctwEl2HhmVcqxZ6SjJsfs/view?usp=drive_link" TargetMode="External"/><Relationship Id="rId93" Type="http://schemas.openxmlformats.org/officeDocument/2006/relationships/oleObject" Target="embeddings/oleObject13.bin"/><Relationship Id="rId98" Type="http://schemas.openxmlformats.org/officeDocument/2006/relationships/hyperlink" Target="https://www.havering.gov.uk/car-parks-1" TargetMode="External"/><Relationship Id="rId3" Type="http://schemas.openxmlformats.org/officeDocument/2006/relationships/customXml" Target="../customXml/item3.xml"/><Relationship Id="rId25" Type="http://schemas.openxmlformats.org/officeDocument/2006/relationships/image" Target="media/image7.emf"/><Relationship Id="rId46" Type="http://schemas.openxmlformats.org/officeDocument/2006/relationships/oleObject" Target="embeddings/oleObject8.bin"/><Relationship Id="rId67" Type="http://schemas.openxmlformats.org/officeDocument/2006/relationships/image" Target="media/image16.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FA81632E19C404587926DB6B20DD1E2" ma:contentTypeVersion="3" ma:contentTypeDescription="Create a new document." ma:contentTypeScope="" ma:versionID="45067c432e65e13bbf7212da1eb9bb95">
  <xsd:schema xmlns:xsd="http://www.w3.org/2001/XMLSchema" xmlns:xs="http://www.w3.org/2001/XMLSchema" xmlns:p="http://schemas.microsoft.com/office/2006/metadata/properties" xmlns:ns2="15fc57b1-6b49-4d5a-9839-35bf262f7d2a" targetNamespace="http://schemas.microsoft.com/office/2006/metadata/properties" ma:root="true" ma:fieldsID="38b2776d775dd36c12d58306e6370f5f" ns2:_="">
    <xsd:import namespace="15fc57b1-6b49-4d5a-9839-35bf262f7d2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fc57b1-6b49-4d5a-9839-35bf262f7d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E87654C-6E3A-47DF-AE6A-BE3550C7F2CA}">
  <ds:schemaRefs>
    <ds:schemaRef ds:uri="http://schemas.openxmlformats.org/officeDocument/2006/bibliography"/>
  </ds:schemaRefs>
</ds:datastoreItem>
</file>

<file path=customXml/itemProps2.xml><?xml version="1.0" encoding="utf-8"?>
<ds:datastoreItem xmlns:ds="http://schemas.openxmlformats.org/officeDocument/2006/customXml" ds:itemID="{92AA4B16-3C04-41F0-A593-C683CEF3BD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fc57b1-6b49-4d5a-9839-35bf262f7d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010466D-B5BA-4B35-A082-0DC2095CE183}">
  <ds:schemaRefs>
    <ds:schemaRef ds:uri="http://schemas.microsoft.com/sharepoint/v3/contenttype/forms"/>
  </ds:schemaRefs>
</ds:datastoreItem>
</file>

<file path=customXml/itemProps4.xml><?xml version="1.0" encoding="utf-8"?>
<ds:datastoreItem xmlns:ds="http://schemas.openxmlformats.org/officeDocument/2006/customXml" ds:itemID="{C2B90892-24D5-421D-8DB5-64C09983EC5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146</Pages>
  <Words>33809</Words>
  <Characters>186969</Characters>
  <Application>Microsoft Office Word</Application>
  <DocSecurity>0</DocSecurity>
  <Lines>6447</Lines>
  <Paragraphs>2867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Lack</dc:creator>
  <cp:keywords/>
  <dc:description/>
  <cp:lastModifiedBy>Louise Warner</cp:lastModifiedBy>
  <cp:revision>40</cp:revision>
  <dcterms:created xsi:type="dcterms:W3CDTF">2026-09-28T08:13:00Z</dcterms:created>
  <dcterms:modified xsi:type="dcterms:W3CDTF">2026-09-28T09:54:00Z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0x0101003FA81632E19C404587926DB6B20DD1E2</vt:lpwstr>
  </property>
</Properties>
</file>